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4233F" w14:textId="77777777" w:rsidR="00135E81" w:rsidRPr="00B06AB7" w:rsidRDefault="002C3BE7" w:rsidP="00135E81">
      <w:pPr>
        <w:pStyle w:val="a3"/>
        <w:spacing w:before="11"/>
        <w:rPr>
          <w:b/>
          <w:sz w:val="16"/>
        </w:rPr>
      </w:pPr>
      <w:r w:rsidRPr="00B06AB7">
        <w:rPr>
          <w:noProof/>
          <w:lang w:eastAsia="ru-RU" w:bidi="ar-SA"/>
        </w:rPr>
        <w:drawing>
          <wp:anchor distT="0" distB="0" distL="114300" distR="114300" simplePos="0" relativeHeight="251660288" behindDoc="0" locked="0" layoutInCell="1" allowOverlap="1" wp14:anchorId="446C65F4" wp14:editId="0D9016EA">
            <wp:simplePos x="0" y="0"/>
            <wp:positionH relativeFrom="column">
              <wp:posOffset>-635030</wp:posOffset>
            </wp:positionH>
            <wp:positionV relativeFrom="paragraph">
              <wp:posOffset>-174818</wp:posOffset>
            </wp:positionV>
            <wp:extent cx="10473070" cy="7335149"/>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480181" cy="7340130"/>
                    </a:xfrm>
                    <a:prstGeom prst="rect">
                      <a:avLst/>
                    </a:prstGeom>
                  </pic:spPr>
                </pic:pic>
              </a:graphicData>
            </a:graphic>
            <wp14:sizeRelH relativeFrom="page">
              <wp14:pctWidth>0</wp14:pctWidth>
            </wp14:sizeRelH>
            <wp14:sizeRelV relativeFrom="page">
              <wp14:pctHeight>0</wp14:pctHeight>
            </wp14:sizeRelV>
          </wp:anchor>
        </w:drawing>
      </w:r>
    </w:p>
    <w:p w14:paraId="66F8E6AD" w14:textId="77777777" w:rsidR="00135E81" w:rsidRPr="00B06AB7" w:rsidRDefault="00135E81">
      <w:pPr>
        <w:sectPr w:rsidR="00135E81" w:rsidRPr="00B06AB7" w:rsidSect="00135E81">
          <w:footerReference w:type="first" r:id="rId8"/>
          <w:pgSz w:w="16840" w:h="11907" w:orient="landscape" w:code="9"/>
          <w:pgMar w:top="426" w:right="1134" w:bottom="850" w:left="1134" w:header="709" w:footer="709" w:gutter="0"/>
          <w:cols w:space="708"/>
          <w:docGrid w:linePitch="360"/>
        </w:sectPr>
      </w:pPr>
    </w:p>
    <w:p w14:paraId="75B65CED" w14:textId="77777777" w:rsidR="00135E81" w:rsidRPr="00B06AB7" w:rsidRDefault="002C3BE7">
      <w:pPr>
        <w:sectPr w:rsidR="00135E81" w:rsidRPr="00B06AB7" w:rsidSect="00135E81">
          <w:pgSz w:w="16840" w:h="11907" w:orient="landscape" w:code="9"/>
          <w:pgMar w:top="1701" w:right="1134" w:bottom="850" w:left="1134" w:header="709" w:footer="709" w:gutter="0"/>
          <w:cols w:space="708"/>
          <w:docGrid w:linePitch="360"/>
        </w:sectPr>
      </w:pPr>
      <w:r w:rsidRPr="00B06AB7">
        <w:rPr>
          <w:noProof/>
          <w:lang w:eastAsia="ru-RU" w:bidi="ar-SA"/>
        </w:rPr>
        <w:lastRenderedPageBreak/>
        <w:drawing>
          <wp:anchor distT="0" distB="0" distL="114300" distR="114300" simplePos="0" relativeHeight="251662336" behindDoc="0" locked="0" layoutInCell="1" allowOverlap="1" wp14:anchorId="6BCBB73E" wp14:editId="0141B41F">
            <wp:simplePos x="0" y="0"/>
            <wp:positionH relativeFrom="column">
              <wp:posOffset>-603132</wp:posOffset>
            </wp:positionH>
            <wp:positionV relativeFrom="paragraph">
              <wp:posOffset>-947471</wp:posOffset>
            </wp:positionV>
            <wp:extent cx="10419907" cy="7246294"/>
            <wp:effectExtent l="0" t="0" r="63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430546" cy="7253692"/>
                    </a:xfrm>
                    <a:prstGeom prst="rect">
                      <a:avLst/>
                    </a:prstGeom>
                  </pic:spPr>
                </pic:pic>
              </a:graphicData>
            </a:graphic>
            <wp14:sizeRelH relativeFrom="page">
              <wp14:pctWidth>0</wp14:pctWidth>
            </wp14:sizeRelH>
            <wp14:sizeRelV relativeFrom="page">
              <wp14:pctHeight>0</wp14:pctHeight>
            </wp14:sizeRelV>
          </wp:anchor>
        </w:drawing>
      </w:r>
    </w:p>
    <w:p w14:paraId="7017E762" w14:textId="77777777" w:rsidR="00364A2E" w:rsidRPr="00B06AB7" w:rsidRDefault="002C3BE7" w:rsidP="00135E81">
      <w:pPr>
        <w:jc w:val="center"/>
      </w:pPr>
      <w:r w:rsidRPr="00B06AB7">
        <w:rPr>
          <w:noProof/>
          <w:lang w:eastAsia="ru-RU" w:bidi="ar-SA"/>
        </w:rPr>
        <w:lastRenderedPageBreak/>
        <w:drawing>
          <wp:inline distT="0" distB="0" distL="0" distR="0" wp14:anchorId="50A7C0A2" wp14:editId="4E95E99C">
            <wp:extent cx="4455041" cy="1095153"/>
            <wp:effectExtent l="0" t="0" r="3175" b="0"/>
            <wp:docPr id="3" name="image23.png"/>
            <wp:cNvGraphicFramePr/>
            <a:graphic xmlns:a="http://schemas.openxmlformats.org/drawingml/2006/main">
              <a:graphicData uri="http://schemas.openxmlformats.org/drawingml/2006/picture">
                <pic:pic xmlns:pic="http://schemas.openxmlformats.org/drawingml/2006/picture">
                  <pic:nvPicPr>
                    <pic:cNvPr id="3" name="image23.png"/>
                    <pic:cNvPicPr/>
                  </pic:nvPicPr>
                  <pic:blipFill>
                    <a:blip r:embed="rId10" cstate="print"/>
                    <a:stretch>
                      <a:fillRect/>
                    </a:stretch>
                  </pic:blipFill>
                  <pic:spPr>
                    <a:xfrm>
                      <a:off x="0" y="0"/>
                      <a:ext cx="4457421" cy="1095738"/>
                    </a:xfrm>
                    <a:prstGeom prst="rect">
                      <a:avLst/>
                    </a:prstGeom>
                  </pic:spPr>
                </pic:pic>
              </a:graphicData>
            </a:graphic>
          </wp:inline>
        </w:drawing>
      </w:r>
    </w:p>
    <w:p w14:paraId="60147B08" w14:textId="77777777" w:rsidR="00135E81" w:rsidRPr="00B06AB7" w:rsidRDefault="00135E81" w:rsidP="00135E81">
      <w:pPr>
        <w:jc w:val="center"/>
      </w:pPr>
    </w:p>
    <w:p w14:paraId="0CC0D96C" w14:textId="77777777" w:rsidR="002C3BE7" w:rsidRPr="00B06AB7" w:rsidRDefault="002C3BE7" w:rsidP="00135E81">
      <w:pPr>
        <w:jc w:val="center"/>
        <w:rPr>
          <w:sz w:val="48"/>
          <w:szCs w:val="48"/>
        </w:rPr>
      </w:pPr>
    </w:p>
    <w:p w14:paraId="5D61ACD8" w14:textId="77777777" w:rsidR="00135E81" w:rsidRPr="00B06AB7" w:rsidRDefault="00135E81" w:rsidP="00135E81">
      <w:pPr>
        <w:jc w:val="center"/>
        <w:rPr>
          <w:sz w:val="48"/>
          <w:szCs w:val="48"/>
        </w:rPr>
      </w:pPr>
      <w:r w:rsidRPr="00B06AB7">
        <w:rPr>
          <w:sz w:val="48"/>
          <w:szCs w:val="48"/>
        </w:rPr>
        <w:t>250</w:t>
      </w:r>
      <w:r w:rsidR="002C3BE7" w:rsidRPr="00B06AB7">
        <w:rPr>
          <w:sz w:val="48"/>
          <w:szCs w:val="48"/>
        </w:rPr>
        <w:t>20</w:t>
      </w:r>
      <w:r w:rsidRPr="00B06AB7">
        <w:rPr>
          <w:sz w:val="48"/>
          <w:szCs w:val="48"/>
        </w:rPr>
        <w:t>07</w:t>
      </w:r>
    </w:p>
    <w:p w14:paraId="0730C58C" w14:textId="77777777" w:rsidR="00135E81" w:rsidRPr="00B06AB7" w:rsidRDefault="00135E81" w:rsidP="00135E81">
      <w:pPr>
        <w:jc w:val="center"/>
        <w:rPr>
          <w:sz w:val="48"/>
          <w:szCs w:val="48"/>
        </w:rPr>
      </w:pPr>
    </w:p>
    <w:p w14:paraId="75172EA0" w14:textId="77777777" w:rsidR="00B83447" w:rsidRPr="00B06AB7" w:rsidRDefault="00B83447" w:rsidP="00B83447">
      <w:pPr>
        <w:pStyle w:val="4"/>
        <w:tabs>
          <w:tab w:val="left" w:pos="1424"/>
          <w:tab w:val="left" w:pos="4643"/>
        </w:tabs>
        <w:spacing w:before="95"/>
        <w:ind w:left="325"/>
        <w:jc w:val="center"/>
        <w:rPr>
          <w:rFonts w:eastAsia="Arial Black"/>
          <w:bCs w:val="0"/>
          <w:sz w:val="48"/>
          <w:szCs w:val="48"/>
        </w:rPr>
      </w:pPr>
    </w:p>
    <w:p w14:paraId="156494C2" w14:textId="77777777" w:rsidR="00B83447" w:rsidRPr="00B06AB7" w:rsidRDefault="00B83447" w:rsidP="00B83447">
      <w:pPr>
        <w:pStyle w:val="4"/>
        <w:tabs>
          <w:tab w:val="left" w:pos="1424"/>
          <w:tab w:val="left" w:pos="4643"/>
        </w:tabs>
        <w:spacing w:before="95"/>
        <w:ind w:left="325"/>
        <w:jc w:val="center"/>
        <w:rPr>
          <w:rFonts w:eastAsia="Arial Black"/>
          <w:bCs w:val="0"/>
          <w:sz w:val="48"/>
          <w:szCs w:val="48"/>
        </w:rPr>
      </w:pPr>
      <w:r w:rsidRPr="00B06AB7">
        <w:rPr>
          <w:rFonts w:eastAsia="Arial Black"/>
          <w:bCs w:val="0"/>
          <w:sz w:val="48"/>
          <w:szCs w:val="48"/>
        </w:rPr>
        <w:t>ГАЗОНОКОСИЛКА</w:t>
      </w:r>
      <w:r w:rsidR="00F902F9" w:rsidRPr="00B06AB7">
        <w:rPr>
          <w:rFonts w:eastAsia="Arial Black"/>
          <w:bCs w:val="0"/>
          <w:sz w:val="48"/>
          <w:szCs w:val="48"/>
        </w:rPr>
        <w:t xml:space="preserve"> 82В</w:t>
      </w:r>
    </w:p>
    <w:p w14:paraId="4EAB87DB" w14:textId="77777777" w:rsidR="00B83447" w:rsidRPr="00B06AB7" w:rsidRDefault="00B83447" w:rsidP="00B83447">
      <w:pPr>
        <w:pStyle w:val="4"/>
        <w:tabs>
          <w:tab w:val="left" w:pos="1424"/>
          <w:tab w:val="left" w:pos="4643"/>
        </w:tabs>
        <w:spacing w:before="95"/>
        <w:ind w:left="325"/>
        <w:jc w:val="center"/>
        <w:rPr>
          <w:rFonts w:eastAsia="Arial Black"/>
          <w:bCs w:val="0"/>
          <w:sz w:val="48"/>
          <w:szCs w:val="48"/>
        </w:rPr>
      </w:pPr>
    </w:p>
    <w:p w14:paraId="2587AAEF" w14:textId="77777777" w:rsidR="00B83447" w:rsidRPr="00B06AB7" w:rsidRDefault="00B83447" w:rsidP="00B83447">
      <w:pPr>
        <w:pStyle w:val="4"/>
        <w:tabs>
          <w:tab w:val="left" w:pos="1424"/>
          <w:tab w:val="left" w:pos="4643"/>
        </w:tabs>
        <w:spacing w:before="95"/>
        <w:ind w:left="325"/>
        <w:jc w:val="center"/>
        <w:rPr>
          <w:sz w:val="28"/>
        </w:rPr>
      </w:pPr>
    </w:p>
    <w:p w14:paraId="60B56C83" w14:textId="77777777" w:rsidR="00FE63F7" w:rsidRPr="00B06AB7" w:rsidRDefault="002C3BE7" w:rsidP="00B83447">
      <w:pPr>
        <w:jc w:val="center"/>
        <w:rPr>
          <w:rFonts w:eastAsia="Arial Black"/>
          <w:b/>
          <w:bCs/>
          <w:sz w:val="48"/>
          <w:szCs w:val="48"/>
        </w:rPr>
        <w:sectPr w:rsidR="00FE63F7" w:rsidRPr="00B06AB7" w:rsidSect="00135E81">
          <w:pgSz w:w="11907" w:h="16840" w:code="9"/>
          <w:pgMar w:top="1134" w:right="850" w:bottom="1134" w:left="1701" w:header="709" w:footer="709" w:gutter="0"/>
          <w:cols w:space="708"/>
          <w:docGrid w:linePitch="360"/>
        </w:sectPr>
      </w:pPr>
      <w:r w:rsidRPr="00B06AB7">
        <w:rPr>
          <w:noProof/>
          <w:lang w:eastAsia="ru-RU" w:bidi="ar-SA"/>
        </w:rPr>
        <w:drawing>
          <wp:anchor distT="0" distB="0" distL="114300" distR="114300" simplePos="0" relativeHeight="251664384" behindDoc="0" locked="0" layoutInCell="1" allowOverlap="1" wp14:anchorId="682FD40B" wp14:editId="0DE6AA0D">
            <wp:simplePos x="0" y="0"/>
            <wp:positionH relativeFrom="column">
              <wp:posOffset>-295735</wp:posOffset>
            </wp:positionH>
            <wp:positionV relativeFrom="paragraph">
              <wp:posOffset>1266322</wp:posOffset>
            </wp:positionV>
            <wp:extent cx="6152515" cy="2429510"/>
            <wp:effectExtent l="0" t="0" r="635"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152515" cy="2429510"/>
                    </a:xfrm>
                    <a:prstGeom prst="rect">
                      <a:avLst/>
                    </a:prstGeom>
                  </pic:spPr>
                </pic:pic>
              </a:graphicData>
            </a:graphic>
            <wp14:sizeRelH relativeFrom="page">
              <wp14:pctWidth>0</wp14:pctWidth>
            </wp14:sizeRelH>
            <wp14:sizeRelV relativeFrom="page">
              <wp14:pctHeight>0</wp14:pctHeight>
            </wp14:sizeRelV>
          </wp:anchor>
        </w:drawing>
      </w:r>
      <w:r w:rsidRPr="00B06AB7">
        <w:rPr>
          <w:rFonts w:eastAsia="Arial Black"/>
          <w:b/>
          <w:bCs/>
          <w:sz w:val="48"/>
          <w:szCs w:val="48"/>
        </w:rPr>
        <w:t xml:space="preserve"> </w:t>
      </w:r>
      <w:r w:rsidR="00F902F9" w:rsidRPr="00B06AB7">
        <w:rPr>
          <w:rFonts w:eastAsia="Arial Black"/>
          <w:b/>
          <w:bCs/>
          <w:sz w:val="48"/>
          <w:szCs w:val="48"/>
        </w:rPr>
        <w:t>ИНСТРУКЦИЯ</w:t>
      </w:r>
      <w:r w:rsidR="00B83447" w:rsidRPr="00B06AB7">
        <w:rPr>
          <w:rFonts w:eastAsia="Arial Black"/>
          <w:b/>
          <w:bCs/>
          <w:sz w:val="48"/>
          <w:szCs w:val="48"/>
        </w:rPr>
        <w:t xml:space="preserve"> ПОЛЬЗОВ</w:t>
      </w:r>
      <w:r w:rsidR="00FE63F7" w:rsidRPr="00B06AB7">
        <w:rPr>
          <w:rFonts w:eastAsia="Arial Black"/>
          <w:b/>
          <w:bCs/>
          <w:sz w:val="48"/>
          <w:szCs w:val="48"/>
        </w:rPr>
        <w:t>АТЕЛЯ</w:t>
      </w:r>
    </w:p>
    <w:p w14:paraId="2B10C7B1" w14:textId="77777777" w:rsidR="00FE63F7" w:rsidRPr="00B06AB7" w:rsidRDefault="00FE63F7" w:rsidP="00FE63F7">
      <w:pPr>
        <w:tabs>
          <w:tab w:val="left" w:pos="637"/>
          <w:tab w:val="left" w:pos="638"/>
        </w:tabs>
        <w:spacing w:before="116"/>
        <w:rPr>
          <w:b/>
          <w:sz w:val="24"/>
          <w:szCs w:val="24"/>
        </w:rPr>
        <w:sectPr w:rsidR="00FE63F7" w:rsidRPr="00B06AB7" w:rsidSect="005B66C1">
          <w:footerReference w:type="default" r:id="rId12"/>
          <w:pgSz w:w="11907" w:h="16840" w:code="9"/>
          <w:pgMar w:top="680" w:right="992" w:bottom="697" w:left="851" w:header="709" w:footer="709" w:gutter="0"/>
          <w:cols w:num="2" w:space="708"/>
          <w:titlePg/>
          <w:docGrid w:linePitch="360"/>
        </w:sectPr>
      </w:pPr>
    </w:p>
    <w:p w14:paraId="3DC98C92" w14:textId="75C8F7D5" w:rsidR="00FE63F7" w:rsidRPr="00B06AB7" w:rsidRDefault="00B06AB7" w:rsidP="003640AC">
      <w:pPr>
        <w:pStyle w:val="a7"/>
        <w:numPr>
          <w:ilvl w:val="0"/>
          <w:numId w:val="3"/>
        </w:numPr>
        <w:spacing w:before="120" w:after="120"/>
        <w:ind w:left="630" w:hanging="518"/>
        <w:rPr>
          <w:b/>
          <w:sz w:val="24"/>
          <w:szCs w:val="24"/>
        </w:rPr>
      </w:pPr>
      <w:r>
        <w:rPr>
          <w:b/>
          <w:sz w:val="24"/>
          <w:szCs w:val="24"/>
        </w:rPr>
        <w:t xml:space="preserve"> </w:t>
      </w:r>
      <w:bookmarkStart w:id="0" w:name="_GoBack"/>
      <w:bookmarkEnd w:id="0"/>
      <w:r w:rsidR="00FE63F7" w:rsidRPr="00B06AB7">
        <w:rPr>
          <w:b/>
          <w:sz w:val="24"/>
          <w:szCs w:val="24"/>
        </w:rPr>
        <w:t>ОБЩИЕ ПРАВИЛА ТЕХНИКИ БЕЗОПАСНОСТИ</w:t>
      </w:r>
    </w:p>
    <w:tbl>
      <w:tblPr>
        <w:tblStyle w:val="TableNormal"/>
        <w:tblW w:w="4705" w:type="dxa"/>
        <w:tblInd w:w="115" w:type="dxa"/>
        <w:tblLayout w:type="fixed"/>
        <w:tblLook w:val="01E0" w:firstRow="1" w:lastRow="1" w:firstColumn="1" w:lastColumn="1" w:noHBand="0" w:noVBand="0"/>
      </w:tblPr>
      <w:tblGrid>
        <w:gridCol w:w="4705"/>
      </w:tblGrid>
      <w:tr w:rsidR="00B06AB7" w:rsidRPr="00B06AB7" w14:paraId="6028BCBF" w14:textId="77777777" w:rsidTr="003114B4">
        <w:trPr>
          <w:trHeight w:val="245"/>
        </w:trPr>
        <w:tc>
          <w:tcPr>
            <w:tcW w:w="4705" w:type="dxa"/>
            <w:shd w:val="clear" w:color="auto" w:fill="231F20"/>
          </w:tcPr>
          <w:p w14:paraId="78228A83" w14:textId="77777777" w:rsidR="00FE63F7" w:rsidRPr="00B06AB7" w:rsidRDefault="00FE63F7" w:rsidP="003640AC">
            <w:pPr>
              <w:pStyle w:val="TableParagraph"/>
              <w:ind w:left="27"/>
              <w:jc w:val="center"/>
              <w:rPr>
                <w:b/>
                <w:sz w:val="24"/>
                <w:szCs w:val="24"/>
              </w:rPr>
            </w:pPr>
            <w:r w:rsidRPr="00B06AB7">
              <w:rPr>
                <w:noProof/>
                <w:sz w:val="24"/>
                <w:szCs w:val="24"/>
                <w:lang w:eastAsia="ru-RU" w:bidi="ar-SA"/>
              </w:rPr>
              <w:drawing>
                <wp:inline distT="0" distB="0" distL="0" distR="0" wp14:anchorId="65167875" wp14:editId="2A180223">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2C819D66" w14:textId="77777777" w:rsidTr="003114B4">
        <w:trPr>
          <w:trHeight w:val="453"/>
        </w:trPr>
        <w:tc>
          <w:tcPr>
            <w:tcW w:w="4705" w:type="dxa"/>
            <w:tcBorders>
              <w:left w:val="single" w:sz="2" w:space="0" w:color="231F20"/>
              <w:bottom w:val="single" w:sz="2" w:space="0" w:color="231F20"/>
              <w:right w:val="single" w:sz="2" w:space="0" w:color="231F20"/>
            </w:tcBorders>
          </w:tcPr>
          <w:p w14:paraId="15DDE0A7" w14:textId="77777777" w:rsidR="00F902F9" w:rsidRPr="00B06AB7" w:rsidRDefault="00F902F9" w:rsidP="00F902F9">
            <w:pPr>
              <w:tabs>
                <w:tab w:val="left" w:pos="1156"/>
              </w:tabs>
              <w:jc w:val="both"/>
              <w:rPr>
                <w:rFonts w:eastAsia="Arial Black"/>
              </w:rPr>
            </w:pPr>
            <w:r w:rsidRPr="00B06AB7">
              <w:rPr>
                <w:rFonts w:eastAsia="Arial Black"/>
              </w:rPr>
              <w:t xml:space="preserve">Ознакомьтесь с инструкцией </w:t>
            </w:r>
            <w:proofErr w:type="gramStart"/>
            <w:r w:rsidRPr="00B06AB7">
              <w:rPr>
                <w:rFonts w:eastAsia="Arial Black"/>
              </w:rPr>
              <w:t>по  эксплуатации</w:t>
            </w:r>
            <w:proofErr w:type="gramEnd"/>
            <w:r w:rsidRPr="00B06AB7">
              <w:rPr>
                <w:rFonts w:eastAsia="Arial Black"/>
              </w:rPr>
              <w:t xml:space="preserve">  устройства и правилами техники безопасности по работе с электрооборудованием. </w:t>
            </w:r>
          </w:p>
          <w:p w14:paraId="7C002468" w14:textId="77777777" w:rsidR="00FE63F7" w:rsidRPr="00B06AB7" w:rsidRDefault="00F902F9" w:rsidP="00F902F9">
            <w:pPr>
              <w:pStyle w:val="TableParagraph"/>
              <w:ind w:left="27"/>
              <w:rPr>
                <w:sz w:val="24"/>
                <w:szCs w:val="24"/>
              </w:rPr>
            </w:pPr>
            <w:r w:rsidRPr="00B06AB7">
              <w:rPr>
                <w:rFonts w:eastAsia="Batang"/>
              </w:rPr>
              <w:t>Сохраните данное руководство для дальнейшего использования.</w:t>
            </w:r>
          </w:p>
        </w:tc>
      </w:tr>
    </w:tbl>
    <w:p w14:paraId="03801006" w14:textId="77777777" w:rsidR="00FE63F7" w:rsidRPr="00B06AB7" w:rsidRDefault="00FE63F7" w:rsidP="00123725">
      <w:pPr>
        <w:pStyle w:val="a3"/>
        <w:spacing w:before="120" w:after="120"/>
        <w:ind w:left="126"/>
        <w:jc w:val="both"/>
        <w:rPr>
          <w:sz w:val="24"/>
          <w:szCs w:val="24"/>
        </w:rPr>
      </w:pPr>
      <w:r w:rsidRPr="00B06AB7">
        <w:rPr>
          <w:sz w:val="24"/>
          <w:szCs w:val="24"/>
        </w:rPr>
        <w:t>Инструкции по безопасному использованию электрических газонокосилок</w:t>
      </w:r>
      <w:r w:rsidR="0085649E" w:rsidRPr="00B06AB7">
        <w:rPr>
          <w:sz w:val="24"/>
          <w:szCs w:val="24"/>
        </w:rPr>
        <w:t>.</w:t>
      </w:r>
    </w:p>
    <w:p w14:paraId="62F371F8" w14:textId="77777777" w:rsidR="00FE63F7" w:rsidRPr="00B06AB7" w:rsidRDefault="00FE63F7" w:rsidP="00123725">
      <w:pPr>
        <w:pStyle w:val="1"/>
        <w:keepNext w:val="0"/>
        <w:keepLines w:val="0"/>
        <w:numPr>
          <w:ilvl w:val="1"/>
          <w:numId w:val="2"/>
        </w:numPr>
        <w:tabs>
          <w:tab w:val="left" w:pos="638"/>
        </w:tabs>
        <w:spacing w:before="120" w:after="120"/>
        <w:jc w:val="both"/>
        <w:rPr>
          <w:rFonts w:ascii="Arial" w:hAnsi="Arial" w:cs="Arial"/>
          <w:color w:val="auto"/>
          <w:sz w:val="24"/>
          <w:szCs w:val="24"/>
        </w:rPr>
      </w:pPr>
      <w:r w:rsidRPr="00B06AB7">
        <w:rPr>
          <w:rFonts w:ascii="Arial" w:hAnsi="Arial" w:cs="Arial"/>
          <w:color w:val="auto"/>
          <w:sz w:val="24"/>
          <w:szCs w:val="24"/>
        </w:rPr>
        <w:t>ОБУЧЕНИЕ</w:t>
      </w:r>
    </w:p>
    <w:p w14:paraId="30683559" w14:textId="77777777" w:rsidR="00F902F9" w:rsidRPr="00B06AB7" w:rsidRDefault="003F04F9" w:rsidP="00F902F9">
      <w:pPr>
        <w:pStyle w:val="a7"/>
        <w:numPr>
          <w:ilvl w:val="0"/>
          <w:numId w:val="17"/>
        </w:numPr>
        <w:tabs>
          <w:tab w:val="left" w:pos="567"/>
        </w:tabs>
        <w:spacing w:before="132"/>
        <w:ind w:left="567" w:right="-1"/>
        <w:jc w:val="both"/>
        <w:rPr>
          <w:sz w:val="24"/>
          <w:szCs w:val="24"/>
        </w:rPr>
      </w:pPr>
      <w:r w:rsidRPr="00B06AB7">
        <w:rPr>
          <w:sz w:val="24"/>
          <w:szCs w:val="24"/>
        </w:rPr>
        <w:t>Внимательно прочтите данные инструкции. Ознакомитесь с элементами управления и правилами использования устройства.</w:t>
      </w:r>
    </w:p>
    <w:p w14:paraId="28D373A5" w14:textId="77777777" w:rsidR="00F902F9" w:rsidRPr="00B06AB7" w:rsidRDefault="00F902F9" w:rsidP="00F902F9">
      <w:pPr>
        <w:pStyle w:val="a7"/>
        <w:numPr>
          <w:ilvl w:val="0"/>
          <w:numId w:val="17"/>
        </w:numPr>
        <w:tabs>
          <w:tab w:val="left" w:pos="567"/>
        </w:tabs>
        <w:spacing w:before="132"/>
        <w:ind w:left="567" w:right="-1"/>
        <w:jc w:val="both"/>
        <w:rPr>
          <w:sz w:val="24"/>
          <w:szCs w:val="24"/>
        </w:rPr>
      </w:pPr>
      <w:r w:rsidRPr="00B06AB7">
        <w:rPr>
          <w:sz w:val="24"/>
          <w:szCs w:val="24"/>
        </w:rPr>
        <w:t>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дальше  от детей.</w:t>
      </w:r>
    </w:p>
    <w:p w14:paraId="53085263" w14:textId="77777777" w:rsidR="003F04F9" w:rsidRPr="00B06AB7" w:rsidRDefault="003F04F9" w:rsidP="003F04F9">
      <w:pPr>
        <w:pStyle w:val="a7"/>
        <w:numPr>
          <w:ilvl w:val="0"/>
          <w:numId w:val="17"/>
        </w:numPr>
        <w:tabs>
          <w:tab w:val="left" w:pos="567"/>
        </w:tabs>
        <w:spacing w:before="33"/>
        <w:ind w:left="567" w:right="-1"/>
        <w:jc w:val="both"/>
        <w:rPr>
          <w:sz w:val="24"/>
          <w:szCs w:val="24"/>
        </w:rPr>
      </w:pPr>
      <w:r w:rsidRPr="00B06AB7">
        <w:rPr>
          <w:sz w:val="24"/>
          <w:szCs w:val="24"/>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14:paraId="014D8AD1" w14:textId="77777777" w:rsidR="00FE63F7" w:rsidRPr="00B06AB7" w:rsidRDefault="003F04F9" w:rsidP="003F04F9">
      <w:pPr>
        <w:pStyle w:val="a7"/>
        <w:numPr>
          <w:ilvl w:val="0"/>
          <w:numId w:val="17"/>
        </w:numPr>
        <w:tabs>
          <w:tab w:val="left" w:pos="567"/>
        </w:tabs>
        <w:spacing w:before="120" w:after="120"/>
        <w:ind w:left="567"/>
        <w:jc w:val="both"/>
        <w:rPr>
          <w:sz w:val="24"/>
          <w:szCs w:val="24"/>
        </w:rPr>
      </w:pPr>
      <w:r w:rsidRPr="00B06AB7">
        <w:rPr>
          <w:sz w:val="24"/>
          <w:szCs w:val="24"/>
        </w:rPr>
        <w:t>Никогда не используйте устройство, если рядом находятся люди (в особенности дети) или домашние животные.</w:t>
      </w:r>
    </w:p>
    <w:p w14:paraId="16D32827" w14:textId="77777777" w:rsidR="00FE63F7" w:rsidRPr="00B06AB7" w:rsidRDefault="00FE63F7" w:rsidP="00123725">
      <w:pPr>
        <w:pStyle w:val="a7"/>
        <w:numPr>
          <w:ilvl w:val="1"/>
          <w:numId w:val="2"/>
        </w:numPr>
        <w:tabs>
          <w:tab w:val="left" w:pos="638"/>
        </w:tabs>
        <w:spacing w:before="120" w:after="120"/>
        <w:jc w:val="both"/>
        <w:rPr>
          <w:b/>
          <w:sz w:val="24"/>
          <w:szCs w:val="24"/>
        </w:rPr>
      </w:pPr>
      <w:r w:rsidRPr="00B06AB7">
        <w:rPr>
          <w:b/>
          <w:sz w:val="24"/>
          <w:szCs w:val="24"/>
        </w:rPr>
        <w:t>ПОДГОТОВКА</w:t>
      </w:r>
    </w:p>
    <w:p w14:paraId="3DB82ACC" w14:textId="77777777" w:rsidR="00362E0A" w:rsidRPr="00B06AB7" w:rsidRDefault="00362E0A" w:rsidP="00362E0A">
      <w:pPr>
        <w:pStyle w:val="a3"/>
        <w:numPr>
          <w:ilvl w:val="0"/>
          <w:numId w:val="20"/>
        </w:numPr>
        <w:tabs>
          <w:tab w:val="left" w:pos="426"/>
        </w:tabs>
        <w:autoSpaceDE/>
        <w:spacing w:before="34"/>
        <w:ind w:left="426" w:right="106" w:hanging="426"/>
        <w:jc w:val="both"/>
        <w:rPr>
          <w:sz w:val="24"/>
          <w:szCs w:val="24"/>
        </w:rPr>
      </w:pPr>
      <w:r w:rsidRPr="00B06AB7">
        <w:rPr>
          <w:sz w:val="24"/>
          <w:szCs w:val="24"/>
        </w:rPr>
        <w:t xml:space="preserve">При эксплуатации устройства всегда </w:t>
      </w:r>
      <w:r w:rsidR="00F902F9" w:rsidRPr="00B06AB7">
        <w:rPr>
          <w:rFonts w:eastAsia="Arial Black"/>
          <w:sz w:val="24"/>
          <w:szCs w:val="24"/>
        </w:rPr>
        <w:t>используйте прочную закрытую обувь</w:t>
      </w:r>
      <w:r w:rsidRPr="00B06AB7">
        <w:rPr>
          <w:sz w:val="24"/>
          <w:szCs w:val="24"/>
        </w:rPr>
        <w:t xml:space="preserve"> 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так же галстук.</w:t>
      </w:r>
    </w:p>
    <w:p w14:paraId="5D4EB627" w14:textId="77777777" w:rsidR="00362E0A" w:rsidRPr="00B06AB7" w:rsidRDefault="00362E0A" w:rsidP="00362E0A">
      <w:pPr>
        <w:pStyle w:val="a3"/>
        <w:numPr>
          <w:ilvl w:val="0"/>
          <w:numId w:val="20"/>
        </w:numPr>
        <w:tabs>
          <w:tab w:val="left" w:pos="426"/>
        </w:tabs>
        <w:autoSpaceDE/>
        <w:spacing w:before="34"/>
        <w:ind w:left="426" w:right="106" w:hanging="426"/>
        <w:jc w:val="both"/>
        <w:rPr>
          <w:sz w:val="24"/>
          <w:szCs w:val="24"/>
        </w:rPr>
      </w:pPr>
      <w:r w:rsidRPr="00B06AB7">
        <w:rPr>
          <w:sz w:val="24"/>
          <w:szCs w:val="24"/>
        </w:rPr>
        <w:t xml:space="preserve">Тщательно осмотрите место, где </w:t>
      </w:r>
      <w:r w:rsidRPr="00B06AB7">
        <w:rPr>
          <w:sz w:val="24"/>
          <w:szCs w:val="24"/>
        </w:rPr>
        <w:t>должно использоваться устройство, и удалите все предметы, которые могут нанести повреждения газонокосилке или оператору.</w:t>
      </w:r>
    </w:p>
    <w:p w14:paraId="2FAED6D4" w14:textId="77777777" w:rsidR="00FE63F7" w:rsidRPr="00B06AB7" w:rsidRDefault="00362E0A" w:rsidP="00362E0A">
      <w:pPr>
        <w:pStyle w:val="a7"/>
        <w:numPr>
          <w:ilvl w:val="0"/>
          <w:numId w:val="20"/>
        </w:numPr>
        <w:tabs>
          <w:tab w:val="left" w:pos="354"/>
          <w:tab w:val="left" w:pos="426"/>
        </w:tabs>
        <w:spacing w:before="120" w:after="120"/>
        <w:ind w:left="426" w:right="263" w:hanging="426"/>
        <w:jc w:val="both"/>
        <w:rPr>
          <w:sz w:val="24"/>
          <w:szCs w:val="24"/>
        </w:rPr>
      </w:pPr>
      <w:r w:rsidRPr="00B06AB7">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w:t>
      </w:r>
      <w:r w:rsidR="00FE63F7" w:rsidRPr="00B06AB7">
        <w:rPr>
          <w:sz w:val="24"/>
          <w:szCs w:val="24"/>
        </w:rPr>
        <w:t>.</w:t>
      </w:r>
    </w:p>
    <w:p w14:paraId="617442A1" w14:textId="77777777" w:rsidR="00FE63F7" w:rsidRPr="00B06AB7" w:rsidRDefault="00FE63F7" w:rsidP="00123725">
      <w:pPr>
        <w:pStyle w:val="a7"/>
        <w:numPr>
          <w:ilvl w:val="1"/>
          <w:numId w:val="2"/>
        </w:numPr>
        <w:tabs>
          <w:tab w:val="left" w:pos="638"/>
        </w:tabs>
        <w:spacing w:before="120" w:after="120"/>
        <w:jc w:val="both"/>
        <w:rPr>
          <w:b/>
          <w:sz w:val="24"/>
          <w:szCs w:val="24"/>
        </w:rPr>
      </w:pPr>
      <w:r w:rsidRPr="00B06AB7">
        <w:rPr>
          <w:b/>
          <w:sz w:val="24"/>
          <w:szCs w:val="24"/>
        </w:rPr>
        <w:t>ЭКСПЛУАТАЦИЯ</w:t>
      </w:r>
    </w:p>
    <w:p w14:paraId="442CFC7F" w14:textId="5F74CF9C" w:rsidR="00362E0A" w:rsidRPr="00B06AB7" w:rsidRDefault="00362E0A" w:rsidP="00362E0A">
      <w:pPr>
        <w:pStyle w:val="a7"/>
        <w:numPr>
          <w:ilvl w:val="0"/>
          <w:numId w:val="21"/>
        </w:numPr>
        <w:tabs>
          <w:tab w:val="left" w:pos="567"/>
        </w:tabs>
        <w:spacing w:before="157"/>
        <w:ind w:left="567" w:right="-1"/>
        <w:jc w:val="both"/>
        <w:rPr>
          <w:sz w:val="24"/>
          <w:szCs w:val="24"/>
        </w:rPr>
      </w:pPr>
      <w:r w:rsidRPr="00B06AB7">
        <w:rPr>
          <w:sz w:val="24"/>
          <w:szCs w:val="24"/>
        </w:rPr>
        <w:t xml:space="preserve">Используйте устройство </w:t>
      </w:r>
      <w:r w:rsidR="00226399" w:rsidRPr="00B06AB7">
        <w:rPr>
          <w:rFonts w:eastAsia="Arial Black"/>
          <w:sz w:val="24"/>
          <w:szCs w:val="24"/>
        </w:rPr>
        <w:t>в светлое время суток</w:t>
      </w:r>
      <w:r w:rsidR="00ED04A5" w:rsidRPr="00B06AB7">
        <w:rPr>
          <w:rFonts w:eastAsia="Arial Black"/>
          <w:sz w:val="24"/>
          <w:szCs w:val="24"/>
        </w:rPr>
        <w:t xml:space="preserve"> </w:t>
      </w:r>
      <w:r w:rsidRPr="00B06AB7">
        <w:rPr>
          <w:sz w:val="24"/>
          <w:szCs w:val="24"/>
        </w:rPr>
        <w:t>или в условиях хорошего искусственного освещения.</w:t>
      </w:r>
    </w:p>
    <w:p w14:paraId="0CDF5E18"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Избегайте эксплуатации устройства на мокрой траве.</w:t>
      </w:r>
    </w:p>
    <w:p w14:paraId="70297CE8"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Всегда удостоверьтесь при работе на склонах, что ваше положение устойчиво.</w:t>
      </w:r>
    </w:p>
    <w:p w14:paraId="02A9C759" w14:textId="77777777" w:rsidR="00362E0A" w:rsidRPr="00B06AB7" w:rsidRDefault="00362E0A" w:rsidP="00362E0A">
      <w:pPr>
        <w:pStyle w:val="a7"/>
        <w:numPr>
          <w:ilvl w:val="0"/>
          <w:numId w:val="21"/>
        </w:numPr>
        <w:tabs>
          <w:tab w:val="left" w:pos="567"/>
        </w:tabs>
        <w:spacing w:before="0"/>
        <w:ind w:left="567" w:right="-1"/>
        <w:jc w:val="both"/>
        <w:rPr>
          <w:sz w:val="24"/>
          <w:szCs w:val="24"/>
        </w:rPr>
      </w:pPr>
      <w:r w:rsidRPr="00B06AB7">
        <w:rPr>
          <w:sz w:val="24"/>
          <w:szCs w:val="24"/>
        </w:rPr>
        <w:t>При использовании устройства передвигайтесь размеренным шагом, никогда не переходите на бег.</w:t>
      </w:r>
    </w:p>
    <w:p w14:paraId="46514692"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Подстригайте траву на склонах в поперечном направлении, а не в направлении подъема и  спуска.</w:t>
      </w:r>
    </w:p>
    <w:p w14:paraId="370D3372" w14:textId="77777777" w:rsidR="00362E0A" w:rsidRPr="00B06AB7" w:rsidRDefault="00362E0A" w:rsidP="00362E0A">
      <w:pPr>
        <w:pStyle w:val="a7"/>
        <w:numPr>
          <w:ilvl w:val="0"/>
          <w:numId w:val="21"/>
        </w:numPr>
        <w:tabs>
          <w:tab w:val="left" w:pos="567"/>
        </w:tabs>
        <w:spacing w:before="30"/>
        <w:ind w:left="567" w:right="-1"/>
        <w:jc w:val="both"/>
        <w:rPr>
          <w:sz w:val="24"/>
          <w:szCs w:val="24"/>
        </w:rPr>
      </w:pPr>
      <w:r w:rsidRPr="00B06AB7">
        <w:rPr>
          <w:sz w:val="24"/>
          <w:szCs w:val="24"/>
        </w:rPr>
        <w:t>Соблюдайте крайнюю осторожность при изменении направления движения на склонах.</w:t>
      </w:r>
    </w:p>
    <w:p w14:paraId="107B762E"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Не работайте на чрезмерно крутых склонах.</w:t>
      </w:r>
    </w:p>
    <w:p w14:paraId="6B718D6A" w14:textId="77777777" w:rsidR="00362E0A" w:rsidRPr="00B06AB7" w:rsidRDefault="00362E0A" w:rsidP="00362E0A">
      <w:pPr>
        <w:pStyle w:val="a7"/>
        <w:numPr>
          <w:ilvl w:val="0"/>
          <w:numId w:val="21"/>
        </w:numPr>
        <w:tabs>
          <w:tab w:val="left" w:pos="567"/>
        </w:tabs>
        <w:spacing w:before="132"/>
        <w:ind w:left="567" w:right="-1"/>
        <w:jc w:val="both"/>
        <w:rPr>
          <w:sz w:val="24"/>
          <w:szCs w:val="24"/>
        </w:rPr>
      </w:pPr>
      <w:r w:rsidRPr="00B06AB7">
        <w:rPr>
          <w:sz w:val="24"/>
          <w:szCs w:val="24"/>
        </w:rPr>
        <w:t>Будьте предельно осторожны при развороте газонокосилки или в случае необходимости потянуть ее на себя.</w:t>
      </w:r>
    </w:p>
    <w:p w14:paraId="7E4AF904"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Отключайте устройство от источника питания, если устройство необходимо перемес</w:t>
      </w:r>
      <w:r w:rsidR="00964259" w:rsidRPr="00B06AB7">
        <w:rPr>
          <w:sz w:val="24"/>
          <w:szCs w:val="24"/>
        </w:rPr>
        <w:t>тить через поверхности, отличные</w:t>
      </w:r>
      <w:r w:rsidRPr="00B06AB7">
        <w:rPr>
          <w:sz w:val="24"/>
          <w:szCs w:val="24"/>
        </w:rPr>
        <w:t xml:space="preserve"> от травы, а так же при любой иной транспортировке устройства.</w:t>
      </w:r>
    </w:p>
    <w:p w14:paraId="1D4002AB" w14:textId="77777777" w:rsidR="00362E0A" w:rsidRPr="00B06AB7" w:rsidRDefault="00AD7A0D" w:rsidP="00362E0A">
      <w:pPr>
        <w:pStyle w:val="a3"/>
        <w:numPr>
          <w:ilvl w:val="0"/>
          <w:numId w:val="21"/>
        </w:numPr>
        <w:tabs>
          <w:tab w:val="left" w:pos="567"/>
        </w:tabs>
        <w:autoSpaceDE/>
        <w:spacing w:before="34"/>
        <w:ind w:left="567" w:right="107"/>
        <w:jc w:val="both"/>
        <w:rPr>
          <w:sz w:val="24"/>
          <w:szCs w:val="24"/>
        </w:rPr>
      </w:pPr>
      <w:r w:rsidRPr="00B06AB7">
        <w:rPr>
          <w:sz w:val="24"/>
          <w:szCs w:val="24"/>
        </w:rPr>
        <w:t>Никогда не включайте устройство</w:t>
      </w:r>
      <w:r w:rsidR="00362E0A" w:rsidRPr="00B06AB7">
        <w:rPr>
          <w:sz w:val="24"/>
          <w:szCs w:val="24"/>
        </w:rPr>
        <w:t xml:space="preserve"> с поврежденным</w:t>
      </w:r>
      <w:r w:rsidRPr="00B06AB7">
        <w:rPr>
          <w:sz w:val="24"/>
          <w:szCs w:val="24"/>
        </w:rPr>
        <w:t>и</w:t>
      </w:r>
      <w:r w:rsidR="00362E0A" w:rsidRPr="00B06AB7">
        <w:rPr>
          <w:sz w:val="24"/>
          <w:szCs w:val="24"/>
        </w:rPr>
        <w:t xml:space="preserve"> защитным</w:t>
      </w:r>
      <w:r w:rsidRPr="00B06AB7">
        <w:rPr>
          <w:sz w:val="24"/>
          <w:szCs w:val="24"/>
        </w:rPr>
        <w:t>и</w:t>
      </w:r>
      <w:r w:rsidR="00362E0A" w:rsidRPr="00B06AB7">
        <w:rPr>
          <w:sz w:val="24"/>
          <w:szCs w:val="24"/>
        </w:rPr>
        <w:t xml:space="preserve"> кожухами или без защитного кожуха.</w:t>
      </w:r>
    </w:p>
    <w:p w14:paraId="3BB32979" w14:textId="77777777" w:rsidR="00362E0A" w:rsidRPr="00B06AB7" w:rsidRDefault="00362E0A" w:rsidP="00362E0A">
      <w:pPr>
        <w:pStyle w:val="a3"/>
        <w:numPr>
          <w:ilvl w:val="0"/>
          <w:numId w:val="21"/>
        </w:numPr>
        <w:tabs>
          <w:tab w:val="left" w:pos="567"/>
        </w:tabs>
        <w:autoSpaceDE/>
        <w:spacing w:before="31"/>
        <w:ind w:left="567" w:right="106"/>
        <w:jc w:val="both"/>
        <w:rPr>
          <w:sz w:val="24"/>
          <w:szCs w:val="24"/>
        </w:rPr>
      </w:pPr>
      <w:r w:rsidRPr="00B06AB7">
        <w:rPr>
          <w:sz w:val="24"/>
          <w:szCs w:val="24"/>
        </w:rPr>
        <w:t xml:space="preserve">При включении двигателя </w:t>
      </w:r>
      <w:r w:rsidRPr="00B06AB7">
        <w:rPr>
          <w:sz w:val="24"/>
          <w:szCs w:val="24"/>
        </w:rPr>
        <w:lastRenderedPageBreak/>
        <w:t>устройства убедитесь, что ваши ноги находятся на безопасном удалении от ножа (ножей).</w:t>
      </w:r>
    </w:p>
    <w:p w14:paraId="634AC825" w14:textId="77777777" w:rsidR="00362E0A" w:rsidRPr="00B06AB7" w:rsidRDefault="00362E0A" w:rsidP="00362E0A">
      <w:pPr>
        <w:pStyle w:val="a3"/>
        <w:numPr>
          <w:ilvl w:val="0"/>
          <w:numId w:val="21"/>
        </w:numPr>
        <w:tabs>
          <w:tab w:val="left" w:pos="567"/>
        </w:tabs>
        <w:autoSpaceDE/>
        <w:spacing w:before="33"/>
        <w:ind w:left="567" w:right="106"/>
        <w:jc w:val="both"/>
        <w:rPr>
          <w:sz w:val="24"/>
          <w:szCs w:val="24"/>
        </w:rPr>
      </w:pPr>
      <w:r w:rsidRPr="00B06AB7">
        <w:rPr>
          <w:sz w:val="24"/>
          <w:szCs w:val="24"/>
        </w:rPr>
        <w:t>При включении двигателя избегайте неустойчивых 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которая находится далеко от оператора.</w:t>
      </w:r>
    </w:p>
    <w:p w14:paraId="46ED0E54" w14:textId="77777777" w:rsidR="00362E0A" w:rsidRPr="00B06AB7" w:rsidRDefault="00362E0A" w:rsidP="00362E0A">
      <w:pPr>
        <w:pStyle w:val="a3"/>
        <w:numPr>
          <w:ilvl w:val="0"/>
          <w:numId w:val="21"/>
        </w:numPr>
        <w:tabs>
          <w:tab w:val="left" w:pos="567"/>
        </w:tabs>
        <w:autoSpaceDE/>
        <w:spacing w:before="131"/>
        <w:ind w:left="567" w:right="106"/>
        <w:jc w:val="both"/>
        <w:rPr>
          <w:sz w:val="24"/>
          <w:szCs w:val="24"/>
        </w:rPr>
      </w:pPr>
      <w:r w:rsidRPr="00B06AB7">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0F4B9305" w14:textId="7D3857FC" w:rsidR="00362E0A" w:rsidRPr="00B06AB7" w:rsidRDefault="00362E0A" w:rsidP="00362E0A">
      <w:pPr>
        <w:pStyle w:val="a3"/>
        <w:numPr>
          <w:ilvl w:val="0"/>
          <w:numId w:val="21"/>
        </w:numPr>
        <w:tabs>
          <w:tab w:val="left" w:pos="567"/>
        </w:tabs>
        <w:autoSpaceDE/>
        <w:spacing w:before="31"/>
        <w:ind w:left="567" w:right="107"/>
        <w:jc w:val="both"/>
        <w:rPr>
          <w:sz w:val="24"/>
          <w:szCs w:val="24"/>
        </w:rPr>
      </w:pPr>
      <w:r w:rsidRPr="00B06AB7">
        <w:rPr>
          <w:sz w:val="24"/>
          <w:szCs w:val="24"/>
        </w:rPr>
        <w:t xml:space="preserve">Не транспортируйте устройство, </w:t>
      </w:r>
      <w:r w:rsidR="00226399" w:rsidRPr="00B06AB7">
        <w:rPr>
          <w:sz w:val="24"/>
          <w:szCs w:val="24"/>
        </w:rPr>
        <w:t>с установленный аккумулятором.</w:t>
      </w:r>
    </w:p>
    <w:p w14:paraId="6153ECDF" w14:textId="77777777" w:rsidR="00362E0A" w:rsidRPr="00B06AB7" w:rsidRDefault="00362E0A" w:rsidP="00362E0A">
      <w:pPr>
        <w:pStyle w:val="a3"/>
        <w:numPr>
          <w:ilvl w:val="0"/>
          <w:numId w:val="21"/>
        </w:numPr>
        <w:tabs>
          <w:tab w:val="left" w:pos="567"/>
          <w:tab w:val="left" w:pos="2049"/>
          <w:tab w:val="left" w:pos="4035"/>
        </w:tabs>
        <w:autoSpaceDE/>
        <w:spacing w:before="31"/>
        <w:ind w:left="567" w:right="107"/>
        <w:jc w:val="both"/>
        <w:rPr>
          <w:sz w:val="24"/>
          <w:szCs w:val="24"/>
        </w:rPr>
      </w:pPr>
      <w:r w:rsidRPr="00B06AB7">
        <w:rPr>
          <w:sz w:val="24"/>
          <w:szCs w:val="24"/>
        </w:rPr>
        <w:t>Для прекращения ра</w:t>
      </w:r>
      <w:r w:rsidR="00ED04A5" w:rsidRPr="00B06AB7">
        <w:rPr>
          <w:sz w:val="24"/>
          <w:szCs w:val="24"/>
        </w:rPr>
        <w:t xml:space="preserve">боты сначала </w:t>
      </w:r>
      <w:r w:rsidR="00964259" w:rsidRPr="00B06AB7">
        <w:rPr>
          <w:sz w:val="24"/>
          <w:szCs w:val="24"/>
        </w:rPr>
        <w:t>остановите мотор</w:t>
      </w:r>
      <w:r w:rsidRPr="00B06AB7">
        <w:rPr>
          <w:sz w:val="24"/>
          <w:szCs w:val="24"/>
        </w:rPr>
        <w:t>,</w:t>
      </w:r>
      <w:r w:rsidR="00964259" w:rsidRPr="00B06AB7">
        <w:rPr>
          <w:sz w:val="24"/>
          <w:szCs w:val="24"/>
        </w:rPr>
        <w:t xml:space="preserve"> </w:t>
      </w:r>
      <w:r w:rsidRPr="00B06AB7">
        <w:rPr>
          <w:sz w:val="24"/>
          <w:szCs w:val="24"/>
        </w:rPr>
        <w:t>потом отключите изделие от источника питания и и</w:t>
      </w:r>
      <w:r w:rsidR="00964259" w:rsidRPr="00B06AB7">
        <w:rPr>
          <w:sz w:val="24"/>
          <w:szCs w:val="24"/>
        </w:rPr>
        <w:t xml:space="preserve">звлеките аккумулятор из </w:t>
      </w:r>
      <w:proofErr w:type="spellStart"/>
      <w:r w:rsidR="00964259" w:rsidRPr="00B06AB7">
        <w:rPr>
          <w:sz w:val="24"/>
          <w:szCs w:val="24"/>
        </w:rPr>
        <w:t>батарее</w:t>
      </w:r>
      <w:r w:rsidRPr="00B06AB7">
        <w:rPr>
          <w:sz w:val="24"/>
          <w:szCs w:val="24"/>
        </w:rPr>
        <w:t>приёмника</w:t>
      </w:r>
      <w:proofErr w:type="spellEnd"/>
      <w:r w:rsidRPr="00B06AB7">
        <w:rPr>
          <w:sz w:val="24"/>
          <w:szCs w:val="24"/>
        </w:rPr>
        <w:t>.</w:t>
      </w:r>
    </w:p>
    <w:p w14:paraId="6BB320D8" w14:textId="77777777" w:rsidR="00362E0A" w:rsidRPr="00B06AB7" w:rsidRDefault="00362E0A" w:rsidP="00362E0A">
      <w:pPr>
        <w:pStyle w:val="a7"/>
        <w:numPr>
          <w:ilvl w:val="0"/>
          <w:numId w:val="21"/>
        </w:numPr>
        <w:tabs>
          <w:tab w:val="left" w:pos="567"/>
        </w:tabs>
        <w:spacing w:before="31"/>
        <w:ind w:left="567" w:right="-1"/>
        <w:jc w:val="both"/>
        <w:rPr>
          <w:sz w:val="24"/>
          <w:szCs w:val="24"/>
        </w:rPr>
      </w:pPr>
      <w:r w:rsidRPr="00B06AB7">
        <w:rPr>
          <w:sz w:val="24"/>
          <w:szCs w:val="24"/>
        </w:rPr>
        <w:t>Убедитесь, что все движущиеся части полностью обездвижены, если вы:</w:t>
      </w:r>
    </w:p>
    <w:p w14:paraId="51FFE5A5" w14:textId="77777777" w:rsidR="00362E0A" w:rsidRPr="00B06AB7" w:rsidRDefault="00362E0A" w:rsidP="00362E0A">
      <w:pPr>
        <w:pStyle w:val="a3"/>
        <w:numPr>
          <w:ilvl w:val="1"/>
          <w:numId w:val="22"/>
        </w:numPr>
        <w:tabs>
          <w:tab w:val="left" w:pos="709"/>
        </w:tabs>
        <w:autoSpaceDE/>
        <w:spacing w:before="77"/>
        <w:jc w:val="both"/>
        <w:rPr>
          <w:sz w:val="24"/>
          <w:szCs w:val="24"/>
        </w:rPr>
      </w:pPr>
      <w:r w:rsidRPr="00B06AB7">
        <w:rPr>
          <w:sz w:val="24"/>
          <w:szCs w:val="24"/>
        </w:rPr>
        <w:t>оставляете устройство без присмотра;</w:t>
      </w:r>
    </w:p>
    <w:p w14:paraId="6119C96D" w14:textId="77777777" w:rsidR="00362E0A" w:rsidRPr="00B06AB7" w:rsidRDefault="00362E0A" w:rsidP="00362E0A">
      <w:pPr>
        <w:pStyle w:val="a3"/>
        <w:numPr>
          <w:ilvl w:val="1"/>
          <w:numId w:val="22"/>
        </w:numPr>
        <w:tabs>
          <w:tab w:val="left" w:pos="709"/>
        </w:tabs>
        <w:autoSpaceDE/>
        <w:spacing w:before="30"/>
        <w:jc w:val="both"/>
        <w:rPr>
          <w:sz w:val="24"/>
          <w:szCs w:val="24"/>
        </w:rPr>
      </w:pPr>
      <w:r w:rsidRPr="00B06AB7">
        <w:rPr>
          <w:sz w:val="24"/>
          <w:szCs w:val="24"/>
        </w:rPr>
        <w:t>проводите очистку режущих частей и выводящих отверстий;</w:t>
      </w:r>
    </w:p>
    <w:p w14:paraId="35513650" w14:textId="77777777" w:rsidR="00362E0A" w:rsidRPr="00B06AB7" w:rsidRDefault="00362E0A" w:rsidP="00362E0A">
      <w:pPr>
        <w:pStyle w:val="a3"/>
        <w:numPr>
          <w:ilvl w:val="1"/>
          <w:numId w:val="22"/>
        </w:numPr>
        <w:tabs>
          <w:tab w:val="left" w:pos="709"/>
        </w:tabs>
        <w:autoSpaceDE/>
        <w:spacing w:before="33"/>
        <w:jc w:val="both"/>
        <w:rPr>
          <w:sz w:val="24"/>
          <w:szCs w:val="24"/>
        </w:rPr>
      </w:pPr>
      <w:r w:rsidRPr="00B06AB7">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079D5B21" w14:textId="2B8CCFA2" w:rsidR="00362E0A" w:rsidRPr="00B06AB7" w:rsidRDefault="00362E0A" w:rsidP="00362E0A">
      <w:pPr>
        <w:pStyle w:val="a3"/>
        <w:numPr>
          <w:ilvl w:val="1"/>
          <w:numId w:val="22"/>
        </w:numPr>
        <w:tabs>
          <w:tab w:val="left" w:pos="709"/>
        </w:tabs>
        <w:autoSpaceDE/>
        <w:spacing w:before="33"/>
        <w:ind w:right="1"/>
        <w:jc w:val="both"/>
        <w:rPr>
          <w:sz w:val="24"/>
          <w:szCs w:val="24"/>
        </w:rPr>
      </w:pPr>
      <w:r w:rsidRPr="00B06AB7">
        <w:rPr>
          <w:sz w:val="24"/>
          <w:szCs w:val="24"/>
        </w:rPr>
        <w:t xml:space="preserve">заметили, что устройство работает </w:t>
      </w:r>
      <w:proofErr w:type="gramStart"/>
      <w:r w:rsidRPr="00B06AB7">
        <w:rPr>
          <w:sz w:val="24"/>
          <w:szCs w:val="24"/>
        </w:rPr>
        <w:t>с повышенной вибрацией</w:t>
      </w:r>
      <w:proofErr w:type="gramEnd"/>
      <w:r w:rsidR="00C22807" w:rsidRPr="00B06AB7">
        <w:rPr>
          <w:sz w:val="24"/>
          <w:szCs w:val="24"/>
        </w:rPr>
        <w:t xml:space="preserve"> не используйте устройство.</w:t>
      </w:r>
    </w:p>
    <w:p w14:paraId="3ABDC014" w14:textId="77777777" w:rsidR="00362E0A" w:rsidRPr="00B06AB7" w:rsidRDefault="00362E0A" w:rsidP="00362E0A">
      <w:pPr>
        <w:pStyle w:val="a3"/>
        <w:numPr>
          <w:ilvl w:val="1"/>
          <w:numId w:val="22"/>
        </w:numPr>
        <w:tabs>
          <w:tab w:val="left" w:pos="709"/>
        </w:tabs>
        <w:autoSpaceDE/>
        <w:spacing w:before="29"/>
        <w:ind w:right="1"/>
        <w:jc w:val="both"/>
        <w:rPr>
          <w:sz w:val="24"/>
          <w:szCs w:val="24"/>
        </w:rPr>
      </w:pPr>
      <w:r w:rsidRPr="00B06AB7">
        <w:rPr>
          <w:sz w:val="24"/>
          <w:szCs w:val="24"/>
        </w:rPr>
        <w:t>проводите замену любых поврежденных или изношенных компонентов устройства;</w:t>
      </w:r>
    </w:p>
    <w:p w14:paraId="1C7E96DC" w14:textId="77777777" w:rsidR="00C56E23" w:rsidRPr="00B06AB7" w:rsidRDefault="00362E0A" w:rsidP="00362E0A">
      <w:pPr>
        <w:pStyle w:val="a7"/>
        <w:numPr>
          <w:ilvl w:val="1"/>
          <w:numId w:val="22"/>
        </w:numPr>
        <w:tabs>
          <w:tab w:val="left" w:pos="709"/>
        </w:tabs>
        <w:spacing w:before="120" w:after="120" w:line="204" w:lineRule="auto"/>
        <w:ind w:right="-1"/>
        <w:jc w:val="both"/>
        <w:rPr>
          <w:sz w:val="24"/>
          <w:szCs w:val="24"/>
        </w:rPr>
      </w:pPr>
      <w:r w:rsidRPr="00B06AB7">
        <w:rPr>
          <w:sz w:val="24"/>
          <w:szCs w:val="24"/>
        </w:rPr>
        <w:t>производите регулировку и затяжку элементов крепежа устройства.</w:t>
      </w:r>
    </w:p>
    <w:p w14:paraId="3F6E365C" w14:textId="77777777" w:rsidR="00C56E23" w:rsidRPr="00B06AB7" w:rsidRDefault="00C56E23" w:rsidP="00123725">
      <w:pPr>
        <w:pStyle w:val="a7"/>
        <w:numPr>
          <w:ilvl w:val="1"/>
          <w:numId w:val="2"/>
        </w:numPr>
        <w:tabs>
          <w:tab w:val="left" w:pos="637"/>
        </w:tabs>
        <w:spacing w:before="120" w:after="120"/>
        <w:ind w:left="636" w:right="-1" w:hanging="510"/>
        <w:jc w:val="both"/>
        <w:rPr>
          <w:b/>
          <w:sz w:val="24"/>
          <w:szCs w:val="24"/>
        </w:rPr>
      </w:pPr>
      <w:r w:rsidRPr="00B06AB7">
        <w:rPr>
          <w:b/>
          <w:sz w:val="24"/>
          <w:szCs w:val="24"/>
        </w:rPr>
        <w:t>ТЕХНИЧЕСКОЕ ОБСЛУЖИВАНИЕ</w:t>
      </w:r>
    </w:p>
    <w:p w14:paraId="0228495B" w14:textId="77777777" w:rsidR="00362E0A" w:rsidRPr="00B06AB7" w:rsidRDefault="00362E0A" w:rsidP="00362E0A">
      <w:pPr>
        <w:pStyle w:val="a7"/>
        <w:numPr>
          <w:ilvl w:val="0"/>
          <w:numId w:val="18"/>
        </w:numPr>
        <w:tabs>
          <w:tab w:val="left" w:pos="709"/>
        </w:tabs>
        <w:spacing w:before="157"/>
        <w:ind w:right="-1"/>
        <w:jc w:val="both"/>
        <w:rPr>
          <w:sz w:val="24"/>
          <w:szCs w:val="24"/>
        </w:rPr>
      </w:pPr>
      <w:r w:rsidRPr="00B06AB7">
        <w:rPr>
          <w:sz w:val="24"/>
          <w:szCs w:val="24"/>
        </w:rPr>
        <w:t>Поддерживайте все гайки, болты и винты в затянутом состоянии, чтобы обеспечить безопасную работу устройства.</w:t>
      </w:r>
    </w:p>
    <w:p w14:paraId="5E92EB0B" w14:textId="77777777" w:rsidR="00362E0A" w:rsidRPr="00B06AB7" w:rsidRDefault="00362E0A" w:rsidP="00362E0A">
      <w:pPr>
        <w:pStyle w:val="a7"/>
        <w:numPr>
          <w:ilvl w:val="0"/>
          <w:numId w:val="18"/>
        </w:numPr>
        <w:tabs>
          <w:tab w:val="left" w:pos="709"/>
        </w:tabs>
        <w:spacing w:before="31"/>
        <w:ind w:right="-1"/>
        <w:jc w:val="both"/>
        <w:rPr>
          <w:sz w:val="24"/>
          <w:szCs w:val="24"/>
        </w:rPr>
      </w:pPr>
      <w:r w:rsidRPr="00B06AB7">
        <w:rPr>
          <w:sz w:val="24"/>
          <w:szCs w:val="24"/>
        </w:rPr>
        <w:t xml:space="preserve">Регулярно проверяйте </w:t>
      </w:r>
      <w:proofErr w:type="spellStart"/>
      <w:r w:rsidRPr="00B06AB7">
        <w:rPr>
          <w:sz w:val="24"/>
          <w:szCs w:val="24"/>
        </w:rPr>
        <w:t>травосборник</w:t>
      </w:r>
      <w:proofErr w:type="spellEnd"/>
      <w:r w:rsidRPr="00B06AB7">
        <w:rPr>
          <w:sz w:val="24"/>
          <w:szCs w:val="24"/>
        </w:rPr>
        <w:t xml:space="preserve"> на наличие износа или повреждений.</w:t>
      </w:r>
    </w:p>
    <w:p w14:paraId="454FEDAC" w14:textId="77777777" w:rsidR="00362E0A" w:rsidRPr="00B06AB7" w:rsidRDefault="00362E0A" w:rsidP="00362E0A">
      <w:pPr>
        <w:pStyle w:val="a7"/>
        <w:numPr>
          <w:ilvl w:val="0"/>
          <w:numId w:val="18"/>
        </w:numPr>
        <w:tabs>
          <w:tab w:val="left" w:pos="709"/>
        </w:tabs>
        <w:spacing w:before="31"/>
        <w:ind w:right="-1"/>
        <w:jc w:val="both"/>
        <w:rPr>
          <w:sz w:val="24"/>
          <w:szCs w:val="24"/>
        </w:rPr>
      </w:pPr>
      <w:r w:rsidRPr="00B06AB7">
        <w:rPr>
          <w:sz w:val="24"/>
          <w:szCs w:val="24"/>
        </w:rPr>
        <w:t xml:space="preserve">Соблюдайте осторожность при работе с устройствами, у которых несколько ножей: </w:t>
      </w:r>
      <w:r w:rsidR="00DC2B00" w:rsidRPr="00B06AB7">
        <w:rPr>
          <w:sz w:val="24"/>
          <w:szCs w:val="24"/>
        </w:rPr>
        <w:t xml:space="preserve">неконтролируемое </w:t>
      </w:r>
      <w:r w:rsidRPr="00B06AB7">
        <w:rPr>
          <w:sz w:val="24"/>
          <w:szCs w:val="24"/>
        </w:rPr>
        <w:t>вращение одного ножа может спровоцировать вращение других.</w:t>
      </w:r>
    </w:p>
    <w:p w14:paraId="265DC6D0" w14:textId="77777777" w:rsidR="003477F9" w:rsidRPr="00B06AB7" w:rsidRDefault="003477F9" w:rsidP="003477F9">
      <w:pPr>
        <w:pStyle w:val="a7"/>
        <w:numPr>
          <w:ilvl w:val="0"/>
          <w:numId w:val="18"/>
        </w:numPr>
        <w:jc w:val="both"/>
        <w:rPr>
          <w:sz w:val="24"/>
          <w:szCs w:val="24"/>
        </w:rPr>
      </w:pPr>
      <w:r w:rsidRPr="00B06AB7">
        <w:rPr>
          <w:sz w:val="24"/>
          <w:szCs w:val="24"/>
        </w:rPr>
        <w:t>Будьте осторожны при выполнении регулировочных работ, избегайте  защемления пальцев между подвижным лезвием ножей и неподвижными частями газонокосилки.</w:t>
      </w:r>
    </w:p>
    <w:p w14:paraId="76A0DF8B" w14:textId="77777777" w:rsidR="00362E0A" w:rsidRPr="00B06AB7" w:rsidRDefault="00362E0A" w:rsidP="00362E0A">
      <w:pPr>
        <w:pStyle w:val="a7"/>
        <w:numPr>
          <w:ilvl w:val="0"/>
          <w:numId w:val="18"/>
        </w:numPr>
        <w:tabs>
          <w:tab w:val="left" w:pos="709"/>
        </w:tabs>
        <w:spacing w:before="32"/>
        <w:ind w:right="-1"/>
        <w:jc w:val="both"/>
        <w:rPr>
          <w:sz w:val="24"/>
          <w:szCs w:val="24"/>
        </w:rPr>
      </w:pPr>
      <w:r w:rsidRPr="00B06AB7">
        <w:rPr>
          <w:sz w:val="24"/>
          <w:szCs w:val="24"/>
        </w:rPr>
        <w:t>Перед размещением устройства на хранение убедитесь, что температура рабочих поверхностей достигла безопасных значений.</w:t>
      </w:r>
    </w:p>
    <w:p w14:paraId="14ACCA5D" w14:textId="77777777" w:rsidR="00DC2B00" w:rsidRPr="00B06AB7" w:rsidRDefault="00362E0A" w:rsidP="00DC2B00">
      <w:pPr>
        <w:pStyle w:val="a7"/>
        <w:numPr>
          <w:ilvl w:val="0"/>
          <w:numId w:val="18"/>
        </w:numPr>
        <w:tabs>
          <w:tab w:val="left" w:pos="709"/>
        </w:tabs>
        <w:spacing w:before="30"/>
        <w:ind w:right="-1"/>
        <w:jc w:val="both"/>
        <w:rPr>
          <w:sz w:val="24"/>
          <w:szCs w:val="24"/>
        </w:rPr>
      </w:pPr>
      <w:r w:rsidRPr="00B06AB7">
        <w:rPr>
          <w:sz w:val="24"/>
          <w:szCs w:val="24"/>
        </w:rPr>
        <w:t>При обслуживании ножей следует помнить, что они могут перемещаться, даже если источник питания выключен.</w:t>
      </w:r>
    </w:p>
    <w:p w14:paraId="43DC16CB" w14:textId="77777777" w:rsidR="00DC2B00" w:rsidRPr="00B06AB7" w:rsidRDefault="00DC2B00" w:rsidP="00DC2B00">
      <w:pPr>
        <w:pStyle w:val="a7"/>
        <w:numPr>
          <w:ilvl w:val="0"/>
          <w:numId w:val="18"/>
        </w:numPr>
        <w:tabs>
          <w:tab w:val="left" w:pos="709"/>
        </w:tabs>
        <w:spacing w:before="30"/>
        <w:ind w:right="-1"/>
        <w:jc w:val="both"/>
        <w:rPr>
          <w:sz w:val="24"/>
          <w:szCs w:val="24"/>
        </w:rPr>
      </w:pPr>
      <w:r w:rsidRPr="00B06AB7">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6D634EBF" w14:textId="77777777" w:rsidR="00C56E23" w:rsidRPr="00B06AB7" w:rsidRDefault="00C56E23" w:rsidP="00123725">
      <w:pPr>
        <w:pStyle w:val="2"/>
        <w:keepNext w:val="0"/>
        <w:keepLines w:val="0"/>
        <w:numPr>
          <w:ilvl w:val="0"/>
          <w:numId w:val="2"/>
        </w:numPr>
        <w:tabs>
          <w:tab w:val="left" w:pos="637"/>
          <w:tab w:val="left" w:pos="638"/>
        </w:tabs>
        <w:spacing w:before="120" w:after="120"/>
        <w:ind w:right="-1"/>
        <w:jc w:val="both"/>
        <w:rPr>
          <w:rFonts w:ascii="Arial" w:hAnsi="Arial" w:cs="Arial"/>
          <w:color w:val="auto"/>
          <w:sz w:val="24"/>
          <w:szCs w:val="24"/>
        </w:rPr>
      </w:pPr>
      <w:r w:rsidRPr="00B06AB7">
        <w:rPr>
          <w:rFonts w:ascii="Arial" w:hAnsi="Arial" w:cs="Arial"/>
          <w:color w:val="auto"/>
          <w:sz w:val="24"/>
          <w:szCs w:val="24"/>
        </w:rPr>
        <w:t>СИМВОЛЫ</w:t>
      </w:r>
    </w:p>
    <w:p w14:paraId="15D0EFE6" w14:textId="77777777" w:rsidR="00C56E23" w:rsidRPr="00B06AB7" w:rsidRDefault="00C56E23" w:rsidP="00123725">
      <w:pPr>
        <w:pStyle w:val="a3"/>
        <w:spacing w:before="120" w:after="120"/>
        <w:ind w:left="127" w:right="-1"/>
        <w:jc w:val="both"/>
        <w:rPr>
          <w:sz w:val="24"/>
          <w:szCs w:val="24"/>
        </w:rPr>
      </w:pPr>
      <w:r w:rsidRPr="00B06AB7">
        <w:rPr>
          <w:sz w:val="24"/>
          <w:szCs w:val="24"/>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283"/>
      </w:tblGrid>
      <w:tr w:rsidR="00B06AB7" w:rsidRPr="00B06AB7" w14:paraId="76339A07" w14:textId="77777777" w:rsidTr="007F1A60">
        <w:trPr>
          <w:trHeight w:val="247"/>
        </w:trPr>
        <w:tc>
          <w:tcPr>
            <w:tcW w:w="1268" w:type="dxa"/>
            <w:vAlign w:val="center"/>
          </w:tcPr>
          <w:p w14:paraId="0B8FFD6F" w14:textId="77777777" w:rsidR="00C56E23" w:rsidRPr="00B06AB7" w:rsidRDefault="00C56E23" w:rsidP="007F1A60">
            <w:pPr>
              <w:pStyle w:val="TableParagraph"/>
              <w:ind w:left="0"/>
              <w:jc w:val="center"/>
              <w:rPr>
                <w:b/>
                <w:sz w:val="20"/>
                <w:szCs w:val="20"/>
              </w:rPr>
            </w:pPr>
            <w:r w:rsidRPr="00B06AB7">
              <w:rPr>
                <w:b/>
                <w:sz w:val="20"/>
                <w:szCs w:val="20"/>
              </w:rPr>
              <w:t>Символ</w:t>
            </w:r>
          </w:p>
        </w:tc>
        <w:tc>
          <w:tcPr>
            <w:tcW w:w="3283" w:type="dxa"/>
          </w:tcPr>
          <w:p w14:paraId="2DFA4B9D" w14:textId="77777777" w:rsidR="00C56E23" w:rsidRPr="00B06AB7" w:rsidRDefault="00C56E23" w:rsidP="003640AC">
            <w:pPr>
              <w:pStyle w:val="TableParagraph"/>
              <w:ind w:left="44"/>
              <w:rPr>
                <w:b/>
                <w:sz w:val="20"/>
                <w:szCs w:val="20"/>
              </w:rPr>
            </w:pPr>
            <w:r w:rsidRPr="00B06AB7">
              <w:rPr>
                <w:b/>
                <w:sz w:val="20"/>
                <w:szCs w:val="20"/>
              </w:rPr>
              <w:t>Объяснение</w:t>
            </w:r>
          </w:p>
        </w:tc>
      </w:tr>
      <w:tr w:rsidR="00B06AB7" w:rsidRPr="00B06AB7" w14:paraId="3E75EB29" w14:textId="77777777" w:rsidTr="0085649E">
        <w:trPr>
          <w:trHeight w:val="1020"/>
        </w:trPr>
        <w:tc>
          <w:tcPr>
            <w:tcW w:w="1268" w:type="dxa"/>
            <w:vAlign w:val="center"/>
          </w:tcPr>
          <w:p w14:paraId="34A8F023" w14:textId="77777777" w:rsidR="00DC2B00" w:rsidRPr="00B06AB7" w:rsidRDefault="00DC2B00" w:rsidP="00DC2B00">
            <w:pPr>
              <w:pStyle w:val="TableParagraph"/>
              <w:ind w:left="0"/>
              <w:jc w:val="center"/>
              <w:rPr>
                <w:sz w:val="20"/>
                <w:szCs w:val="20"/>
              </w:rPr>
            </w:pPr>
            <w:r w:rsidRPr="00B06AB7">
              <w:rPr>
                <w:noProof/>
                <w:sz w:val="20"/>
                <w:szCs w:val="20"/>
                <w:lang w:eastAsia="ru-RU" w:bidi="ar-SA"/>
              </w:rPr>
              <mc:AlternateContent>
                <mc:Choice Requires="wpg">
                  <w:drawing>
                    <wp:inline distT="0" distB="0" distL="0" distR="0" wp14:anchorId="7616C630" wp14:editId="62BE1898">
                      <wp:extent cx="292100" cy="558165"/>
                      <wp:effectExtent l="10795" t="11430" r="11430" b="11430"/>
                      <wp:docPr id="152" name="Группа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558165"/>
                                <a:chOff x="0" y="0"/>
                                <a:chExt cx="460" cy="879"/>
                              </a:xfrm>
                            </wpg:grpSpPr>
                            <wps:wsp>
                              <wps:cNvPr id="153" name="Rectangle 152"/>
                              <wps:cNvSpPr>
                                <a:spLocks noChangeArrowheads="1"/>
                              </wps:cNvSpPr>
                              <wps:spPr bwMode="auto">
                                <a:xfrm>
                                  <a:off x="22" y="24"/>
                                  <a:ext cx="414" cy="831"/>
                                </a:xfrm>
                                <a:prstGeom prst="rect">
                                  <a:avLst/>
                                </a:prstGeom>
                                <a:noFill/>
                                <a:ln w="644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153"/>
                              <wps:cNvCnPr/>
                              <wps:spPr bwMode="auto">
                                <a:xfrm>
                                  <a:off x="23" y="439"/>
                                  <a:ext cx="414" cy="0"/>
                                </a:xfrm>
                                <a:prstGeom prst="line">
                                  <a:avLst/>
                                </a:prstGeom>
                                <a:noFill/>
                                <a:ln w="6446">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5"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4" y="512"/>
                                  <a:ext cx="35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4" y="74"/>
                                  <a:ext cx="373" cy="323"/>
                                </a:xfrm>
                                <a:prstGeom prst="rect">
                                  <a:avLst/>
                                </a:prstGeom>
                                <a:noFill/>
                                <a:extLst>
                                  <a:ext uri="{909E8E84-426E-40DD-AFC4-6F175D3DCCD1}">
                                    <a14:hiddenFill xmlns:a14="http://schemas.microsoft.com/office/drawing/2010/main">
                                      <a:solidFill>
                                        <a:srgbClr val="FFFFFF"/>
                                      </a:solidFill>
                                    </a14:hiddenFill>
                                  </a:ext>
                                </a:extLst>
                              </pic:spPr>
                            </pic:pic>
                            <wps:wsp>
                              <wps:cNvPr id="157" name="Rectangle 156"/>
                              <wps:cNvSpPr>
                                <a:spLocks noChangeArrowheads="1"/>
                              </wps:cNvSpPr>
                              <wps:spPr bwMode="auto">
                                <a:xfrm>
                                  <a:off x="3" y="3"/>
                                  <a:ext cx="454" cy="873"/>
                                </a:xfrm>
                                <a:prstGeom prst="rect">
                                  <a:avLst/>
                                </a:prstGeom>
                                <a:noFill/>
                                <a:ln w="4021">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39052A" id="Группа 152" o:spid="_x0000_s1026" style="width:23pt;height:43.95pt;mso-position-horizontal-relative:char;mso-position-vertical-relative:line" coordsize="460,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r17MAQAAKkOAAAOAAAAZHJzL2Uyb0RvYy54bWzsV11u4zYQfi/QOxB6&#10;39iSZccRIi8WySZYIG2NTXsAmqIkYiWSJWkr6dMCPUIv0hv0Crs32hlSsh27xWbTboAWTWCBv6Ph&#10;N998Q52/vGsbsuHGCiXzKD4ZR4RLpgohqzz66cerF/OIWEdlQRsleR7dcxu9XHz7zXmnM56oWjUF&#10;NwSMSJt1Oo9q53Q2GllW85baE6W5hMlSmZY66JpqVBjagfW2GSXj8WzUKVNooxi3FkYvw2S08PbL&#10;kjP3Q1la7kiTR+Cb80/jnyt8jhbnNKsM1bVgvRv0CV60VEh46dbUJXWUrI04MtUKZpRVpTthqh2p&#10;shSM+zPAaeLxwWmujVprf5Yq6yq9hQmgPcDpyWbZ95ulIaKA2E2TiEjaQpA+/Pbx/cdfP/wB/78T&#10;HAeUOl1lsPja6Fu9NOGo0LxR7J2F6dHhPParsJisuu9UAXbp2imP0l1pWjQB5yd3Phj322DwO0cY&#10;DCZnSTyGkDGYmk7n8WwagsVqiOjRLla/7vels37T/PQMd4xoFl7nXexdwvMA4ewOU/v3ML2tqeY+&#10;VBZh2mI6GTB9C1Sksmr4DlC/ckDTBiiJVBc1rOOvjFFdzWkBjsX+HOgxmA4bsGMhEJ/FNoGoAoJJ&#10;GtAb0E3jNEA7nwTrA0o008a6a65ago08MuC4Dxrd3FgXAB2WYAyluhJNA+M0ayTp8miWpjO/wapG&#10;FDiJc9ZUq4vGkA2FTEwm8VXikw+i82BZKxzoQSPaPJqP8S+4jUC8loV/i6OiCW3Y3EjPvQBGiOpK&#10;FfcAjFEh2UGcoFEr80tEOkj0PLI/r6nhEWneSAD3LE5TVAbfSaen4Bcx+zOr/RkqGZjKIxeR0Lxw&#10;QU3W2oiqhjfF/uxSvQKyl8IDhsEKXvXOAvGejYEQ55DVN0Ii+SaIaM+lC7k0fe9xZAI6A5nSic8s&#10;mh2xaYjpkOADUXouNeDC83EJ1LOnzJfTB1ABvfASsTjXgmXw6/UXWkda8fk6BbvcGlkXal37KBst&#10;Ne/W+gWUCk2dWIlGuHtf9gBEdEpuloKhGmNnX3amQ9BhHl8LcfcCMKwLuyDXBfMKvpMdqyHfkcW7&#10;oSMlemhlhN0HnqwaoYe8x3Z/ZkiUg7L1J7CFknip2Lrl0oUab3gDx1fS1kJbyM6MtytegDS9Kbx4&#10;obowFFivD9YZ7liNolOC+PTjKDTDhPd45yT6/yj6A4ZI/2nsK+KO/pPpLIhpMpthdm1LztPF1LuI&#10;ToE19A9+/0YeAi5BfJZbHvoyjkdCvv5neNgz4nl4mAYenh7U9MkpyDNelyaJF/mvRcNeF7fXUSii&#10;B3n9RdfRv7o6nQ7c2b86+fzqq9dtfxH9WlenUOw8lLtcT1EEEOQ5oP3P5PpwcUrHSbg8PLgR/X9x&#10;wuvcfjn2F3n4HvJC23+74QfXft+v331hLj4BAAD//wMAUEsDBAoAAAAAAAAAIQAYmLqjmAcAAJgH&#10;AAAUAAAAZHJzL21lZGlhL2ltYWdlMS5wbmeJUE5HDQoaCgAAAA1JSERSAAAAMAAAACMIBgAAANJA&#10;ibIAAAAGYktHRAD/AP8A/6C9p5MAAAAJcEhZcwAADsQAAA7EAZUrDhsAAAc4SURBVFiFzVh7UFTX&#10;Gf/OvbCsgOz78pS965IF46wPQMGSxaAgtkJtak0cJppOo2lqm047iFY7nbTTVEVJrFoMmJARNGlM&#10;i5Km5kF5SBFNhxCIkAEHEXnug3vZB0ZWlr2nf+hmYF/g7jKT38ydvefc7zvne397DsIYw1y43tKy&#10;sfT06T/cvt23jGUYyvk7QgiLRCJWLJEYZDKZbt331jXk5OZeTkhI6EYI4a7OzpRTfz35x+7u7pUG&#10;vT7GbreTLvxiMSORSAxSqVS/Ni2tKWdTTk1iUlInQsirgGguBS5XX9pVVFhYGRsXO/CURlMbFRU9&#10;HBYWeg8RBEcgggMAMJtNYpZhKZZlqaGhIcXXXV3JAABp6WlNz2zbdu7Qgd9VCIXC8fVZT38cHR0z&#10;FB4ebiEIxBHEQ36LxSJkWZZiGZbSarVLujo7UzDGaMXKla2Hjx7ZnbRs2U2PAmKMPT56vT76SVXi&#10;ZMFzOxqtVmuIN9qZj1arja14++3fKuU0VsppnJud02UxmwXz5R8zGCLPV1XtTaAVnFJO4zGDIdIT&#10;rdeFOtrb1yrlNK6vq8ub7+YznwP7iiqUchqXv1lW5Au/wwg3v/oq1RMN4TV+HsHh6sfF0qVLbwEA&#10;IAL5xE/TdO9cNEHuJm/19Kjr6+p+ODVlC/Zl40DjcvWlXffv3w9PS0+/6vzNRYGe7u4VBc/taLJY&#10;LELH3IMHD0IWWEa3sFqtfACAqsrKV85XVf2qcH/RoZ+//HLxzMrkEkK//MXe6tCwsHt1jQ2q06Wl&#10;2wEAQkJCHvgiAAaMfBUeAIDP51sBACovnM/ekpd3saT42JGLf39/z0yaoJ/u3Fk7PDxCOyaGh4bo&#10;n+1+8QStUPSaTGYxwMM67YsAGPungINfIBCYTpw6WfDpJ59se6Ok5LWqyspXEEI4NjZ2gLjWfC0n&#10;dNGib9Rq9RdqtfoLhBD2VWBPCMR6CCEMCLBQKBynaboXY4wa6uvzCACArc/86MKJUycLTpw6WUCS&#10;pN1/kZ02B78c8S0IgsA5uZtqzpSX/fgnz25/B8BNDsyEvzEccGBXS8yrD/gcAgENRAdmy+KiwEJY&#10;HSH/VPFmwHl5wFf4awzsFDKzqtqjdwLAVcNvx36WwYWAs6zz9ICfZTDAZXkmFjiEAlQ/vWBBFXDA&#10;70b2iN9dZ/feB77DOYBnJvGsGHXTLHzvA34aYB78HjywcEnnDx47hPzf8OFvIOPwscpooHIA+enR&#10;OTvxnHcvfv4VCBRmGtTx7vZM7Im5/06/qr39y3WDAwNKk9EkMZqMkomJCQEChAmC4Mggcloqlerj&#10;4+V9m7+/udp5De3o6JK2traM/jv9KpPJKDEZTRLH0ZUgEEeSQdNiiXgsLi7ubvamTTXzkctFAXdh&#10;86dXX/2b2WQWj4+PSx9uRnACgcAoFAnZiIgIEwAAx2HCZpvidbR3pLMMQx0vLj4aGRU1AgBwprT0&#10;UEVFReHoyEi8Y83wxYstIqGQjRAIjAghzHEcMT09HdzW1pbBMgxVcuz44fj4+DvOsjhHg1sPOEKK&#10;z+dPAgD03+lXbcnPu5iRkVG3Ojn5hjIhodvbVYt2dHTJPz744MW3ys8WAQCwLBuZtWHDld179pQk&#10;pyRfVyUmdvJ4vClP/AaDIfpSdfULZ98sOwAAwOPxPJ/JlXIav1NR8RvHRVFSwhNTx4uPHcYYA8dx&#10;qOnq1c1ms1noy8WUXq+Pfqu8vFCn08X4wj8+Pi5pqK/f4hgn0ArujZKSP2OM4WxZeZFSTuMgAM9V&#10;AiGEM9ev/9QxtlgswoG7dxMYholkGCaSGRuLmpy0hpIkYUeI4EJDF30joyjtqtWrP5fL5X0URWl3&#10;v/TS6w5+jDEaHBxcere/X2U0zs6BoCBymiSDpimK0kbHRA8tX778S5FIxGZt2HDFo/VhjiQeGR6W&#10;N/+3ObejvT29o6Mj7XZv75PONCRJ2p1vmwEAUtesubZvf9FB9YoVrQ319flXPvr3jtbWVo272213&#10;IEnSnrom9drG7Ox/5W/d+p5MJtMBuFZMFwVsNltw2ZkzBxsbGvJu9fSoAQBEIhG7ctWq/+Xl57+f&#10;mJTYKZNRWqlMqpdKpXpHnmCM0b2JiQidThfX2NC4percuV/v2P5sM5/Pn7RarYsoitJqMjWfJaek&#10;XE9KSropEokYoUjECgQCIwCA3W4nbTYbz6DXxwwNDSs+v3Ejq+lq4w8Ov/aX14uPHD2mycz8zF2B&#10;8egBoVDIHvz9oX3rs7I+ViqVPXP3CoQXR0SYF0dEmJ9Qqb5+ftfO0nfPX9g7ODigzM7J+fApjabW&#10;240HQRBccHCwjVYoemmFoleTqaktOrD/YF9fX9Klf1a/8GFNzfMAAGFh4ROz9lXKabwxe+NHqWvW&#10;NgMAmEwmES84eCosPOyeOyG9jR9NzknjLufmWpvjOKTX6eKkMpmOxwueamlpya6r/c9WlJaaqmPG&#10;mEg3RvnOQywWM/8HJKw9L0OGHNUAAAAASUVORK5CYIJQSwMECgAAAAAAAAAhAL0ZnbEcCAAAHAgA&#10;ABQAAABkcnMvbWVkaWEvaW1hZ2UyLnBuZ4lQTkcNChoKAAAADUlIRFIAAAAyAAAAKwgGAAAAOubb&#10;4gAAAAZiS0dEAP8A/wD/oL2nkwAAAAlwSFlzAAAOxAAADsQBlSsOGwAAB7xJREFUaIHNWX1QU1cW&#10;Py8JccuyKFh2YV0nWfKS8KVdSoDOwuJsR7sFSktrO7Uq4oKlW2wI+DFYdSHEiEVQQL7+q6DyZbVd&#10;QVuwSkN3dnYLLgVURFcMO6CESHEDBMLLy3v7R3sxxiS8BDJyZu4k595z7vn9cr/OvQGapsFVhSAI&#10;t4S4+K6oyJeGdTrdClfGYoELpfb0mfS+mzdDNRrNqrLSEzmujIXRNO2Sjn8YG/vl+pdfvjM5Mbkc&#10;AIDD4ZCXWlvWCASCflfEc9mIFBUW5SMSAAAkSXKUCkUJTdOYK+K5hEhvT0/4ubNnU+aCsFgUAMDf&#10;27/909UrVxNcEXPRiVAUxVLI806gXz42Lu7c9pSUEtSer1Qen52dXbbYcRd99zj/2blkAY9PC3h8&#10;OkgknhkeGuJN6HTLI8Iko6i+qrJy32LHXdTOJiYmPCMlEg0CXFpckovaGhsaUlH9msCgKY1G8+sl&#10;S+TI4cOFCGxMVNTgzMzMc6jNZDKx3ngt4Rpq352VdWpJEhm4OyAWC3AjAtry1VdvWdr8+9q136N2&#10;AY9Pd3V1vbSkiFAUhW3ftq0FAUzavOUKRVGYNdtdmVmnkV1iwuudJpOJtWSIfH3569cROJG/gLxz&#10;506QLduRkZFVawKDppD92cbGlCVBxGAw/OyPf4gZQMCUeYri+XyqKio+RvYRYZLRCZ1u+TMnUlle&#10;vh+BCn8xTIuSQ4qisOu9vWE93d3hPd3d4b09PRKSJNnWyOcrDxc9UyIPHjz4TUhAoB4BamxoSEUk&#10;FHJ5qfnCFvD49C5Z5hmj0cixnI5iAW4cuDsgfmZEZB9J660t3KYLF96zJIFKzclqKSK7PSmpFdWn&#10;JG//ciFYnE5ROr77LuZic/MmpOfkyaUop5qanPK05Tc9M/1zAAAMw+gDOTmZHA6HBABoV6liv2lr&#10;i3cWj1NESJLkKOTyMqS/9fbGmtDQ0H8hnbuMO2vLl8Nmk+g7juO3krZtK0e6UnGoxNk8zCkiDfX1&#10;af23+tcCAHh4eEzuzc7eZ97O5/P/Y8uXx+ffNdelmbI875UrHwIA/HdwEK85WS1zBpPDRB49erSy&#10;uOiYcg6ILCPPx8dHY24jwPFbtvxFYvF1c93T0/N/e/bu2Y/0irKyv2q1Wj9HcTlMpOTY8UM6nc4L&#10;AMBf4H87KTm5zNJmxYoV45bkAADc3d31q1evVlvWb3znnZPBISFdAAB6vd6j6OjRI47icohIX1/f&#10;7+rr6j5A+sGcXBmXyyWs2VobFaFIeBNtCObCZrNNOfLcDKR/fu58cvf33ZGOYGNMhKZpTJErL6Mo&#10;igUAsP6VDRdi1sW02rLHhcI+yzqROOC6NVsAgDCJ5B9vJCbWIv1QnvwEisVEGBtebG7edK2zMxoA&#10;gMvlEh8fOLDbnj2OC54aEbHF+rCUvfuys93d3fUAAD3dPRF/+/yLJKb4GBHR6/UeBflHCpG+Iy2t&#10;kMfjDdjzsTYi4gD7RHx9fe9/uDM9H+lHCz4pmJyctHkmmQsjIlUVlfs1Gs0qAABfP7/hv6R/OO9i&#10;xHHcytSyTwQAIGXHjuNoQxh7OParyvLyg0wwznv0D6rVeKBQNItSiYtNze8ySRkoisJeXPvCOPKL&#10;lEg0TNONy62ticgvABcS6nv3hAtOUfKVyuMEQXABACIiI76Ney3+LJMfCMMw2nx6ie0sdEtZv2HD&#10;hajo6CsAAEaj0e3wIWXxfD52ibSrVLHoHYrFYlE5crkUwzDGT5O48PH0YjKtkGAYRh/MzZGx2WwT&#10;AMA3bW3x7SpVrD0fm0QIguAqFYq596jNW7dWBQQG9jIFA/DkWTLfQrcUoVDYl5RsnocpStDMsCY2&#10;idScrJap76lFAABeXl4/ZO7KcvgRGsfNp5ZjRAAApDJZnre39xgAgPqeWnSqujrDprG1hTM6Ouq3&#10;Nih4Ei24ujO1HzhzRxgaGuILeHxa+Ft/0/T0tLszfdTX1qUhHC8Eh0xotVpfxher3VlZp5BzQmzc&#10;9+iK6mgxGo2c0zU1O5ubmjY5e2EiSZKdEBffhfBk79n7KSMilm9PnR0d0Qu5uS1G6ezoiDbH1NPd&#10;HW6XCEmSbPPXwKwMWa2zwQmCcNudlXVqXVS0el1UtLq0uCTX1lsXk5IpzahDuDYmvvlPy/ewJ4wb&#10;6+t3mL/PjoyMrHI2cLtK9arlfX0h/Vk+dHxx/nySefvcrqXT6byKjhbOpR7p0o+Uvr6+9x3dacw2&#10;kaf+0LFWx1T8/PyGn8jDPikomJqa+gXS54icKCmRj4+PPw/w43X0zykp856m9uR5Hx8NOtAAfrwJ&#10;oszWWUl9//1jKA/TarV+VRUVB+YaaZqG2/39ISJ/AYmGre3q1fjFWKTtKtWrpcXF8tLiYvmNGzdC&#10;F6PP1paWNxHOQKFodlCtxmmaBqAoCtuy6b021Ji8detlg8GwzGAwLJudneWiQhCEG0EQbkajkYMK&#10;SZJskiTZJpOJZTKZWBRFYags1o5lWSiKwpI2b7mC8KalpjbRNA3Yl5cuvS1N3/nZQoacqaA8zTxf&#10;s6yz1gYYPK4DjDaZTBySJDmo7tOa6lgsJipq8P7wfZ7LWbhQ/AX+tznBwSFd0/ppD4DHu8pTn/B4&#10;t6FpwH768oSNXX9zG9TXT/0w8bdVh8Tbe+XD/wPEue1J1BCHYwAAAABJRU5ErkJgglBLAwQUAAYA&#10;CAAAACEASyiHjtsAAAADAQAADwAAAGRycy9kb3ducmV2LnhtbEyPT0vDQBDF74LfYRnBm93EP7XG&#10;bEop6qkUbIXS2zSZJqHZ2ZDdJum3d/SilwePN7z3m3Q+2kb11PnasYF4EoEizl1Rc2nga/t+NwPl&#10;A3KBjWMycCEP8+z6KsWkcAN/Ur8JpZIS9gkaqEJoE619XpFFP3EtsWRH11kMYrtSFx0OUm4bfR9F&#10;U22xZlmosKVlRflpc7YGPgYcFg/xW786HZeX/fZpvVvFZMztzbh4BRVoDH/H8IMv6JAJ08GdufCq&#10;MSCPhF+V7HEq7mBg9vwCOkv1f/bsG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eivXswBAAAqQ4AAA4AAAAAAAAAAAAAAAAAOgIAAGRycy9lMm9E&#10;b2MueG1sUEsBAi0ACgAAAAAAAAAhABiYuqOYBwAAmAcAABQAAAAAAAAAAAAAAAAAlgYAAGRycy9t&#10;ZWRpYS9pbWFnZTEucG5nUEsBAi0ACgAAAAAAAAAhAL0ZnbEcCAAAHAgAABQAAAAAAAAAAAAAAAAA&#10;YA4AAGRycy9tZWRpYS9pbWFnZTIucG5nUEsBAi0AFAAGAAgAAAAhAEsoh47bAAAAAwEAAA8AAAAA&#10;AAAAAAAAAAAArhYAAGRycy9kb3ducmV2LnhtbFBLAQItABQABgAIAAAAIQAubPAAxQAAAKUBAAAZ&#10;AAAAAAAAAAAAAAAAALYXAABkcnMvX3JlbHMvZTJvRG9jLnhtbC5yZWxzUEsFBgAAAAAHAAcAvgEA&#10;ALIYAAAAAA==&#10;">
                      <v:rect id="Rectangle 152" o:spid="_x0000_s1027" style="position:absolute;left:22;top:24;width:414;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3HwwwAAANwAAAAPAAAAZHJzL2Rvd25yZXYueG1sRE9Na8JA&#10;EL0X/A/LCN50Y60lRleRFot4EW0vvQ3ZMQlmZ8Pu1kR/vSsIvc3jfc5i1ZlaXMj5yrKC8SgBQZxb&#10;XXGh4Od7M0xB+ICssbZMCq7kYbXsvSww07blA12OoRAxhH2GCsoQmkxKn5dk0I9sQxy5k3UGQ4Su&#10;kNphG8NNLV+T5F0arDg2lNjQR0n5+fhnFKTprd7637d0d2s/r1/7mfNy45Qa9Lv1HESgLvyLn+6t&#10;jvOnE3g8Ey+QyzsAAAD//wMAUEsBAi0AFAAGAAgAAAAhANvh9svuAAAAhQEAABMAAAAAAAAAAAAA&#10;AAAAAAAAAFtDb250ZW50X1R5cGVzXS54bWxQSwECLQAUAAYACAAAACEAWvQsW78AAAAVAQAACwAA&#10;AAAAAAAAAAAAAAAfAQAAX3JlbHMvLnJlbHNQSwECLQAUAAYACAAAACEAdGtx8MMAAADcAAAADwAA&#10;AAAAAAAAAAAAAAAHAgAAZHJzL2Rvd25yZXYueG1sUEsFBgAAAAADAAMAtwAAAPcCAAAAAA==&#10;" filled="f" strokecolor="#231f20" strokeweight=".17906mm"/>
                      <v:line id="Line 153" o:spid="_x0000_s1028" style="position:absolute;visibility:visible;mso-wrap-style:square" from="23,439" to="43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3ClwQAAANwAAAAPAAAAZHJzL2Rvd25yZXYueG1sRE/NisIw&#10;EL4LvkMYYW+auqiUrlHEVfDkYvUBhmZsyjaT0sTa9emNsOBtPr7fWa57W4uOWl85VjCdJCCIC6cr&#10;LhVczvtxCsIHZI21Y1LwRx7Wq+FgiZl2dz5Rl4dSxBD2GSowITSZlL4wZNFPXEMcuatrLYYI21Lq&#10;Fu8x3NbyM0kW0mLFscFgQ1tDxW9+swrqy+2a7x7fRzdfpMfcbLqEdj9KfYz6zReIQH14i//dBx3n&#10;z2fweiZeIFdPAAAA//8DAFBLAQItABQABgAIAAAAIQDb4fbL7gAAAIUBAAATAAAAAAAAAAAAAAAA&#10;AAAAAABbQ29udGVudF9UeXBlc10ueG1sUEsBAi0AFAAGAAgAAAAhAFr0LFu/AAAAFQEAAAsAAAAA&#10;AAAAAAAAAAAAHwEAAF9yZWxzLy5yZWxzUEsBAi0AFAAGAAgAAAAhAIX3cKXBAAAA3AAAAA8AAAAA&#10;AAAAAAAAAAAABwIAAGRycy9kb3ducmV2LnhtbFBLBQYAAAAAAwADALcAAAD1AgAAAAA=&#10;" strokecolor="#231f20" strokeweight=".1790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29" type="#_x0000_t75" style="position:absolute;left:54;top:512;width:35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k1wQAAANwAAAAPAAAAZHJzL2Rvd25yZXYueG1sRE9Ni8Iw&#10;EL0L/ocwghfR1BVFqlFEWfAiuGrvQzO2xWZSmtjW/fUbQdjbPN7nrLedKUVDtSssK5hOIhDEqdUF&#10;Zwpu1+/xEoTzyBpLy6TgRQ62m35vjbG2Lf9Qc/GZCCHsYlSQe1/FUro0J4NuYiviwN1tbdAHWGdS&#10;19iGcFPKryhaSIMFh4YcK9rnlD4uT6NgWTwTbdr92c4Oo/OpweT1O02UGg663QqEp87/iz/uow7z&#10;53N4PxMukJs/AAAA//8DAFBLAQItABQABgAIAAAAIQDb4fbL7gAAAIUBAAATAAAAAAAAAAAAAAAA&#10;AAAAAABbQ29udGVudF9UeXBlc10ueG1sUEsBAi0AFAAGAAgAAAAhAFr0LFu/AAAAFQEAAAsAAAAA&#10;AAAAAAAAAAAAHwEAAF9yZWxzLy5yZWxzUEsBAi0AFAAGAAgAAAAhAIE2WTXBAAAA3AAAAA8AAAAA&#10;AAAAAAAAAAAABwIAAGRycy9kb3ducmV2LnhtbFBLBQYAAAAAAwADALcAAAD1AgAAAAA=&#10;">
                        <v:imagedata r:id="rId16" o:title=""/>
                      </v:shape>
                      <v:shape id="Picture 155" o:spid="_x0000_s1030" type="#_x0000_t75" style="position:absolute;left:44;top:74;width:37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NvxAAAANwAAAAPAAAAZHJzL2Rvd25yZXYueG1sRI/NasMw&#10;EITvhbyD2EBvtZxAjXGshPwQ2mPr9gEWaWM7sVbGkh23T18VCr3tMrPzzZa72XZiosG3jhWskhQE&#10;sXam5VrB58f5KQfhA7LBzjEp+CIPu+3iocTCuDu/01SFWsQQ9gUqaELoCym9bsiiT1xPHLWLGyyG&#10;uA61NAPeY7jt5DpNM2mx5UhosKdjQ/pWjTZC9HrUeB6n1UuOB/PmT9es/1bqcTnvNyACzeHf/Hf9&#10;amL95wx+n4kTyO0PAAAA//8DAFBLAQItABQABgAIAAAAIQDb4fbL7gAAAIUBAAATAAAAAAAAAAAA&#10;AAAAAAAAAABbQ29udGVudF9UeXBlc10ueG1sUEsBAi0AFAAGAAgAAAAhAFr0LFu/AAAAFQEAAAsA&#10;AAAAAAAAAAAAAAAAHwEAAF9yZWxzLy5yZWxzUEsBAi0AFAAGAAgAAAAhAOiKk2/EAAAA3AAAAA8A&#10;AAAAAAAAAAAAAAAABwIAAGRycy9kb3ducmV2LnhtbFBLBQYAAAAAAwADALcAAAD4AgAAAAA=&#10;">
                        <v:imagedata r:id="rId17" o:title=""/>
                      </v:shape>
                      <v:rect id="Rectangle 156" o:spid="_x0000_s1031" style="position:absolute;left:3;top:3;width:454;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OwwgAAANwAAAAPAAAAZHJzL2Rvd25yZXYueG1sRE/NaoNA&#10;EL4X8g7LBHprVhtqgskmSEFS6KnGBxjciUrcWeNu1Obpu4VCb/Px/c7+OJtOjDS41rKCeBWBIK6s&#10;brlWUJ7zly0I55E1dpZJwTc5OB4WT3tMtZ34i8bC1yKEsEtRQeN9n0rpqoYMupXtiQN3sYNBH+BQ&#10;Sz3gFMJNJ1+jKJEGWw4NDfb03lB1Le5GQXvPilN5Kz7XibbJwzxyGZexUs/LOduB8DT7f/Gf+0OH&#10;+W8b+H0mXCAPPwAAAP//AwBQSwECLQAUAAYACAAAACEA2+H2y+4AAACFAQAAEwAAAAAAAAAAAAAA&#10;AAAAAAAAW0NvbnRlbnRfVHlwZXNdLnhtbFBLAQItABQABgAIAAAAIQBa9CxbvwAAABUBAAALAAAA&#10;AAAAAAAAAAAAAB8BAABfcmVscy8ucmVsc1BLAQItABQABgAIAAAAIQDViGOwwgAAANwAAAAPAAAA&#10;AAAAAAAAAAAAAAcCAABkcnMvZG93bnJldi54bWxQSwUGAAAAAAMAAwC3AAAA9gIAAAAA&#10;" filled="f" strokecolor="#231f20" strokeweight=".1117mm"/>
                      <w10:anchorlock/>
                    </v:group>
                  </w:pict>
                </mc:Fallback>
              </mc:AlternateContent>
            </w:r>
          </w:p>
        </w:tc>
        <w:tc>
          <w:tcPr>
            <w:tcW w:w="3283" w:type="dxa"/>
          </w:tcPr>
          <w:p w14:paraId="50113047" w14:textId="77777777" w:rsidR="00DC2B00" w:rsidRPr="00B06AB7" w:rsidRDefault="00DC2B00" w:rsidP="00DC2B00">
            <w:pPr>
              <w:pStyle w:val="TableParagraph"/>
              <w:spacing w:before="6"/>
              <w:ind w:left="5"/>
              <w:rPr>
                <w:sz w:val="20"/>
                <w:szCs w:val="24"/>
              </w:rPr>
            </w:pPr>
            <w:r w:rsidRPr="00B06AB7">
              <w:rPr>
                <w:sz w:val="20"/>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B06AB7" w:rsidRPr="00B06AB7" w14:paraId="37D11913" w14:textId="77777777" w:rsidTr="0085649E">
        <w:trPr>
          <w:trHeight w:val="1029"/>
        </w:trPr>
        <w:tc>
          <w:tcPr>
            <w:tcW w:w="1268" w:type="dxa"/>
            <w:vAlign w:val="center"/>
          </w:tcPr>
          <w:p w14:paraId="4CCB55CA" w14:textId="77777777" w:rsidR="00DC2B00" w:rsidRPr="00B06AB7" w:rsidRDefault="00DC2B00" w:rsidP="00DC2B00">
            <w:pPr>
              <w:pStyle w:val="TableParagraph"/>
              <w:ind w:left="0"/>
              <w:jc w:val="center"/>
              <w:rPr>
                <w:sz w:val="20"/>
                <w:szCs w:val="20"/>
              </w:rPr>
            </w:pPr>
            <w:r w:rsidRPr="00B06AB7">
              <w:rPr>
                <w:noProof/>
                <w:sz w:val="20"/>
                <w:szCs w:val="20"/>
                <w:lang w:eastAsia="ru-RU" w:bidi="ar-SA"/>
              </w:rPr>
              <w:drawing>
                <wp:inline distT="0" distB="0" distL="0" distR="0" wp14:anchorId="31C2747C" wp14:editId="0BFB76CB">
                  <wp:extent cx="294196" cy="561975"/>
                  <wp:effectExtent l="0" t="0" r="0" b="0"/>
                  <wp:docPr id="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5.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283" w:type="dxa"/>
          </w:tcPr>
          <w:p w14:paraId="2FA714AE" w14:textId="77777777" w:rsidR="00DC2B00" w:rsidRPr="00B06AB7" w:rsidRDefault="00DC2B00" w:rsidP="00DC2B00">
            <w:pPr>
              <w:pStyle w:val="TableParagraph"/>
              <w:spacing w:before="6"/>
              <w:ind w:left="5"/>
              <w:rPr>
                <w:sz w:val="20"/>
                <w:szCs w:val="24"/>
              </w:rPr>
            </w:pPr>
            <w:r w:rsidRPr="00B06AB7">
              <w:rPr>
                <w:sz w:val="20"/>
                <w:szCs w:val="24"/>
              </w:rPr>
              <w:t>Убирайте камни, ветки находящейся в рабочей зоне территории. Не подпускайте посторонних, в особенности детей и домашних животных, ближе, чем на 15 м. от рабочей зоны.</w:t>
            </w:r>
          </w:p>
        </w:tc>
      </w:tr>
      <w:tr w:rsidR="00B06AB7" w:rsidRPr="00B06AB7" w14:paraId="45E8180B" w14:textId="77777777" w:rsidTr="007F1A60">
        <w:trPr>
          <w:trHeight w:val="591"/>
        </w:trPr>
        <w:tc>
          <w:tcPr>
            <w:tcW w:w="1268" w:type="dxa"/>
            <w:vAlign w:val="center"/>
          </w:tcPr>
          <w:p w14:paraId="6BBBBAC7" w14:textId="77777777" w:rsidR="00C56E23" w:rsidRPr="00B06AB7" w:rsidRDefault="00C56E23" w:rsidP="007F1A60">
            <w:pPr>
              <w:pStyle w:val="TableParagraph"/>
              <w:ind w:left="0"/>
              <w:jc w:val="center"/>
              <w:rPr>
                <w:sz w:val="20"/>
                <w:szCs w:val="20"/>
              </w:rPr>
            </w:pPr>
            <w:r w:rsidRPr="00B06AB7">
              <w:rPr>
                <w:noProof/>
                <w:sz w:val="20"/>
                <w:szCs w:val="20"/>
                <w:lang w:eastAsia="ru-RU" w:bidi="ar-SA"/>
              </w:rPr>
              <mc:AlternateContent>
                <mc:Choice Requires="wpg">
                  <w:drawing>
                    <wp:inline distT="0" distB="0" distL="0" distR="0" wp14:anchorId="4908F0A2" wp14:editId="77045B1A">
                      <wp:extent cx="286385" cy="285750"/>
                      <wp:effectExtent l="0" t="8255" r="0" b="1270"/>
                      <wp:docPr id="149" name="Группа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5750"/>
                                <a:chOff x="0" y="0"/>
                                <a:chExt cx="451" cy="450"/>
                              </a:xfrm>
                            </wpg:grpSpPr>
                            <pic:pic xmlns:pic="http://schemas.openxmlformats.org/drawingml/2006/picture">
                              <pic:nvPicPr>
                                <pic:cNvPr id="150" name="Picture 1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7" y="68"/>
                                  <a:ext cx="239" cy="290"/>
                                </a:xfrm>
                                <a:prstGeom prst="rect">
                                  <a:avLst/>
                                </a:prstGeom>
                                <a:noFill/>
                                <a:extLst>
                                  <a:ext uri="{909E8E84-426E-40DD-AFC4-6F175D3DCCD1}">
                                    <a14:hiddenFill xmlns:a14="http://schemas.microsoft.com/office/drawing/2010/main">
                                      <a:solidFill>
                                        <a:srgbClr val="FFFFFF"/>
                                      </a:solidFill>
                                    </a14:hiddenFill>
                                  </a:ext>
                                </a:extLst>
                              </pic:spPr>
                            </pic:pic>
                            <wps:wsp>
                              <wps:cNvPr id="151" name="AutoShape 150"/>
                              <wps:cNvSpPr>
                                <a:spLocks/>
                              </wps:cNvSpPr>
                              <wps:spPr bwMode="auto">
                                <a:xfrm>
                                  <a:off x="0" y="0"/>
                                  <a:ext cx="451" cy="450"/>
                                </a:xfrm>
                                <a:custGeom>
                                  <a:avLst/>
                                  <a:gdLst>
                                    <a:gd name="T0" fmla="*/ 154 w 451"/>
                                    <a:gd name="T1" fmla="*/ 11 h 450"/>
                                    <a:gd name="T2" fmla="*/ 44 w 451"/>
                                    <a:gd name="T3" fmla="*/ 92 h 450"/>
                                    <a:gd name="T4" fmla="*/ 0 w 451"/>
                                    <a:gd name="T5" fmla="*/ 225 h 450"/>
                                    <a:gd name="T6" fmla="*/ 44 w 451"/>
                                    <a:gd name="T7" fmla="*/ 357 h 450"/>
                                    <a:gd name="T8" fmla="*/ 154 w 451"/>
                                    <a:gd name="T9" fmla="*/ 438 h 450"/>
                                    <a:gd name="T10" fmla="*/ 296 w 451"/>
                                    <a:gd name="T11" fmla="*/ 438 h 450"/>
                                    <a:gd name="T12" fmla="*/ 225 w 451"/>
                                    <a:gd name="T13" fmla="*/ 413 h 450"/>
                                    <a:gd name="T14" fmla="*/ 92 w 451"/>
                                    <a:gd name="T15" fmla="*/ 358 h 450"/>
                                    <a:gd name="T16" fmla="*/ 37 w 451"/>
                                    <a:gd name="T17" fmla="*/ 225 h 450"/>
                                    <a:gd name="T18" fmla="*/ 48 w 451"/>
                                    <a:gd name="T19" fmla="*/ 160 h 450"/>
                                    <a:gd name="T20" fmla="*/ 80 w 451"/>
                                    <a:gd name="T21" fmla="*/ 105 h 450"/>
                                    <a:gd name="T22" fmla="*/ 117 w 451"/>
                                    <a:gd name="T23" fmla="*/ 76 h 450"/>
                                    <a:gd name="T24" fmla="*/ 142 w 451"/>
                                    <a:gd name="T25" fmla="*/ 56 h 450"/>
                                    <a:gd name="T26" fmla="*/ 196 w 451"/>
                                    <a:gd name="T27" fmla="*/ 39 h 450"/>
                                    <a:gd name="T28" fmla="*/ 345 w 451"/>
                                    <a:gd name="T29" fmla="*/ 37 h 450"/>
                                    <a:gd name="T30" fmla="*/ 225 w 451"/>
                                    <a:gd name="T31" fmla="*/ 0 h 450"/>
                                    <a:gd name="T32" fmla="*/ 80 w 451"/>
                                    <a:gd name="T33" fmla="*/ 105 h 450"/>
                                    <a:gd name="T34" fmla="*/ 338 w 451"/>
                                    <a:gd name="T35" fmla="*/ 369 h 450"/>
                                    <a:gd name="T36" fmla="*/ 312 w 451"/>
                                    <a:gd name="T37" fmla="*/ 391 h 450"/>
                                    <a:gd name="T38" fmla="*/ 256 w 451"/>
                                    <a:gd name="T39" fmla="*/ 410 h 450"/>
                                    <a:gd name="T40" fmla="*/ 345 w 451"/>
                                    <a:gd name="T41" fmla="*/ 413 h 450"/>
                                    <a:gd name="T42" fmla="*/ 407 w 451"/>
                                    <a:gd name="T43" fmla="*/ 357 h 450"/>
                                    <a:gd name="T44" fmla="*/ 369 w 451"/>
                                    <a:gd name="T45" fmla="*/ 340 h 450"/>
                                    <a:gd name="T46" fmla="*/ 345 w 451"/>
                                    <a:gd name="T47" fmla="*/ 37 h 450"/>
                                    <a:gd name="T48" fmla="*/ 298 w 451"/>
                                    <a:gd name="T49" fmla="*/ 51 h 450"/>
                                    <a:gd name="T50" fmla="*/ 399 w 451"/>
                                    <a:gd name="T51" fmla="*/ 152 h 450"/>
                                    <a:gd name="T52" fmla="*/ 411 w 451"/>
                                    <a:gd name="T53" fmla="*/ 256 h 450"/>
                                    <a:gd name="T54" fmla="*/ 390 w 451"/>
                                    <a:gd name="T55" fmla="*/ 314 h 450"/>
                                    <a:gd name="T56" fmla="*/ 369 w 451"/>
                                    <a:gd name="T57" fmla="*/ 340 h 450"/>
                                    <a:gd name="T58" fmla="*/ 439 w 451"/>
                                    <a:gd name="T59" fmla="*/ 296 h 450"/>
                                    <a:gd name="T60" fmla="*/ 439 w 451"/>
                                    <a:gd name="T61" fmla="*/ 154 h 450"/>
                                    <a:gd name="T62" fmla="*/ 358 w 451"/>
                                    <a:gd name="T63" fmla="*/ 43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51" h="450">
                                      <a:moveTo>
                                        <a:pt x="225" y="0"/>
                                      </a:moveTo>
                                      <a:lnTo>
                                        <a:pt x="154" y="11"/>
                                      </a:lnTo>
                                      <a:lnTo>
                                        <a:pt x="92" y="43"/>
                                      </a:lnTo>
                                      <a:lnTo>
                                        <a:pt x="44" y="92"/>
                                      </a:lnTo>
                                      <a:lnTo>
                                        <a:pt x="12" y="154"/>
                                      </a:lnTo>
                                      <a:lnTo>
                                        <a:pt x="0" y="225"/>
                                      </a:lnTo>
                                      <a:lnTo>
                                        <a:pt x="12" y="296"/>
                                      </a:lnTo>
                                      <a:lnTo>
                                        <a:pt x="44" y="357"/>
                                      </a:lnTo>
                                      <a:lnTo>
                                        <a:pt x="92" y="406"/>
                                      </a:lnTo>
                                      <a:lnTo>
                                        <a:pt x="154" y="438"/>
                                      </a:lnTo>
                                      <a:lnTo>
                                        <a:pt x="225" y="449"/>
                                      </a:lnTo>
                                      <a:lnTo>
                                        <a:pt x="296" y="438"/>
                                      </a:lnTo>
                                      <a:lnTo>
                                        <a:pt x="345" y="413"/>
                                      </a:lnTo>
                                      <a:lnTo>
                                        <a:pt x="225" y="413"/>
                                      </a:lnTo>
                                      <a:lnTo>
                                        <a:pt x="152" y="398"/>
                                      </a:lnTo>
                                      <a:lnTo>
                                        <a:pt x="92" y="358"/>
                                      </a:lnTo>
                                      <a:lnTo>
                                        <a:pt x="52" y="298"/>
                                      </a:lnTo>
                                      <a:lnTo>
                                        <a:pt x="37" y="225"/>
                                      </a:lnTo>
                                      <a:lnTo>
                                        <a:pt x="40" y="191"/>
                                      </a:lnTo>
                                      <a:lnTo>
                                        <a:pt x="48" y="160"/>
                                      </a:lnTo>
                                      <a:lnTo>
                                        <a:pt x="62" y="131"/>
                                      </a:lnTo>
                                      <a:lnTo>
                                        <a:pt x="80" y="105"/>
                                      </a:lnTo>
                                      <a:lnTo>
                                        <a:pt x="144" y="105"/>
                                      </a:lnTo>
                                      <a:lnTo>
                                        <a:pt x="117" y="76"/>
                                      </a:lnTo>
                                      <a:lnTo>
                                        <a:pt x="118" y="70"/>
                                      </a:lnTo>
                                      <a:lnTo>
                                        <a:pt x="142" y="56"/>
                                      </a:lnTo>
                                      <a:lnTo>
                                        <a:pt x="168" y="46"/>
                                      </a:lnTo>
                                      <a:lnTo>
                                        <a:pt x="196" y="39"/>
                                      </a:lnTo>
                                      <a:lnTo>
                                        <a:pt x="225" y="37"/>
                                      </a:lnTo>
                                      <a:lnTo>
                                        <a:pt x="345" y="37"/>
                                      </a:lnTo>
                                      <a:lnTo>
                                        <a:pt x="296" y="11"/>
                                      </a:lnTo>
                                      <a:lnTo>
                                        <a:pt x="225" y="0"/>
                                      </a:lnTo>
                                      <a:close/>
                                      <a:moveTo>
                                        <a:pt x="144" y="105"/>
                                      </a:moveTo>
                                      <a:lnTo>
                                        <a:pt x="80" y="105"/>
                                      </a:lnTo>
                                      <a:lnTo>
                                        <a:pt x="88" y="106"/>
                                      </a:lnTo>
                                      <a:lnTo>
                                        <a:pt x="338" y="369"/>
                                      </a:lnTo>
                                      <a:lnTo>
                                        <a:pt x="337" y="376"/>
                                      </a:lnTo>
                                      <a:lnTo>
                                        <a:pt x="312" y="391"/>
                                      </a:lnTo>
                                      <a:lnTo>
                                        <a:pt x="285" y="403"/>
                                      </a:lnTo>
                                      <a:lnTo>
                                        <a:pt x="256" y="410"/>
                                      </a:lnTo>
                                      <a:lnTo>
                                        <a:pt x="225" y="413"/>
                                      </a:lnTo>
                                      <a:lnTo>
                                        <a:pt x="345" y="413"/>
                                      </a:lnTo>
                                      <a:lnTo>
                                        <a:pt x="358" y="406"/>
                                      </a:lnTo>
                                      <a:lnTo>
                                        <a:pt x="407" y="357"/>
                                      </a:lnTo>
                                      <a:lnTo>
                                        <a:pt x="416" y="340"/>
                                      </a:lnTo>
                                      <a:lnTo>
                                        <a:pt x="369" y="340"/>
                                      </a:lnTo>
                                      <a:lnTo>
                                        <a:pt x="144" y="105"/>
                                      </a:lnTo>
                                      <a:close/>
                                      <a:moveTo>
                                        <a:pt x="345" y="37"/>
                                      </a:moveTo>
                                      <a:lnTo>
                                        <a:pt x="225" y="37"/>
                                      </a:lnTo>
                                      <a:lnTo>
                                        <a:pt x="298" y="51"/>
                                      </a:lnTo>
                                      <a:lnTo>
                                        <a:pt x="358" y="92"/>
                                      </a:lnTo>
                                      <a:lnTo>
                                        <a:pt x="399" y="152"/>
                                      </a:lnTo>
                                      <a:lnTo>
                                        <a:pt x="413" y="225"/>
                                      </a:lnTo>
                                      <a:lnTo>
                                        <a:pt x="411" y="256"/>
                                      </a:lnTo>
                                      <a:lnTo>
                                        <a:pt x="403" y="287"/>
                                      </a:lnTo>
                                      <a:lnTo>
                                        <a:pt x="390" y="314"/>
                                      </a:lnTo>
                                      <a:lnTo>
                                        <a:pt x="374" y="340"/>
                                      </a:lnTo>
                                      <a:lnTo>
                                        <a:pt x="369" y="340"/>
                                      </a:lnTo>
                                      <a:lnTo>
                                        <a:pt x="416" y="340"/>
                                      </a:lnTo>
                                      <a:lnTo>
                                        <a:pt x="439" y="296"/>
                                      </a:lnTo>
                                      <a:lnTo>
                                        <a:pt x="450" y="225"/>
                                      </a:lnTo>
                                      <a:lnTo>
                                        <a:pt x="439" y="154"/>
                                      </a:lnTo>
                                      <a:lnTo>
                                        <a:pt x="407" y="92"/>
                                      </a:lnTo>
                                      <a:lnTo>
                                        <a:pt x="358" y="43"/>
                                      </a:lnTo>
                                      <a:lnTo>
                                        <a:pt x="345" y="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9519070" id="Группа 149" o:spid="_x0000_s1026" style="width:22.55pt;height:22.5pt;mso-position-horizontal-relative:char;mso-position-vertical-relative:line" coordsize="45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9oOFAgAAIghAAAOAAAAZHJzL2Uyb0RvYy54bWycWlmO20YQ/Q+QOxD8&#10;DGBLzUUbZsYw7Ngw4CRGPDkARVEiYW5pUqNxvgLkCLlIbpAr2DfKq16o1ohNMobh4dKPxapX1VXV&#10;bN28eCxy5yHhTVaVty57PnedpIyrXVYebt3f7t88W7lO00blLsqrMrl1PyeN++Lu++9uTvUm8aq0&#10;yncJdyCkbDan+tZN27bezGZNnCZF1Dyv6qTE4L7iRdTikh9mOx6dIL3IZ958vpidKr6reRUnTYO7&#10;r+Wgeyfk7/dJ3P6y3zdJ6+S3LnRrxV8u/m7p7+zuJtoceFSnWazUiL5BiyLKSry0E/U6aiPnyLMr&#10;UUUW86qp9u3zuCpm1X6fxYmwAdaw+RNr3vLqWAtbDpvToe5oArVPePpmsfHPDx+4k+3gu2DtOmVU&#10;wElf/v7659e/vvyLf/84dB8snerDBuC3vP5Yf+DSVJy+r+JPDYZnT8fp+iDBzvb0U7WD3OjYVoKl&#10;xz0vSATsdx6FMz53zkgeWyfGTW+18Feh68QY8lbhMlTOilN49OqpOP1RPReETD4UyCdm0Ua+Tqio&#10;VLq7qbN4g/+KU5xdcToee3iqPfLEVUKKSTKKiH861s/g/jpqs22WZ+1nEcpghpQqHz5kMTFMF4Z7&#10;YI1yD8bptdozGiefisgq4RWnrF6lUXlIXjY15gE8DAH6FufVKU2iXUO3yX+XUsTlhSbbPKvfZHlO&#10;bqNzZTOm0pNQ7KFNhvnrKj4WSdnKecuTHOZXZZNmdeM6fJMU2wRhyN/thELRpuHxr9BbzNCm5Ukb&#10;p/TyPZRQ9+HabkBofFaSzGkQqKOxt166DiJssZKpoIs+H7NBhN5axF0XReCXN+3bpCocOoHC0FEE&#10;dfTwviFtAdUQ0resiDZNMemk2IaKNK2Q9xrNJq6u+PxfU/tjGtUJtCGxZuyQ68XUfokpKEAOk9ND&#10;IfWkbswZLWTIEYJN4hNRej2XrXMy2sRHySZRpRlEGt2BS7p12CnF7yF4X+RIzj/MoHvgnBySKqLj&#10;DIKdZxBzUmB0ju8EeQYmsMjxDcza65cTGJh5vzpIX506nhf2y1kYIJs+CNJOkB8u+wWh1HYgK0MI&#10;6w4U+Kt+Scwk21sv+q1jJtt2WSbfREK/40zGA+Zb9DI5h1/6RZms+6HNRJN2f2kRZfJudSAziQ9W&#10;FlEm8Wwx7zfQM4lfWaLKM3lnc0tYeSbvjFks9EzelwuLVibtLLDw7pm8hzZRJu3MFlmeybu/tmhl&#10;0u4HlsDyTN7h596U4Ju0W2PUN3m3ONA3Wbc50DdJtzrQN1n3MVV7o903WfcXFq58k3afWTzoX9Ju&#10;yZ++ybsHR/frZfIeMAtdgUm81YeBSbw1OQQm9cHcEvCByb01lQYX3IPVXhuDC+4Dm40X3NviNLjg&#10;3hKnwQX1a0tIUCPf5fjQ4kVqJzuQv7ZYSL10h2KhpRKGF8wz1s9WaDJPcdM7FcML5teWFBheMM8C&#10;i6wL5m1eDC+Yt3kxNKkPkJN6IyI0qafC2WvjwuTeKmtxyb3FxoXJPVW7Xr0WJveBUV3RrHa9VpTK&#10;BhZN2WOp+i+cOVhD0OqM2rG6amjpRc0Yurx7uXQQeBq1gKEhgX2xzhgDw/0EDieB4V8CLyeB4UAC&#10;i9UszIayAzpTB0Ro9DiypR+BKxvZNCOZspJNM5MpO9k0Q6kfEbpPM5V6DoKjrZhiKvUVAj7NVE+Z&#10;iu5gknRlKjqASXBlKqr8FDjVedIdlXwSXEfuNFOpYAvp00ylmizg00ylsivg00ylykpw1M4pplLx&#10;FPBpplJ9FPBppgbKVBS5ScooU+WXp9G5SqWMlJHLwXG4MhX1aIoyVJCE9GmmhspUVJVJ0pWpKBxT&#10;4FQ5SBnUhklwZSrSvwGXDKkET58vnn4c5a6Dj6NbegYpP2qpLuhT53TriuV8SkdZFYrqIbmvBKKl&#10;8oAOWqipv5ycx/PSxGGRKnBdktXD+lgLcWtpBTo3aYQe1UeJUiEJ8BCKSVn05iGYpJnsGEIpYajz&#10;gzClGZrNQZg2cz4sTZOGBfegOO2EoJtFmi99lLyR9hRTY/LQnUtcV+O0HH1U8pTz0acP6oduUsjz&#10;18N2KFrQ2gyKU9K8EWm0xIGxY55V2ZOt9TzTNuqjijk5e7GcH9SNejS8lHVlR0vRRyltJaMOC8JB&#10;aUzF0ygO7QK9djkST6pdWA7bgGW/kIb8Njgl8CFVRNMITAUdvrIOSdMxDK8NwXRojsB0pI+kG/3S&#10;p3zEedUkUCPanPOZdNy1R86Ib3LxSsXVSCrARwFBNpb9w/yoqPdHQgEfBqS8kbDHdox08nx4imOR&#10;J3Hopof8pxkfSxnaz6M4WqxRShvhDx8JpL0jmTlQDbiPtDBkB/mB3juGu44XHSX2GNO2dzFuCzFN&#10;ZgfUsvVRpWkkStK1a5r0sD5KGKVdgo2UVXxAEDBK6kMMkedIHCk5jMPil3Aj6SZABArcaiRDYBeH&#10;cD5WXkPv9ZeyIxnz4FRPT40cfASQdoy1EqrXHeVPyRvrc/QMGHOvnlDD8/0qRnUs6bBG50ntpNwj&#10;030ltaPGJlBT5dlO7zQ2/LB9lXPnIcL+veezN1isSv9dwHKxlD/vtEUbuoMNX7lpJffDttXuMzYE&#10;eYVNO0QDfrSAk7Tif7jOCT8AuHWb348R7ebm70psw60xSwFrxUUQLmmZzM2RrTkSlTFE3bqti88l&#10;dPqqxRUeOdY8O6R4ExMfUMqKduD2mdgoJP2kVkpZ7ASKM7HdL1hSP02g3xOY1wJ1/gHF3X8AAAD/&#10;/wMAUEsDBAoAAAAAAAAAIQAnENPmnQkAAJ0JAAAUAAAAZHJzL21lZGlhL2ltYWdlMS5wbmeJUE5H&#10;DQoaCgAAAA1JSERSAAAAIAAAACcIBgAAAG5/SkwAAAAGYktHRAD/AP8A/6C9p5MAAAAJcEhZcwAA&#10;DsQAAA7EAZUrDhsAAAk9SURBVFiFvVh7TFTZGf/umTswKCDMOMFBFISKiChPXUCEeQBuqt3G1bRV&#10;iZtotGoTH1WyiZv9q9lNGrtbNd3FR22q9bVrqVGydRXm3kEBHzwcKKCMAoMLggFmeM0Mw9y5X//Q&#10;s7k7zozNNu1JTia/7875fd/5/c757gAgIvzYOTk5GX7u/Plt69av/0YeEuJh5XIhKzu7Zc+ePRVd&#10;XV3J/wnHj04+MDAQuyI9vY0hBOMTEvrKy8uPfvTRR5+UlJZWh0dETKnmzh2tra0t/J8U8Pjx45T4&#10;hIS+iMjIyRs3bvxMFEVG+ry7uzsxZenSJ6EKhfvkqVO/NpvN6RaLZXF/f//80dFRpcvlUtA1AZN4&#10;vV4yOzzc4W+ycrkwT6MZam5uzgq03mazResNBo4hBP1NIpOJ4RERU6+q8DNEUSSsXO7Nz89vyM/L&#10;a/B9vnv37orExMQev4tfj5mZmRCTyaR1OByznS7XLKfT+f18+PDhO9evX/85G4wAAMDtdodOTk5G&#10;MAyDhBCRYRhkGAZPnDixXxrz/fQbk2C5XO4BAAiqwML4+O/cbneoKIqMXC4XRFEkgiCwgiDIZDKZ&#10;FxGJKIqMx+ORE0JEir1eLwsAiIgEERlEZALu8G0HTqfX85lZWY8oLi8vPxqqULgdDscsRITLV678&#10;iiEEHzx4sAoR4dmzZ0kMIfjFl1/uRUQQBEEWrVTat+/YcVYQBJnH42GLtFpTRmam2el0hgVN7nA4&#10;ZoUqFO7Dhw//gcaysrNbtDqdieKdO3eeiYqOHvN4PCwiwqnTp3cxhOCTJ0+WICI0NjbmMITgpcuX&#10;N/vjJMH8r6+vXz0zMxOi1+uNAACjo6Mqs9mcQTEAgJHjDFqt1sSyrAAAYKypKY6Li+tPTk62AADU&#10;GI3FAAB6nY7zxxm0AI7jDHK53LNmzZq7AAA8z+sQkTG8Xtzb27uot7d3kcFgqKHnhuN5vUGvNzIM&#10;g5QjLS2tPSYm5iXFLMsKlDOoBTkrVzYVFhXdoXjPnj0VEZGRkzMzM3JEhNNnzuxkCMHOzs6liAgt&#10;LS2ZDCH4twsXyhARXC6XImzWLNeBAweOUY6Vq1Y1riksvEtxQAVsNpuypaUlSyp3jdFYrNVqTfQK&#10;cUajQaPRDKakpDyhdkjlbmhoyJ+enlZQDrvdHt3S0pJlkHAGLKC7uzspJibmZfFreScmJiIBAKQF&#10;jU9MzCktKblN5R4ZHlZnZmY+io2NfQEAMPDixXylUmkrKiqqpZxqtXpYyhGwD7y2h0FEhhAi0pgo&#10;iuS/wb6cfhUQRZHY7fZo2rUAXlkCAECx3W6PlhJNTExEer1eGcUulytsenpaQbEoimRsbCxKykkr&#10;emPa7faoLVu2XKqpqTHQ2L59+05UnDy5m+Jjx4/vl/aHqqqq9Rs3bar0er0EEaGtrW35hvffv2a1&#10;WuMp5+bNmy9XV1cXS3MFteD/MfxaUFlZudFisSRTbDQaDQ8fPlxFsdlszrh9+3apIAgsAMDg4KCm&#10;srJy49TUVDjAK7nPnT//wdDQ0Dwp59OnTxe/kcxXfnp3Dx48+Ecay87JaS7Samsp3rVr1+k5UVHj&#10;gdpvc3NzFkMIXrh4cSsigtPpDFOEhU0fOnToM998byjge3dtNpvy0aNHmcHaL2c0GubPnz9A26+/&#10;fuB2u0OlHAEt4DjOIJPJvIWFhXcA3my/Vqs1oaenJ5GSBWq/qampnRqNZpBilmUFyhnUgty8vPv5&#10;q1c3ULx3794vpe33z2fP7mAIwfb29mWICGazOZ0hBP967twHiAhutztkdni4Y9++fScoxzu5uQ8K&#10;1qyp83fjfqDA+Pj4nMbGxpUGH7kLCwvvSNvvvHnzhlJTUzulctM19+/fz3U6nbOoQmNjY1FNTU05&#10;1I6gFtTW1haJokjo4v7+/jiLxZJMMSIyHM/r9TodR+XmeV6fnJxsiYuL66dyE0JE2n59OYMWwHGc&#10;ISwszJWXl3fP3+46OjqWvXz5MkZvMBgBADwej7y2trbIV7GcnJymqKioMSlnbm7ufX8F/MCPtOXL&#10;20vXrr1N8bZt287PVatHaHc7dvz4foYQpN2tvr4+nyEEr169ugnx1V9K8pAQz5EjRz6lHMvS0jrW&#10;vvvurUCv/O8VGBoamtfR0bFMKreR4wx6nY6jvZvjOENSUlJ3fHx8H90twzCo0+l4AIA7d+4UCoLA&#10;Uo7BwUFNZ2dnaiD5f2ABx/N6qdxdXV1LXrx4EUvlFgSB9ZWb4zhDRkaGWaVSjVIcGhrqzs/Pb/DH&#10;GdSCHTt2nI1WKu2CIMgQEf70xRe/YQjBp0+f/gQR4d69e7kMIfjV11//Qvrjsry8/CjlyMjMNBuK&#10;i40Ub9++/S9KlcpGOYNawPG8XqfT8TKZzAvw6nQvXLjweVJSUrd0NzqtlgcAqKurK5D+uBweHla3&#10;tram+94YrVZropwBLejp6Um0Wq0JdLHX65XxPK/z7W7p6emtarV6mBbIsqxQUFBQBwDAm0w6qdw9&#10;PT2JfX198cH8/96CiYmJiEuXL29+/vz5AkQEj8fDVlVVrW9sbMyhUtXV1a2+efPmuxR3dnYuvXjp&#10;0haKBwYGYk+fObOTvqDGx8cjpZxBLfh7ZeUmZXS0bcGCBd8BAFRXV5fY7HZldnZ2MwBAW1vbCnNr&#10;awY9XDabTXmjquq9gtWr6+hGLly8WJaTnd1EX1D/uHbtfSlnUAscDsfsf7W3L6dBj8cjb25qyqHy&#10;U0yfT09PKwb6++NGRkbmAry6IXabTdnd3Z1Ev+PLGXBYrdZ4s9mcTv9hMDU1NZvnea305N66davU&#10;6XSGUXz37t2CkZERFcVmszm9t7c3geK+vr6FUs5gE8rLy4/KQ0I8NpstGhHhyldf/ZIhBE0mUxEi&#10;gsViWcwQgp99/vlvERFmZmbkc9XqkbKysguUxFBcbFySktJFE3744Ye/l4eEeEZHR5VvLSA+IaFv&#10;3fr139DAxk2bKjWxsYNUgU8+/fQIQwjSw/Ttt9+uZQjB69evv4eIMDQ0FCNjWe/HH3/8O0QEURSZ&#10;RYmJvT9dt+6fb0uOiCCrqKh4WVpScnvRokVWAACVSjVaUFBQt2LFijYAgDlz5oynLF36pLSkpBoA&#10;QKFQuOeq1SNlW7deZFlWEEVRNj8ubmDDhg3XVCqVTRRFmUajGZRyBhv/BtgDHyQMAdPmAAAAAElF&#10;TkSuQmCCUEsDBBQABgAIAAAAIQCx0lPB2gAAAAMBAAAPAAAAZHJzL2Rvd25yZXYueG1sTI9BS8NA&#10;EIXvgv9hGcGb3UStSMymlKKeimAriLdpdpqEZmdDdpuk/96pF3uZx/CG977JF5Nr1UB9aDwbSGcJ&#10;KOLS24YrA1/bt7tnUCEiW2w9k4ETBVgU11c5ZtaP/EnDJlZKQjhkaKCOscu0DmVNDsPMd8Ti7X3v&#10;MMraV9r2OEq4a/V9kjxphw1LQ40drWoqD5ujM/A+4rh8SF+H9WG/Ov1s5x/f65SMub2Zli+gIk3x&#10;/xjO+IIOhTDt/JFtUK0BeST+TfEe5ymo3VkT0EWuL9mL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w69oOFAgAAIghAAAOAAAAAAAAAAAAAAAAADoCAABkcnMv&#10;ZTJvRG9jLnhtbFBLAQItAAoAAAAAAAAAIQAnENPmnQkAAJ0JAAAUAAAAAAAAAAAAAAAAAHoKAABk&#10;cnMvbWVkaWEvaW1hZ2UxLnBuZ1BLAQItABQABgAIAAAAIQCx0lPB2gAAAAMBAAAPAAAAAAAAAAAA&#10;AAAAAEkUAABkcnMvZG93bnJldi54bWxQSwECLQAUAAYACAAAACEAqiYOvrwAAAAhAQAAGQAAAAAA&#10;AAAAAAAAAABQFQAAZHJzL19yZWxzL2Uyb0RvYy54bWwucmVsc1BLBQYAAAAABgAGAHwBAABDFgAA&#10;AAA=&#10;">
                      <v:shape id="Picture 149" o:spid="_x0000_s1027" type="#_x0000_t75" style="position:absolute;left:97;top:68;width:239;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2NxAAAANwAAAAPAAAAZHJzL2Rvd25yZXYueG1sRI/BbsJA&#10;DETvSP2HlSv1gsqGqlRRYINK1UpcgX6AmzVJmqw3ZJeQ8vX1AYmbrRnPPK/Wo2vVQH2oPRuYzxJQ&#10;xIW3NZcGvg9fzymoEJEttp7JwB8FWOcPkxVm1l94R8M+lkpCOGRooIqxy7QORUUOw8x3xKIdfe8w&#10;ytqX2vZ4kXDX6pckedMOa5aGCjv6qKho9mdn4BSa9Bx/2qQbsH79tKfrMN38GvP0OL4vQUUa4918&#10;u95awV8IvjwjE+j8HwAA//8DAFBLAQItABQABgAIAAAAIQDb4fbL7gAAAIUBAAATAAAAAAAAAAAA&#10;AAAAAAAAAABbQ29udGVudF9UeXBlc10ueG1sUEsBAi0AFAAGAAgAAAAhAFr0LFu/AAAAFQEAAAsA&#10;AAAAAAAAAAAAAAAAHwEAAF9yZWxzLy5yZWxzUEsBAi0AFAAGAAgAAAAhAEpxfY3EAAAA3AAAAA8A&#10;AAAAAAAAAAAAAAAABwIAAGRycy9kb3ducmV2LnhtbFBLBQYAAAAAAwADALcAAAD4AgAAAAA=&#10;">
                        <v:imagedata r:id="rId20" o:title=""/>
                      </v:shape>
                      <v:shape id="AutoShape 150" o:spid="_x0000_s1028" style="position:absolute;width:451;height:450;visibility:visible;mso-wrap-style:square;v-text-anchor:top" coordsize="4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kLwgAAANwAAAAPAAAAZHJzL2Rvd25yZXYueG1sRE/JasMw&#10;EL0X+g9iCr01ckodghs5JIHSXkLJ0pwHa2IZWyMjqbH791GgkNs83jqL5Wg7cSEfGscKppMMBHHl&#10;dMO1guPh42UOIkRkjZ1jUvBHAZbl48MCC+0G3tFlH2uRQjgUqMDE2BdShsqQxTBxPXHizs5bjAn6&#10;WmqPQwq3nXzNspm02HBqMNjTxlDV7n+tgtx/7sx6m7cu/z5th9OP67PhTannp3H1DiLSGO/if/eX&#10;TvPzKdyeSRfI8goAAP//AwBQSwECLQAUAAYACAAAACEA2+H2y+4AAACFAQAAEwAAAAAAAAAAAAAA&#10;AAAAAAAAW0NvbnRlbnRfVHlwZXNdLnhtbFBLAQItABQABgAIAAAAIQBa9CxbvwAAABUBAAALAAAA&#10;AAAAAAAAAAAAAB8BAABfcmVscy8ucmVsc1BLAQItABQABgAIAAAAIQCdaikLwgAAANwAAAAPAAAA&#10;AAAAAAAAAAAAAAcCAABkcnMvZG93bnJldi54bWxQSwUGAAAAAAMAAwC3AAAA9gIAAAAA&#1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path arrowok="t" o:connecttype="custom" o:connectlocs="154,11;44,92;0,225;44,357;154,438;296,438;225,413;92,358;37,225;48,160;80,105;117,76;142,56;196,39;345,37;225,0;80,105;338,369;312,391;256,410;345,413;407,357;369,340;345,37;298,51;399,152;411,256;390,314;369,340;439,296;439,154;358,43" o:connectangles="0,0,0,0,0,0,0,0,0,0,0,0,0,0,0,0,0,0,0,0,0,0,0,0,0,0,0,0,0,0,0,0"/>
                      </v:shape>
                      <w10:anchorlock/>
                    </v:group>
                  </w:pict>
                </mc:Fallback>
              </mc:AlternateContent>
            </w:r>
          </w:p>
        </w:tc>
        <w:tc>
          <w:tcPr>
            <w:tcW w:w="3283" w:type="dxa"/>
            <w:vAlign w:val="center"/>
          </w:tcPr>
          <w:p w14:paraId="1BF94C12" w14:textId="77777777" w:rsidR="00C56E23" w:rsidRPr="00B06AB7" w:rsidRDefault="00C56E23" w:rsidP="007F1A60">
            <w:pPr>
              <w:pStyle w:val="TableParagraph"/>
              <w:ind w:left="44" w:right="116"/>
              <w:rPr>
                <w:sz w:val="20"/>
                <w:szCs w:val="20"/>
              </w:rPr>
            </w:pPr>
            <w:r w:rsidRPr="00B06AB7">
              <w:rPr>
                <w:sz w:val="20"/>
                <w:szCs w:val="20"/>
              </w:rPr>
              <w:t>Не подвергайте устройство воздействию влаги (дождя).</w:t>
            </w:r>
          </w:p>
        </w:tc>
      </w:tr>
      <w:tr w:rsidR="00B06AB7" w:rsidRPr="00B06AB7" w14:paraId="1838815F" w14:textId="77777777" w:rsidTr="007F1A60">
        <w:trPr>
          <w:trHeight w:val="885"/>
        </w:trPr>
        <w:tc>
          <w:tcPr>
            <w:tcW w:w="1268" w:type="dxa"/>
            <w:vAlign w:val="center"/>
          </w:tcPr>
          <w:p w14:paraId="73EF3F1A" w14:textId="77777777" w:rsidR="00C56E23" w:rsidRPr="00B06AB7" w:rsidRDefault="00C56E23" w:rsidP="007F1A60">
            <w:pPr>
              <w:pStyle w:val="TableParagraph"/>
              <w:ind w:left="0"/>
              <w:jc w:val="center"/>
              <w:rPr>
                <w:sz w:val="20"/>
                <w:szCs w:val="20"/>
              </w:rPr>
            </w:pPr>
            <w:r w:rsidRPr="00B06AB7">
              <w:rPr>
                <w:noProof/>
                <w:sz w:val="20"/>
                <w:szCs w:val="20"/>
                <w:lang w:eastAsia="ru-RU" w:bidi="ar-SA"/>
              </w:rPr>
              <w:drawing>
                <wp:inline distT="0" distB="0" distL="0" distR="0" wp14:anchorId="7D27F5FE" wp14:editId="011513BA">
                  <wp:extent cx="292432" cy="471487"/>
                  <wp:effectExtent l="0" t="0" r="0" b="0"/>
                  <wp:docPr id="1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7.png"/>
                          <pic:cNvPicPr/>
                        </pic:nvPicPr>
                        <pic:blipFill>
                          <a:blip r:embed="rId21" cstate="print"/>
                          <a:stretch>
                            <a:fillRect/>
                          </a:stretch>
                        </pic:blipFill>
                        <pic:spPr>
                          <a:xfrm>
                            <a:off x="0" y="0"/>
                            <a:ext cx="292432" cy="471487"/>
                          </a:xfrm>
                          <a:prstGeom prst="rect">
                            <a:avLst/>
                          </a:prstGeom>
                        </pic:spPr>
                      </pic:pic>
                    </a:graphicData>
                  </a:graphic>
                </wp:inline>
              </w:drawing>
            </w:r>
          </w:p>
        </w:tc>
        <w:tc>
          <w:tcPr>
            <w:tcW w:w="3283" w:type="dxa"/>
            <w:vAlign w:val="center"/>
          </w:tcPr>
          <w:p w14:paraId="3C54B1DF" w14:textId="77777777" w:rsidR="00C56E23" w:rsidRPr="00B06AB7" w:rsidRDefault="00C56E23" w:rsidP="007F1A60">
            <w:pPr>
              <w:pStyle w:val="TableParagraph"/>
              <w:ind w:left="44" w:right="92"/>
              <w:rPr>
                <w:sz w:val="20"/>
                <w:szCs w:val="20"/>
              </w:rPr>
            </w:pPr>
            <w:r w:rsidRPr="00B06AB7">
              <w:rPr>
                <w:sz w:val="20"/>
                <w:szCs w:val="20"/>
              </w:rPr>
              <w:t xml:space="preserve">Остерегайтесь острых ножей. Ножи могут продолжать вращение даже после </w:t>
            </w:r>
            <w:r w:rsidRPr="00B06AB7">
              <w:rPr>
                <w:sz w:val="20"/>
                <w:szCs w:val="20"/>
              </w:rPr>
              <w:lastRenderedPageBreak/>
              <w:t>выключения двигателя. Удалите ключ безопасности из корпуса устройства перед началом технического обслуживания.</w:t>
            </w:r>
          </w:p>
        </w:tc>
      </w:tr>
      <w:tr w:rsidR="00B06AB7" w:rsidRPr="00B06AB7" w14:paraId="1A537841" w14:textId="77777777" w:rsidTr="007F1A60">
        <w:trPr>
          <w:trHeight w:val="619"/>
        </w:trPr>
        <w:tc>
          <w:tcPr>
            <w:tcW w:w="1268" w:type="dxa"/>
            <w:vAlign w:val="center"/>
          </w:tcPr>
          <w:p w14:paraId="4AC7C652" w14:textId="77777777" w:rsidR="00C56E23" w:rsidRPr="00B06AB7" w:rsidRDefault="00C56E23" w:rsidP="007F1A60">
            <w:pPr>
              <w:pStyle w:val="TableParagraph"/>
              <w:ind w:left="0"/>
              <w:jc w:val="center"/>
              <w:rPr>
                <w:sz w:val="20"/>
                <w:szCs w:val="20"/>
              </w:rPr>
            </w:pPr>
            <w:r w:rsidRPr="00B06AB7">
              <w:rPr>
                <w:noProof/>
                <w:sz w:val="20"/>
                <w:szCs w:val="20"/>
                <w:lang w:eastAsia="ru-RU" w:bidi="ar-SA"/>
              </w:rPr>
              <w:lastRenderedPageBreak/>
              <mc:AlternateContent>
                <mc:Choice Requires="wpg">
                  <w:drawing>
                    <wp:inline distT="0" distB="0" distL="0" distR="0" wp14:anchorId="20A28331" wp14:editId="158FA042">
                      <wp:extent cx="303530" cy="303530"/>
                      <wp:effectExtent l="11430" t="15240" r="8890" b="14605"/>
                      <wp:docPr id="144" name="Группа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303530"/>
                                <a:chOff x="0" y="0"/>
                                <a:chExt cx="478" cy="478"/>
                              </a:xfrm>
                            </wpg:grpSpPr>
                            <pic:pic xmlns:pic="http://schemas.openxmlformats.org/drawingml/2006/picture">
                              <pic:nvPicPr>
                                <pic:cNvPr id="145" name="Picture 1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 y="108"/>
                                  <a:ext cx="395" cy="305"/>
                                </a:xfrm>
                                <a:prstGeom prst="rect">
                                  <a:avLst/>
                                </a:prstGeom>
                                <a:noFill/>
                                <a:extLst>
                                  <a:ext uri="{909E8E84-426E-40DD-AFC4-6F175D3DCCD1}">
                                    <a14:hiddenFill xmlns:a14="http://schemas.microsoft.com/office/drawing/2010/main">
                                      <a:solidFill>
                                        <a:srgbClr val="FFFFFF"/>
                                      </a:solidFill>
                                    </a14:hiddenFill>
                                  </a:ext>
                                </a:extLst>
                              </pic:spPr>
                            </pic:pic>
                            <wps:wsp>
                              <wps:cNvPr id="146" name="Freeform 145"/>
                              <wps:cNvSpPr>
                                <a:spLocks/>
                              </wps:cNvSpPr>
                              <wps:spPr bwMode="auto">
                                <a:xfrm>
                                  <a:off x="12" y="12"/>
                                  <a:ext cx="454" cy="454"/>
                                </a:xfrm>
                                <a:custGeom>
                                  <a:avLst/>
                                  <a:gdLst>
                                    <a:gd name="T0" fmla="+- 0 12 12"/>
                                    <a:gd name="T1" fmla="*/ T0 w 454"/>
                                    <a:gd name="T2" fmla="+- 0 242 12"/>
                                    <a:gd name="T3" fmla="*/ 242 h 454"/>
                                    <a:gd name="T4" fmla="+- 0 23 12"/>
                                    <a:gd name="T5" fmla="*/ T4 w 454"/>
                                    <a:gd name="T6" fmla="+- 0 171 12"/>
                                    <a:gd name="T7" fmla="*/ 171 h 454"/>
                                    <a:gd name="T8" fmla="+- 0 54 12"/>
                                    <a:gd name="T9" fmla="*/ T8 w 454"/>
                                    <a:gd name="T10" fmla="+- 0 108 12"/>
                                    <a:gd name="T11" fmla="*/ 108 h 454"/>
                                    <a:gd name="T12" fmla="+- 0 102 12"/>
                                    <a:gd name="T13" fmla="*/ T12 w 454"/>
                                    <a:gd name="T14" fmla="+- 0 58 12"/>
                                    <a:gd name="T15" fmla="*/ 58 h 454"/>
                                    <a:gd name="T16" fmla="+- 0 164 12"/>
                                    <a:gd name="T17" fmla="*/ T16 w 454"/>
                                    <a:gd name="T18" fmla="+- 0 25 12"/>
                                    <a:gd name="T19" fmla="*/ 25 h 454"/>
                                    <a:gd name="T20" fmla="+- 0 235 12"/>
                                    <a:gd name="T21" fmla="*/ T20 w 454"/>
                                    <a:gd name="T22" fmla="+- 0 12 12"/>
                                    <a:gd name="T23" fmla="*/ 12 h 454"/>
                                    <a:gd name="T24" fmla="+- 0 307 12"/>
                                    <a:gd name="T25" fmla="*/ T24 w 454"/>
                                    <a:gd name="T26" fmla="+- 0 23 12"/>
                                    <a:gd name="T27" fmla="*/ 23 h 454"/>
                                    <a:gd name="T28" fmla="+- 0 370 12"/>
                                    <a:gd name="T29" fmla="*/ T28 w 454"/>
                                    <a:gd name="T30" fmla="+- 0 54 12"/>
                                    <a:gd name="T31" fmla="*/ 54 h 454"/>
                                    <a:gd name="T32" fmla="+- 0 420 12"/>
                                    <a:gd name="T33" fmla="*/ T32 w 454"/>
                                    <a:gd name="T34" fmla="+- 0 102 12"/>
                                    <a:gd name="T35" fmla="*/ 102 h 454"/>
                                    <a:gd name="T36" fmla="+- 0 453 12"/>
                                    <a:gd name="T37" fmla="*/ T36 w 454"/>
                                    <a:gd name="T38" fmla="+- 0 164 12"/>
                                    <a:gd name="T39" fmla="*/ 164 h 454"/>
                                    <a:gd name="T40" fmla="+- 0 466 12"/>
                                    <a:gd name="T41" fmla="*/ T40 w 454"/>
                                    <a:gd name="T42" fmla="+- 0 235 12"/>
                                    <a:gd name="T43" fmla="*/ 235 h 454"/>
                                    <a:gd name="T44" fmla="+- 0 455 12"/>
                                    <a:gd name="T45" fmla="*/ T44 w 454"/>
                                    <a:gd name="T46" fmla="+- 0 307 12"/>
                                    <a:gd name="T47" fmla="*/ 307 h 454"/>
                                    <a:gd name="T48" fmla="+- 0 424 12"/>
                                    <a:gd name="T49" fmla="*/ T48 w 454"/>
                                    <a:gd name="T50" fmla="+- 0 370 12"/>
                                    <a:gd name="T51" fmla="*/ 370 h 454"/>
                                    <a:gd name="T52" fmla="+- 0 376 12"/>
                                    <a:gd name="T53" fmla="*/ T52 w 454"/>
                                    <a:gd name="T54" fmla="+- 0 420 12"/>
                                    <a:gd name="T55" fmla="*/ 420 h 454"/>
                                    <a:gd name="T56" fmla="+- 0 314 12"/>
                                    <a:gd name="T57" fmla="*/ T56 w 454"/>
                                    <a:gd name="T58" fmla="+- 0 453 12"/>
                                    <a:gd name="T59" fmla="*/ 453 h 454"/>
                                    <a:gd name="T60" fmla="+- 0 243 12"/>
                                    <a:gd name="T61" fmla="*/ T60 w 454"/>
                                    <a:gd name="T62" fmla="+- 0 466 12"/>
                                    <a:gd name="T63" fmla="*/ 466 h 454"/>
                                    <a:gd name="T64" fmla="+- 0 171 12"/>
                                    <a:gd name="T65" fmla="*/ T64 w 454"/>
                                    <a:gd name="T66" fmla="+- 0 455 12"/>
                                    <a:gd name="T67" fmla="*/ 455 h 454"/>
                                    <a:gd name="T68" fmla="+- 0 108 12"/>
                                    <a:gd name="T69" fmla="*/ T68 w 454"/>
                                    <a:gd name="T70" fmla="+- 0 424 12"/>
                                    <a:gd name="T71" fmla="*/ 424 h 454"/>
                                    <a:gd name="T72" fmla="+- 0 58 12"/>
                                    <a:gd name="T73" fmla="*/ T72 w 454"/>
                                    <a:gd name="T74" fmla="+- 0 376 12"/>
                                    <a:gd name="T75" fmla="*/ 376 h 454"/>
                                    <a:gd name="T76" fmla="+- 0 25 12"/>
                                    <a:gd name="T77" fmla="*/ T76 w 454"/>
                                    <a:gd name="T78" fmla="+- 0 314 12"/>
                                    <a:gd name="T79" fmla="*/ 314 h 454"/>
                                    <a:gd name="T80" fmla="+- 0 12 12"/>
                                    <a:gd name="T81" fmla="*/ T80 w 454"/>
                                    <a:gd name="T82" fmla="+- 0 242 12"/>
                                    <a:gd name="T83" fmla="*/ 24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4" h="454">
                                      <a:moveTo>
                                        <a:pt x="0" y="230"/>
                                      </a:moveTo>
                                      <a:lnTo>
                                        <a:pt x="11" y="159"/>
                                      </a:lnTo>
                                      <a:lnTo>
                                        <a:pt x="42" y="96"/>
                                      </a:lnTo>
                                      <a:lnTo>
                                        <a:pt x="90" y="46"/>
                                      </a:lnTo>
                                      <a:lnTo>
                                        <a:pt x="152" y="13"/>
                                      </a:lnTo>
                                      <a:lnTo>
                                        <a:pt x="223" y="0"/>
                                      </a:lnTo>
                                      <a:lnTo>
                                        <a:pt x="295" y="11"/>
                                      </a:lnTo>
                                      <a:lnTo>
                                        <a:pt x="358" y="42"/>
                                      </a:lnTo>
                                      <a:lnTo>
                                        <a:pt x="408" y="90"/>
                                      </a:lnTo>
                                      <a:lnTo>
                                        <a:pt x="441" y="152"/>
                                      </a:lnTo>
                                      <a:lnTo>
                                        <a:pt x="454" y="223"/>
                                      </a:lnTo>
                                      <a:lnTo>
                                        <a:pt x="443" y="295"/>
                                      </a:lnTo>
                                      <a:lnTo>
                                        <a:pt x="412" y="358"/>
                                      </a:lnTo>
                                      <a:lnTo>
                                        <a:pt x="364" y="408"/>
                                      </a:lnTo>
                                      <a:lnTo>
                                        <a:pt x="302" y="441"/>
                                      </a:lnTo>
                                      <a:lnTo>
                                        <a:pt x="231" y="454"/>
                                      </a:lnTo>
                                      <a:lnTo>
                                        <a:pt x="159" y="443"/>
                                      </a:lnTo>
                                      <a:lnTo>
                                        <a:pt x="96" y="412"/>
                                      </a:lnTo>
                                      <a:lnTo>
                                        <a:pt x="46" y="364"/>
                                      </a:lnTo>
                                      <a:lnTo>
                                        <a:pt x="13" y="302"/>
                                      </a:lnTo>
                                      <a:lnTo>
                                        <a:pt x="0" y="230"/>
                                      </a:lnTo>
                                      <a:close/>
                                    </a:path>
                                  </a:pathLst>
                                </a:custGeom>
                                <a:noFill/>
                                <a:ln w="155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46"/>
                              <wps:cNvCnPr/>
                              <wps:spPr bwMode="auto">
                                <a:xfrm>
                                  <a:off x="84" y="85"/>
                                  <a:ext cx="318" cy="308"/>
                                </a:xfrm>
                                <a:prstGeom prst="line">
                                  <a:avLst/>
                                </a:prstGeom>
                                <a:noFill/>
                                <a:ln w="15597">
                                  <a:solidFill>
                                    <a:srgbClr val="231F20"/>
                                  </a:solidFill>
                                  <a:round/>
                                  <a:headEnd/>
                                  <a:tailEnd/>
                                </a:ln>
                                <a:extLst>
                                  <a:ext uri="{909E8E84-426E-40DD-AFC4-6F175D3DCCD1}">
                                    <a14:hiddenFill xmlns:a14="http://schemas.microsoft.com/office/drawing/2010/main">
                                      <a:noFill/>
                                    </a14:hiddenFill>
                                  </a:ext>
                                </a:extLst>
                              </wps:spPr>
                              <wps:bodyPr/>
                            </wps:wsp>
                            <wps:wsp>
                              <wps:cNvPr id="148" name="Line 147"/>
                              <wps:cNvCnPr/>
                              <wps:spPr bwMode="auto">
                                <a:xfrm>
                                  <a:off x="108" y="380"/>
                                  <a:ext cx="88" cy="0"/>
                                </a:xfrm>
                                <a:prstGeom prst="line">
                                  <a:avLst/>
                                </a:prstGeom>
                                <a:noFill/>
                                <a:ln w="46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B74CF3" id="Группа 144" o:spid="_x0000_s1026" style="width:23.9pt;height:23.9pt;mso-position-horizontal-relative:char;mso-position-vertical-relative:line" coordsize="47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kV3/gcAAPQeAAAOAAAAZHJzL2Uyb0RvYy54bWzMWW1u20YQ/V+gdyD4&#10;s0Ui8VsWbAeB84ECaWs07AEoipKIUCS7pCy7vwr0CL1Ib9ArJDfqm/2QduWlzAZFWjQ1Ke7j8M2b&#10;meXu8PLF/bZy7grWlU195XrPp65T1HmzLOv1lftz+ubZzHW6PquXWdXUxZX7UHTui+uvv7rct/PC&#10;bzZNtSyYAyN1N9+3V+6m79v5ZNLlm2Kbdc+btqgxuGrYNuvxk60nS5btYX1bTfzpNJ7sG7ZsWZMX&#10;XYerr8Sge83tr1ZF3v+4WnVF71RXLrj1/C/jfxf0d3J9mc3XLGs3ZS5pZJ/BYpuVNR56MPUq6zNn&#10;x8pHprZlzpquWfXP82Y7aVarMi+4D/DGm55485Y1u5b7sp7v1+1BJkh7otNnm81/uLtlTrlE7MLQ&#10;depsiyB9/OPTb59+//gX/vvToetQad+u5wC/Ze379pYJV3H6rsk/dBienI7T77UAO4v9980SdrNd&#10;33CV7ldsSybgv3PPg/FwCEZx3zs5LgbTIAoQshxD8pwHK98goo/uyjev5X1hgpSjm+iEmGVz8ThO&#10;UVK6vmzLfI7/paY4e6Tp07mHu/odK1xpZDvKxjZjH3btM4S/zfpyUVZl/8BTGcoQqfrutsxJYfqh&#10;hydS4cE4PVZFRuHEXRl5xaPi1M3NJqvXxcuuRR0gwjCgLjHW7DdFtuzoMqlkWuE/DSaLqmzflFVF&#10;YaNz6TNK6SQVLbKJNH/V5LttUfeibllRwf2m7jZl27kOmxfbRYE0ZN8tOaFs3rH8J/DmQe96VvT5&#10;hh6+Agl5HaE9DHDGR5LkTodEfTL3YsiKZPGmPFmy+SH9LjAgci8y0ggCs65/WzRbh07AGCR5Vmd3&#10;7zqiC1oKQoTrhnRTGhMpKTc4Ul1h4uuUnPj1SNB/VNvvN1lbgA2Z1ZMnVsnzhhUFTafIHu6XBKqi&#10;7vSK5ibECMFG6en5Qk+fRDvKGUaYXXhV4kRopCaBfCfkJLiSEBPpEmLSpfVSzkopJoPVtsL0/O0z&#10;Z+p4Pv6JhxwhSHEB+WbipFNn79BzOZEjBgQ1M35osxMoDOwQYmMzBI90Q4GFD3LoyCe080FoNDNe&#10;4lnsJAoDPoSw8sG8pxmKQoudCwUhfWZ2Pt6JztOZxZCnK43isTOiZNAoeVOb1p4udoqwWqPmmWpH&#10;VlK63EBYVfJO9I5tOnm64KkXD3AyFfcjm1C65EBYOfmm5H5gs+Trkqf+UHafSG5T3NcVh+B2Tqbg&#10;wTSxeOfriqf+QIb7puS+rVJ8XXEg7JxMwYOEpoFH9a0rnvoDWU5LCy01rdUS6IoDYeUUmIKHCMxj&#10;ToGueBoM5HhgSm4vl0CXnCB2VqbkYWTTPNA1T4OBLA9M0T1rwQS66ASxsgpN0cM4tmgV6qqn4UCe&#10;h6bs9pIJddkJYmdlyh5GturD21LmC02d4UCmh6bs9qIJddkJYmdlyh6iuB7nVajLnoYDuR6ZstvL&#10;JtJlJ4iVVWTKHiS2CEa67Gk0kO20ItAq0F44kS47QeysTmT3bFpFuuxpNJDt0Yns1sKJdNmptqys&#10;YlN2P7TVYKzLnsYD2R6bstsLJ9ZlJ4idlSm7fb1Bq2IRG8p2lLP1nRybstsLJ9ZlJ4idlSk7rSge&#10;Z3usy57GA9memLLbCyfRZSeIlVViym5ddCS66mkykOyJqbq9bhJddYLYSZmqW1cdiS56CkvW+NFO&#10;WavAwFo2iS46QaykZqbo1sX5TNc8nQ2k+szU3L4+n+miGwt0bL4OW4dsIzZk2Ty/r+V2AmcONsXU&#10;bqDdRdt01EtIQQ27wDSQexOgaHQAjDAROBkFhnwExoJZbHvOm6bFMIerTecTcMSZwy9GWaclJMGx&#10;ABxDhlZ3HD7OU1+6imXTGOu0JiLrWNCMgktXsdIYA6dVBFnHEmAUXLqKd/MouHQVL80xcHohEhm8&#10;zUbBpat4zYyB0yuErGP+HwWXrmJiHgWXrmLGHAOn6ZDIYC4bBZeuYpYZA6cphKyj/jU4ah5lIguc&#10;2jGn3V7mOuj2LugelHzW07ygTp09WoW0FtmII13fNndF2nBEf2w1+tgziKcex6tax9GuGPS8Q+DU&#10;sDq23BytXQG7iKU5NaqOAnWBKRUoLCnFQ9WoOgqURysyeqZSRA2ro4D5tOcDTHmgRtVRoqjpRcZU&#10;rNWwOgpYQIskosb3XlBfDaujgIXoqREMjpzzIJSlSp6cxVGQYI5cOYujVT/h4MxZHBYYhCNvzuGC&#10;WDyX3DmLmwp75M85nE/bSjxXtqYG5aMs4rjDFKbkVUchM9KIw8R6adAcbU3IW3hzjp18AQVw5hxM&#10;5OaxIhSlvGq6QtxIdSaaoargqE61Zt+hMUoJRGXoRdFFwl/LXVOVS9Vu7th6cVMx5y7DRxyo9wbt&#10;EvEIA4aPJfUS17M5NbZfy/M+KytxzpUBIdXKFE3SRbN8QJuYNejkwil8ysLJpmG/us4en4Wu3O6X&#10;XUY9/uq7Gr3ZC3wOAaznP8IoARWH6SMLfSSrc5i6cnsXaw46venxC7fsWlauN3iSx92tm5f4NLIq&#10;efeY+AlWkizaw1+sT4zpWHwDelfW9IWBTz6yR3xT3zLoq/R7srU+E3Uz42V4bAUHHqYF0VlXBaVa&#10;waptLjvrFThwfVRbGCFUEIrz/yiBKB9JmC8ZK8hoxIq/zz8zVvT9g08PWMjzGlLfQWYyWKrk/q1Q&#10;hfE0/E9K3YgU/yaIT6t8npKfgenbrf6bR/b4sfr6bwAAAP//AwBQSwMECgAAAAAAAAAhAPc9NpKK&#10;DAAAigwAABQAAABkcnMvbWVkaWEvaW1hZ2UxLnBuZ4lQTkcNChoKAAAADUlIRFIAAAA0AAAAKAgG&#10;AAAAsWzZCwAAAAZiS0dEAP8A/wD/oL2nkwAAAAlwSFlzAAAOxAAADsQBlSsOGwAADCpJREFUaIG9&#10;WXdUVFcT/22hiBiRxIq6GxewAAqKB4wNVJpo0FgSEeyIYNcEP9RgAzUxHuyKXYyKWBCNGopiSeyu&#10;EbFFLCAgAusHUra99+b7Y3f9lnVpRjPn3HN2Z+bO3N+beXfm3csjIgDoBeB3ADwAfgD+hIb4AOIA&#10;TAGQDOBbAEr8y3Tt6lXP4uLiVizDCAVCITPY3z9RIBCwRpWJSDd6EJGMiCqIyFOPzyeijaShM0TU&#10;SE/2ycf++PhwiUhM+mNayNQkuVxudB2GDCciek1EciLy0ePziGiNFtQ5Imr8bwHq6dK92BCQRCQm&#10;qVTqbkyfbxCwewD6A/gvgJMAAnSBBBABIBrAAABnATT5FOllSHwB32hqMWq1iVF9I7xHAPoBKARw&#10;FMBoLZ8A/AhgMYC+ANIAWP3D9dZJJiamKmN8hmGMAhLWYCcbGlDnARwCYAZgv1YWA0AB4BcA5wB4&#10;A5DVtigi4r0qKGinUqnMOI74HHF84jg+x3F8Y/+JNL/NGzWqsrW1ffCqoKCdvr1mzZrJbNq2fWHM&#10;F0+7y9VENgDSAXQEEApgh55sOoBN0KTpIABFxgyUv33bdFxQ8PV7mZkda3NUE1lYWFS0btP6ZdOm&#10;Vm9MTISMqZmZYuHixfPs7OweGNOvKUI6ygfgAU16bQdgDmCjVrYZmi18O4CLAAYCKDA0cPzY8R8+&#10;FAwAVFVVWT7Nftp5/g/fLwqbPn1lXfrG3iFDeg3AE4AUwAZoNgcd7QQwHoA9gEsA2htObt6iuUt9&#10;Fl4Xxe/dN5PjuDrXW1fK6ZMVNLubO4AlAFZAs1EAmo3jADQRHQDgmZbfmGGYV8knTjS5kJFRyePx&#10;TgMAj8d755QHze/U1JThKqXKrLYF7ImP9+nbr29qratsYF1owrLsJSIihmF+0tYnnSyAiFRElEdE&#10;9lreFPo/za/Jbubdu67Gao3hCJsaeryuNdYn5fSpnM/n+96+datSIBBEMAyzAZp2CdC0RgEAvoAm&#10;/RxYlp0OABzHqQDsrcno1s1bFtbH+bn09K8LCwttatNpKCAAqDp29GjSufR0CIXCGWq1eofODsMw&#10;aXl5eeEMw1hVVVXdXhYV5fzdqNHYtWNnZk5OjtGa9eTJky6pKSnD6+OYZVlBYkJCSG06HwIIDo6O&#10;V2aEhePsmTMwMTGZfPPGjSdf+/vf7drFodLLc8C2oDGBZhzHmc2PiIBSqcRPq1a5Duzvke3v65e5&#10;PjZ22cMHD7sREQ8Atm3ZGtkQ33t2754jk8ma1yRvyKbwju5nZXUPGDL0tkAgwE+/rMGw4cPx26lT&#10;+H7uPDAMAwBwdnHG7n37wAMwacJE3JFKq9lo167dc48BnqcP/nogjGVZQW3+2otET3NzciS6/2PG&#10;BsatiImZZkz3gyLUsVOnzO8XRESyLIuI+d8jMSEBQ4YOxcYtm2FqagoAePzoMYLGBIJhWezdHw83&#10;d7dqNl6+fPnl/n3xM+oC83VAwMFt2+OG8fl8Tsc7fCghJDs7u/NHAyQQCNjkpBNBAMBxHBZFLsTR&#10;xMQqL29v/J6W9jjx2NECaeZdBI0LVgQHBpJCLseuvXvRp2+fBvlp0aLFq6hlS2fad+yY9c2IEft0&#10;fI7j+LG/rI02NueDUg4ADh04GFpSUtLSwdFB6uDoKG3ZsuUrAGsAzNdT25CemnY+PT19wbz583o1&#10;tbLCzPDpOH/uXL187Nq7Z3B/D4+zAFCQn99+oIdntlqvy07+7VQPB0fH6rn8kb9feBzHPdKrPa46&#10;mVwud5TL5UWMWs2Fh06rs+YsioyMM7QftfjHzfo64aHTjhnqfGxA7ag63SCiZjr5kcQjS3Nzczm1&#10;Wk1zZs6qEUz/3n2el5eXNzG0X1BQ0Laznb1SX/f5s2d2/6Sw1kX6NWIvgJ7QfII0v5+V1T0yIiJq&#10;zKjRvNycXKxdF4sRI0e+Z8CySZO36zZu/M7S0rLcUNa6deu8scHBm/V5B/b/Gl5N6SNGx4RhmCIi&#10;IoZhXhORCRGFERFxHHc/ZNLkG7qn6ubqSn8/fkxERIsXLnz3tL8dOeryg/sPutXmp7S0tFmPbs4y&#10;3ZyoRYu3fKqUG6WXasv1+BM5juOePX1Kvd3c3y2+p0t3Ki0tfUFEJJPJlr8tK2taX19HEhMnujq7&#10;lPh6eWfJZLIvPgkglmUv6AFqq+MrFArz6OUrXqnVasrNzaX+vfuQRCSmCcHBKRzHWRPRTe2cBQ3x&#10;x3EcT6lUmnIcx3v08KHTxvUbfjx96rfR9TZQXFTUcvXKlT+npqQMMzT8NDs7QIdELpef0ZevXrny&#10;Z+3REymVSirIz6fBPj7ynJycDlqdpkT0p3b6EqrewRsdDMMIbt282XtVTMwaz379syUiMdmKv+SW&#10;LVmyoU4ghYWFbaKXLY/tYt9RLhGJaYif318cx/HUarXwZHLyGH9f37v79ux9F5rQkKnl6WlpQ6RS&#10;qfsdqdTN7ssOrC7NJk+YSAqFgiorKt4SkYOeH0siytCaWGUMlFKpNL144YLvosjIODdX10KJSEyd&#10;bO1UE8aN+/3grwdCi4qKWhFRzYW1ID+/fdy2uAVHDh+eolKpTPVlY4OCtly+dMk3Nze3g62t7cOj&#10;J5JaW1paWr1584Z16+Eq0Nls06ZNbkFBQbWv2DGBgU+Xx0S34fF4lQC8APylFVkASILm0GUdgHkV&#10;FRWWly5e9E1LSR2ekZHhX1Fe/pmFhUVlfw+Ps14+3kmenp6nm3z2WZm+/fcAFRcXt4pdu3ZF0rHj&#10;49VGzr4EQiHDMoywm3O3G6FhYasHeXkl8/n8Pvezstbv2rHT2cHJcZ5YLM7Oz8sXL1+6dIP+XD6f&#10;zx07keTm1LWrBYDTABgAPgBuaFXMVSpVsqmpqfeFjAs508OmtVIqlGbW1tYlAwcNOunl453Uu0+f&#10;dDMzM4XRKADvbwoymewLp85dKgyLXSdbO6VEJKZvAgKuXbp4yZvjOB4RYcumTQuvX7vW7+fVq1d3&#10;trNX6tuSiMScvo2YFdFr9eRuRFRKRG9fv349cveuXXPGjB59sYt9R/bM6dNERHRHKr1/7eo1T4Zh&#10;BPV9198rrNbW1iXB48frTnZgbm5eBWg67J17dvsfTUrq1bdf31TduUCzZtYlc2bOSsh+kt1ZpVKZ&#10;yOVyCwCoqqpqrG+3bdu2L+bMmxulfYi8vx8/rjx8KOHg27IyC0tLyyPn0tJjS0vLrENCp8a0F4l6&#10;EtEhZxeXLm7ublMEAgEP9SVj2+GWTZsiXZy6vpGIxOTn7XMvLSU1QBcRY+PF8+e23gMHPpCIxNS9&#10;azeZv4/vX927dnujH50LGRm+t2/d+spwZ5o7a/adysrKtyzLKojIT8+ugIj2aDeKo0RkWp8IVftz&#10;4/r1vqNHjPxDIhKTu2vPV0nHjwfVN9xqtVo4LWTqcWO92YD+Hn+7u/Z8VdPOREQdiSifNIcs+mWB&#10;T0RbtaBOEpF5vQCVlZVZzZszd79EJKbebu55++Pjw8rLyz/ohiHzbmb3WdNnHBo3NihVB8ixU+eK&#10;GWHhR5JPnAispSPoQEQviIghom/1+DwiWqcFlUJEFnUCunrliqdEJKalUVEbq6qqap1gbJSUlDQ/&#10;nJAwOWTS5FOd7e0V2tameKjfYOnK6Og1CoWizierHe2J6AkRsUQ03gDUai2oDNLULaM2hJoXWPMi&#10;lxQXt4xZsSL2888/L5o5e/YyoVDI1PTu5eXlidNSU4elpaQMv3XzVh+O4/g2bW1yAseO3ebl7ZPk&#10;2tP1jxpv2WqmXGiuc9Kh6dbNoblBJACR0FwSLAGQAmAwgLL3LDAMI5gycdIpiUhMzo5O/9VVYcOP&#10;J13PtGHd+qihfoPv6NLJz9vnXuzatcuzsrJcats4GjhaENFdbURmG8j+o+VfIyMdBSorKxtLRGKK&#10;XLBgh25BiyIj4yQiMdXUM40c/s2V7dvifnjx/LntRwJgbNTWuM7QAnrvPRcKhUI1ANjY2OTweDxS&#10;KpVmcrmiEQD0dnPPLykpaWliYqJ2/6rX+ZCpU9cM8vZKbt68eWEDU+lD6A001zRnAKwG0AjAMm36&#10;bdKO94jHsizfvoOEderqdLNNG5vcPy5f9qmsrLQEAB8/32M+vr7HjfVM/yJZAjgFzbXOMGiOnGsm&#10;IsKeXbtnG9aOuK1bIz5hOjV0WBBRBOl9Z9U0/gdutQxol2QGSwAAAABJRU5ErkJgglBLAwQUAAYA&#10;CAAAACEASY5ZrdgAAAADAQAADwAAAGRycy9kb3ducmV2LnhtbEyPT0vDQBDF74LfYRnBm93E/8Rs&#10;SinqqQhtBfE2zU6T0OxsyG6T9Ns76kEvMwzv8eb38vnkWjVQHxrPBtJZAoq49LbhysD79uXqEVSI&#10;yBZbz2TgRAHmxflZjpn1I69p2MRKSQiHDA3UMXaZ1qGsyWGY+Y5YtL3vHUY5+0rbHkcJd62+TpJ7&#10;7bBh+VBjR8uaysPm6Ay8jjgubtLnYXXYL0+f27u3j1VKxlxeTIsnUJGm+GeGb3xBh0KYdv7INqjW&#10;gBSJP1O02wdpsfvdusj1f/bi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sKRXf+BwAA9B4AAA4AAAAAAAAAAAAAAAAAOgIAAGRycy9lMm9Eb2MueG1sUEsBAi0A&#10;CgAAAAAAAAAhAPc9NpKKDAAAigwAABQAAAAAAAAAAAAAAAAAZAoAAGRycy9tZWRpYS9pbWFnZTEu&#10;cG5nUEsBAi0AFAAGAAgAAAAhAEmOWa3YAAAAAwEAAA8AAAAAAAAAAAAAAAAAIBcAAGRycy9kb3du&#10;cmV2LnhtbFBLAQItABQABgAIAAAAIQCqJg6+vAAAACEBAAAZAAAAAAAAAAAAAAAAACUYAABkcnMv&#10;X3JlbHMvZTJvRG9jLnhtbC5yZWxzUEsFBgAAAAAGAAYAfAEAABgZAAAAAA==&#10;">
                      <v:shape id="Picture 144" o:spid="_x0000_s1027" type="#_x0000_t75" style="position:absolute;left:65;top:108;width:395;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5xwwAAANwAAAAPAAAAZHJzL2Rvd25yZXYueG1sRE9Na8JA&#10;EL0L/Q/LFHozm0qVEl2lLQjxIEUtrccxO82GZmdDdtXEX98VBG/zeJ8zW3S2FidqfeVYwXOSgiAu&#10;nK64VPC1Ww5fQfiArLF2TAp68rCYPwxmmGl35g2dtqEUMYR9hgpMCE0mpS8MWfSJa4gj9+taiyHC&#10;tpS6xXMMt7UcpelEWqw4Nhhs6MNQ8bc9WgWXVb4/HP07rrvvn+oT8z4cTK/U02P3NgURqAt38c2d&#10;6zj/ZQzXZ+IFcv4PAAD//wMAUEsBAi0AFAAGAAgAAAAhANvh9svuAAAAhQEAABMAAAAAAAAAAAAA&#10;AAAAAAAAAFtDb250ZW50X1R5cGVzXS54bWxQSwECLQAUAAYACAAAACEAWvQsW78AAAAVAQAACwAA&#10;AAAAAAAAAAAAAAAfAQAAX3JlbHMvLnJlbHNQSwECLQAUAAYACAAAACEAQ12+ccMAAADcAAAADwAA&#10;AAAAAAAAAAAAAAAHAgAAZHJzL2Rvd25yZXYueG1sUEsFBgAAAAADAAMAtwAAAPcCAAAAAA==&#10;">
                        <v:imagedata r:id="rId23" o:title=""/>
                      </v:shape>
                      <v:shape id="Freeform 145" o:spid="_x0000_s1028" style="position:absolute;left:12;top:12;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QZ/wgAAANwAAAAPAAAAZHJzL2Rvd25yZXYueG1sRE9Li8Iw&#10;EL4L+x/CLOxN0/WFdI2yCOJeBK0e9jg0Y1ttJrWJtf33RhC8zcf3nPmyNaVoqHaFZQXfgwgEcWp1&#10;wZmC42Hdn4FwHlljaZkUdORgufjozTHW9s57ahKfiRDCLkYFufdVLKVLczLoBrYiDtzJ1gZ9gHUm&#10;dY33EG5KOYyiqTRYcGjIsaJVTukluRkF1/+uG23xfJptNjvTHJLRzU1Yqa/P9vcHhKfWv8Uv958O&#10;88dTeD4TLpCLBwAAAP//AwBQSwECLQAUAAYACAAAACEA2+H2y+4AAACFAQAAEwAAAAAAAAAAAAAA&#10;AAAAAAAAW0NvbnRlbnRfVHlwZXNdLnhtbFBLAQItABQABgAIAAAAIQBa9CxbvwAAABUBAAALAAAA&#10;AAAAAAAAAAAAAB8BAABfcmVscy8ucmVsc1BLAQItABQABgAIAAAAIQA9PQZ/wgAAANwAAAAPAAAA&#10;AAAAAAAAAAAAAAcCAABkcnMvZG93bnJldi54bWxQSwUGAAAAAAMAAwC3AAAA9gI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146" o:spid="_x0000_s1029" style="position:absolute;visibility:visible;mso-wrap-style:square" from="84,85" to="40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5bwgAAANwAAAAPAAAAZHJzL2Rvd25yZXYueG1sRE/fa8Iw&#10;EH4f7H8IN9jbTCeiozOKFgbzSew22OPRnG0xuZQktvW/N4Lg2318P2+5Hq0RPfnQOlbwPslAEFdO&#10;t1wr+P35evsAESKyRuOYFFwowHr1/LTEXLuBD9SXsRYphEOOCpoYu1zKUDVkMUxcR5y4o/MWY4K+&#10;ltrjkMKtkdMsm0uLLaeGBjsqGqpO5dkqKMz+b7o7bGfnbXn69wspi8H0Sr2+jJtPEJHG+BDf3d86&#10;zZ8t4PZMukCurgAAAP//AwBQSwECLQAUAAYACAAAACEA2+H2y+4AAACFAQAAEwAAAAAAAAAAAAAA&#10;AAAAAAAAW0NvbnRlbnRfVHlwZXNdLnhtbFBLAQItABQABgAIAAAAIQBa9CxbvwAAABUBAAALAAAA&#10;AAAAAAAAAAAAAB8BAABfcmVscy8ucmVsc1BLAQItABQABgAIAAAAIQAuUA5bwgAAANwAAAAPAAAA&#10;AAAAAAAAAAAAAAcCAABkcnMvZG93bnJldi54bWxQSwUGAAAAAAMAAwC3AAAA9gIAAAAA&#10;" strokecolor="#231f20" strokeweight=".43325mm"/>
                      <v:line id="Line 147" o:spid="_x0000_s1030" style="position:absolute;visibility:visible;mso-wrap-style:square" from="108,380" to="196,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OxAAAANwAAAAPAAAAZHJzL2Rvd25yZXYueG1sRI9Ba8JA&#10;EIXvBf/DMkJvdVMpItFViiDoRTCK4m3IjkkwOxt2V4399Z1DobcZ3pv3vpkve9eqB4XYeDbwOcpA&#10;EZfeNlwZOB7WH1NQMSFbbD2TgRdFWC4Gb3PMrX/ynh5FqpSEcMzRQJ1Sl2sdy5ocxpHviEW7+uAw&#10;yRoqbQM+Jdy1epxlE+2wYWmosaNVTeWtuDsDt9P2ddm7QxG6n1PmV/E80buzMe/D/nsGKlGf/s1/&#10;1xsr+F9CK8/IBHrxCwAA//8DAFBLAQItABQABgAIAAAAIQDb4fbL7gAAAIUBAAATAAAAAAAAAAAA&#10;AAAAAAAAAABbQ29udGVudF9UeXBlc10ueG1sUEsBAi0AFAAGAAgAAAAhAFr0LFu/AAAAFQEAAAsA&#10;AAAAAAAAAAAAAAAAHwEAAF9yZWxzLy5yZWxzUEsBAi0AFAAGAAgAAAAhAB/5t07EAAAA3AAAAA8A&#10;AAAAAAAAAAAAAAAABwIAAGRycy9kb3ducmV2LnhtbFBLBQYAAAAAAwADALcAAAD4AgAAAAA=&#10;" strokecolor="#231f20" strokeweight=".1279mm"/>
                      <w10:anchorlock/>
                    </v:group>
                  </w:pict>
                </mc:Fallback>
              </mc:AlternateContent>
            </w:r>
          </w:p>
        </w:tc>
        <w:tc>
          <w:tcPr>
            <w:tcW w:w="3283" w:type="dxa"/>
            <w:vAlign w:val="center"/>
          </w:tcPr>
          <w:p w14:paraId="6D100317" w14:textId="77777777" w:rsidR="00C56E23" w:rsidRPr="00B06AB7" w:rsidRDefault="00C56E23" w:rsidP="007F1A60">
            <w:pPr>
              <w:pStyle w:val="TableParagraph"/>
              <w:ind w:left="44" w:right="57"/>
              <w:rPr>
                <w:sz w:val="20"/>
                <w:szCs w:val="20"/>
              </w:rPr>
            </w:pPr>
            <w:r w:rsidRPr="00B06AB7">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B06AB7" w:rsidRPr="00B06AB7" w14:paraId="3847448E" w14:textId="77777777" w:rsidTr="007F1A60">
        <w:trPr>
          <w:trHeight w:val="537"/>
        </w:trPr>
        <w:tc>
          <w:tcPr>
            <w:tcW w:w="1268" w:type="dxa"/>
            <w:vAlign w:val="center"/>
          </w:tcPr>
          <w:p w14:paraId="0F390280" w14:textId="77777777" w:rsidR="00C56E23" w:rsidRPr="00B06AB7" w:rsidRDefault="00C56E23" w:rsidP="007F1A60">
            <w:pPr>
              <w:pStyle w:val="TableParagraph"/>
              <w:ind w:left="0"/>
              <w:jc w:val="center"/>
              <w:rPr>
                <w:sz w:val="20"/>
                <w:szCs w:val="20"/>
              </w:rPr>
            </w:pPr>
            <w:r w:rsidRPr="00B06AB7">
              <w:rPr>
                <w:noProof/>
                <w:sz w:val="20"/>
                <w:szCs w:val="20"/>
                <w:lang w:eastAsia="ru-RU" w:bidi="ar-SA"/>
              </w:rPr>
              <mc:AlternateContent>
                <mc:Choice Requires="wpg">
                  <w:drawing>
                    <wp:inline distT="0" distB="0" distL="0" distR="0" wp14:anchorId="4203BE75" wp14:editId="24AE72B9">
                      <wp:extent cx="288290" cy="251460"/>
                      <wp:effectExtent l="7620" t="635" r="8890" b="5080"/>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51460"/>
                                <a:chOff x="0" y="0"/>
                                <a:chExt cx="454" cy="396"/>
                              </a:xfrm>
                            </wpg:grpSpPr>
                            <wps:wsp>
                              <wps:cNvPr id="142" name="AutoShape 141"/>
                              <wps:cNvSpPr>
                                <a:spLocks/>
                              </wps:cNvSpPr>
                              <wps:spPr bwMode="auto">
                                <a:xfrm>
                                  <a:off x="0" y="0"/>
                                  <a:ext cx="454" cy="396"/>
                                </a:xfrm>
                                <a:custGeom>
                                  <a:avLst/>
                                  <a:gdLst>
                                    <a:gd name="T0" fmla="*/ 220 w 454"/>
                                    <a:gd name="T1" fmla="*/ 0 h 396"/>
                                    <a:gd name="T2" fmla="*/ 208 w 454"/>
                                    <a:gd name="T3" fmla="*/ 7 h 396"/>
                                    <a:gd name="T4" fmla="*/ 200 w 454"/>
                                    <a:gd name="T5" fmla="*/ 18 h 396"/>
                                    <a:gd name="T6" fmla="*/ 200 w 454"/>
                                    <a:gd name="T7" fmla="*/ 19 h 396"/>
                                    <a:gd name="T8" fmla="*/ 6 w 454"/>
                                    <a:gd name="T9" fmla="*/ 332 h 396"/>
                                    <a:gd name="T10" fmla="*/ 2 w 454"/>
                                    <a:gd name="T11" fmla="*/ 338 h 396"/>
                                    <a:gd name="T12" fmla="*/ 0 w 454"/>
                                    <a:gd name="T13" fmla="*/ 345 h 396"/>
                                    <a:gd name="T14" fmla="*/ 0 w 454"/>
                                    <a:gd name="T15" fmla="*/ 365 h 396"/>
                                    <a:gd name="T16" fmla="*/ 5 w 454"/>
                                    <a:gd name="T17" fmla="*/ 376 h 396"/>
                                    <a:gd name="T18" fmla="*/ 12 w 454"/>
                                    <a:gd name="T19" fmla="*/ 384 h 396"/>
                                    <a:gd name="T20" fmla="*/ 20 w 454"/>
                                    <a:gd name="T21" fmla="*/ 391 h 396"/>
                                    <a:gd name="T22" fmla="*/ 31 w 454"/>
                                    <a:gd name="T23" fmla="*/ 396 h 396"/>
                                    <a:gd name="T24" fmla="*/ 411 w 454"/>
                                    <a:gd name="T25" fmla="*/ 396 h 396"/>
                                    <a:gd name="T26" fmla="*/ 428 w 454"/>
                                    <a:gd name="T27" fmla="*/ 393 h 396"/>
                                    <a:gd name="T28" fmla="*/ 441 w 454"/>
                                    <a:gd name="T29" fmla="*/ 384 h 396"/>
                                    <a:gd name="T30" fmla="*/ 444 w 454"/>
                                    <a:gd name="T31" fmla="*/ 380 h 396"/>
                                    <a:gd name="T32" fmla="*/ 28 w 454"/>
                                    <a:gd name="T33" fmla="*/ 380 h 396"/>
                                    <a:gd name="T34" fmla="*/ 16 w 454"/>
                                    <a:gd name="T35" fmla="*/ 368 h 396"/>
                                    <a:gd name="T36" fmla="*/ 16 w 454"/>
                                    <a:gd name="T37" fmla="*/ 349 h 396"/>
                                    <a:gd name="T38" fmla="*/ 17 w 454"/>
                                    <a:gd name="T39" fmla="*/ 344 h 396"/>
                                    <a:gd name="T40" fmla="*/ 20 w 454"/>
                                    <a:gd name="T41" fmla="*/ 340 h 396"/>
                                    <a:gd name="T42" fmla="*/ 213 w 454"/>
                                    <a:gd name="T43" fmla="*/ 27 h 396"/>
                                    <a:gd name="T44" fmla="*/ 218 w 454"/>
                                    <a:gd name="T45" fmla="*/ 20 h 396"/>
                                    <a:gd name="T46" fmla="*/ 225 w 454"/>
                                    <a:gd name="T47" fmla="*/ 16 h 396"/>
                                    <a:gd name="T48" fmla="*/ 267 w 454"/>
                                    <a:gd name="T49" fmla="*/ 16 h 396"/>
                                    <a:gd name="T50" fmla="*/ 265 w 454"/>
                                    <a:gd name="T51" fmla="*/ 13 h 396"/>
                                    <a:gd name="T52" fmla="*/ 257 w 454"/>
                                    <a:gd name="T53" fmla="*/ 6 h 396"/>
                                    <a:gd name="T54" fmla="*/ 246 w 454"/>
                                    <a:gd name="T55" fmla="*/ 2 h 396"/>
                                    <a:gd name="T56" fmla="*/ 235 w 454"/>
                                    <a:gd name="T57" fmla="*/ 0 h 396"/>
                                    <a:gd name="T58" fmla="*/ 220 w 454"/>
                                    <a:gd name="T59" fmla="*/ 0 h 396"/>
                                    <a:gd name="T60" fmla="*/ 267 w 454"/>
                                    <a:gd name="T61" fmla="*/ 16 h 396"/>
                                    <a:gd name="T62" fmla="*/ 245 w 454"/>
                                    <a:gd name="T63" fmla="*/ 16 h 396"/>
                                    <a:gd name="T64" fmla="*/ 253 w 454"/>
                                    <a:gd name="T65" fmla="*/ 21 h 396"/>
                                    <a:gd name="T66" fmla="*/ 258 w 454"/>
                                    <a:gd name="T67" fmla="*/ 30 h 396"/>
                                    <a:gd name="T68" fmla="*/ 435 w 454"/>
                                    <a:gd name="T69" fmla="*/ 342 h 396"/>
                                    <a:gd name="T70" fmla="*/ 437 w 454"/>
                                    <a:gd name="T71" fmla="*/ 345 h 396"/>
                                    <a:gd name="T72" fmla="*/ 438 w 454"/>
                                    <a:gd name="T73" fmla="*/ 349 h 396"/>
                                    <a:gd name="T74" fmla="*/ 438 w 454"/>
                                    <a:gd name="T75" fmla="*/ 368 h 396"/>
                                    <a:gd name="T76" fmla="*/ 426 w 454"/>
                                    <a:gd name="T77" fmla="*/ 380 h 396"/>
                                    <a:gd name="T78" fmla="*/ 43 w 454"/>
                                    <a:gd name="T79" fmla="*/ 380 h 396"/>
                                    <a:gd name="T80" fmla="*/ 444 w 454"/>
                                    <a:gd name="T81" fmla="*/ 380 h 396"/>
                                    <a:gd name="T82" fmla="*/ 451 w 454"/>
                                    <a:gd name="T83" fmla="*/ 370 h 396"/>
                                    <a:gd name="T84" fmla="*/ 454 w 454"/>
                                    <a:gd name="T85" fmla="*/ 353 h 396"/>
                                    <a:gd name="T86" fmla="*/ 454 w 454"/>
                                    <a:gd name="T87" fmla="*/ 346 h 396"/>
                                    <a:gd name="T88" fmla="*/ 452 w 454"/>
                                    <a:gd name="T89" fmla="*/ 340 h 396"/>
                                    <a:gd name="T90" fmla="*/ 449 w 454"/>
                                    <a:gd name="T91" fmla="*/ 334 h 396"/>
                                    <a:gd name="T92" fmla="*/ 449 w 454"/>
                                    <a:gd name="T93" fmla="*/ 334 h 396"/>
                                    <a:gd name="T94" fmla="*/ 272 w 454"/>
                                    <a:gd name="T95" fmla="*/ 22 h 396"/>
                                    <a:gd name="T96" fmla="*/ 267 w 454"/>
                                    <a:gd name="T97" fmla="*/ 16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54" h="396">
                                      <a:moveTo>
                                        <a:pt x="220" y="0"/>
                                      </a:moveTo>
                                      <a:lnTo>
                                        <a:pt x="208" y="7"/>
                                      </a:lnTo>
                                      <a:lnTo>
                                        <a:pt x="200" y="18"/>
                                      </a:lnTo>
                                      <a:lnTo>
                                        <a:pt x="200" y="19"/>
                                      </a:lnTo>
                                      <a:lnTo>
                                        <a:pt x="6" y="332"/>
                                      </a:lnTo>
                                      <a:lnTo>
                                        <a:pt x="2" y="338"/>
                                      </a:lnTo>
                                      <a:lnTo>
                                        <a:pt x="0" y="345"/>
                                      </a:lnTo>
                                      <a:lnTo>
                                        <a:pt x="0" y="365"/>
                                      </a:lnTo>
                                      <a:lnTo>
                                        <a:pt x="5" y="376"/>
                                      </a:lnTo>
                                      <a:lnTo>
                                        <a:pt x="12" y="384"/>
                                      </a:lnTo>
                                      <a:lnTo>
                                        <a:pt x="20" y="391"/>
                                      </a:lnTo>
                                      <a:lnTo>
                                        <a:pt x="31" y="396"/>
                                      </a:lnTo>
                                      <a:lnTo>
                                        <a:pt x="411" y="396"/>
                                      </a:lnTo>
                                      <a:lnTo>
                                        <a:pt x="428" y="393"/>
                                      </a:lnTo>
                                      <a:lnTo>
                                        <a:pt x="441" y="384"/>
                                      </a:lnTo>
                                      <a:lnTo>
                                        <a:pt x="444" y="380"/>
                                      </a:lnTo>
                                      <a:lnTo>
                                        <a:pt x="28" y="380"/>
                                      </a:lnTo>
                                      <a:lnTo>
                                        <a:pt x="16" y="368"/>
                                      </a:lnTo>
                                      <a:lnTo>
                                        <a:pt x="16" y="349"/>
                                      </a:lnTo>
                                      <a:lnTo>
                                        <a:pt x="17" y="344"/>
                                      </a:lnTo>
                                      <a:lnTo>
                                        <a:pt x="20" y="340"/>
                                      </a:lnTo>
                                      <a:lnTo>
                                        <a:pt x="213" y="27"/>
                                      </a:lnTo>
                                      <a:lnTo>
                                        <a:pt x="218" y="20"/>
                                      </a:lnTo>
                                      <a:lnTo>
                                        <a:pt x="225" y="16"/>
                                      </a:lnTo>
                                      <a:lnTo>
                                        <a:pt x="267" y="16"/>
                                      </a:lnTo>
                                      <a:lnTo>
                                        <a:pt x="265" y="13"/>
                                      </a:lnTo>
                                      <a:lnTo>
                                        <a:pt x="257" y="6"/>
                                      </a:lnTo>
                                      <a:lnTo>
                                        <a:pt x="246" y="2"/>
                                      </a:lnTo>
                                      <a:lnTo>
                                        <a:pt x="235" y="0"/>
                                      </a:lnTo>
                                      <a:lnTo>
                                        <a:pt x="220" y="0"/>
                                      </a:lnTo>
                                      <a:close/>
                                      <a:moveTo>
                                        <a:pt x="267" y="16"/>
                                      </a:moveTo>
                                      <a:lnTo>
                                        <a:pt x="245" y="16"/>
                                      </a:lnTo>
                                      <a:lnTo>
                                        <a:pt x="253" y="21"/>
                                      </a:lnTo>
                                      <a:lnTo>
                                        <a:pt x="258" y="30"/>
                                      </a:lnTo>
                                      <a:lnTo>
                                        <a:pt x="435" y="342"/>
                                      </a:lnTo>
                                      <a:lnTo>
                                        <a:pt x="437" y="345"/>
                                      </a:lnTo>
                                      <a:lnTo>
                                        <a:pt x="438" y="349"/>
                                      </a:lnTo>
                                      <a:lnTo>
                                        <a:pt x="438" y="368"/>
                                      </a:lnTo>
                                      <a:lnTo>
                                        <a:pt x="426" y="380"/>
                                      </a:lnTo>
                                      <a:lnTo>
                                        <a:pt x="43" y="380"/>
                                      </a:lnTo>
                                      <a:lnTo>
                                        <a:pt x="444" y="380"/>
                                      </a:lnTo>
                                      <a:lnTo>
                                        <a:pt x="451" y="370"/>
                                      </a:lnTo>
                                      <a:lnTo>
                                        <a:pt x="454" y="353"/>
                                      </a:lnTo>
                                      <a:lnTo>
                                        <a:pt x="454" y="346"/>
                                      </a:lnTo>
                                      <a:lnTo>
                                        <a:pt x="452" y="340"/>
                                      </a:lnTo>
                                      <a:lnTo>
                                        <a:pt x="449" y="334"/>
                                      </a:lnTo>
                                      <a:lnTo>
                                        <a:pt x="272" y="22"/>
                                      </a:lnTo>
                                      <a:lnTo>
                                        <a:pt x="267"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68" y="73"/>
                                  <a:ext cx="117" cy="2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39EB956" id="Группа 141" o:spid="_x0000_s1026" style="width:22.7pt;height:19.8pt;mso-position-horizontal-relative:char;mso-position-vertical-relative:line" coordsize="454,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Qw24ggAAOEmAAAOAAAAZHJzL2Uyb0RvYy54bWykWm2O28gR/R8gdyD4&#10;M8BaIpukPmDNYmHHxgKbxMg6B6AoSiJWIhmSMxrnV4AcIRfJDXKF3RvlVX9wuscsquHA8JBSPxXr&#10;vf6qatbb75+vl+Cp7PqqqXdh9GYZBmVdNIeqPu3Cv33+8N06DPohrw/5panLXfil7MPvH37/u7e3&#10;dlvGzbm5HMougJG6397aXXgehna7WPTFubzm/ZumLWs0Hpvumg/42J0Why6/wfr1soiXy2xxa7pD&#10;2zVF2ff49r1qDB+k/eOxLIa/HI99OQSXXQjfBvm3k3/39Hfx8Dbfnrq8PVeFdiP/Bi+ueVXjoaOp&#10;9/mQB49d9ZWpa1V0Td8chzdFc100x2NVlJID2ETLV2w+ds1jK7mctrdTO8oEaV/p9M1miz8/feqC&#10;6oC+S6IwqPMrOunXf//2z9/+9et/8e8/AX0PlW7taQvwx679uf3UKaq4/akpfunRvHjdTp9PChzs&#10;b39qDrCbPw6NVOn52F3JBPgHz7IzvoydUT4PQYEv4/U63qDLCjTFaZRkurOKM3r0q18V5z/q3yVp&#10;on4kNhk5vsi36nHSRe0S8cGA61807f8/TX8+520pu6onmUZNY6PpD+AuQS+CSqRRs7eltFrIzx6K&#10;f5uIrBj5tnjsh49lI/shf/qpH9RUOOBO9u5BD4bP6IPj9YJZ8YdFEMfL4BaQVY02IIydEbQMzoEW&#10;HxNitAMpRki8XE/bERZoNW0H3WvZYfxJLVC0njaUWRisJdMOrSxQtJk2hDVu9CibNrOxIELE03Yi&#10;R+ppQ5GttBAMtcgWm2EW2VqLJGV8suXmLNlqi4yzZOudMuxsucUqY3yyBY9ixpQj+TqZNhU7kjP8&#10;YkfzTcSYsjUX0bRXsSP6hiEY26InEWfLkZ21ZcuexMy8ix3hN4KhaAufJJxfXsoLW/kkSab1Eo70&#10;a2ZpEbb0HEXhSM+asqWPmNksHOUzZhIKW3nWlCN8wqwwwhY+WjFaObpD0cllOLF155ZzigXGJU0k&#10;jOyJI3skpt1KbN1jblG3ZY+xYk/uMomtO3yfJmjLHsfMSpPYuqNzpk3ZsscZo3ti686ZSh3ZsUZO&#10;Ekxt3SHopFepI3vKeJXasjP8KFQauzlOmNGeOqozPjmiC46eLTrTfamjOTdAU1tzxhIiRosd13uZ&#10;IzkjVOZIjr1ysvcyW3JuIGSO5ikzaTJHc2bHyRzRU2bSZLbogtPKVj3h+i+zVRcJE8asbN0TwYzP&#10;la07G36sbOEThDuTwq9s4QW3iK5s5XlbtvKCW9tXtvRJzMyclSM9t+WsXO0Zio70nKm1Iz23qa4d&#10;6VlbjvQps9mvHelXzPBaO9KnzGa/dqTH1Jhc/taO9KwtR3osbdO2HOlTJpRcO9pzuyElq+NimmAQ&#10;Tg7VjaO9YDbpjaM9a8vRnrVlax+vGI4bW/uYmdnIqF8osvvhxpbeXgaRip9MfpmfTcpZPNc658Rd&#10;kNPB0VKeErRNT3k+JaA4A/gsjyFgAihKUBkwhCOw0Kn/PBjKEDj1AoM7gVdeYIwrAm+8wJT3ERq5&#10;nTqwmPeakjsJ9yMZaZaRH81I84z8iEaaaeRHlfIt8h0plQ/VWFNF2uQF11RjP6qxporkx8u6phr7&#10;UaUEh6gihfGxTjmMhPtRFZoqUhEv65qq8KNK+YZ0xo8q5RQEV0eFd+co5Q0S7kc10VQR/ftQTTRV&#10;RPhecE0VUbwPnOJ48h2RuhdcU0U07gXXVBFye8E11dSPKoXW0nc/qhQ/ExwRso8zFCNLuB9VioMl&#10;3I8qxboS7kc101QRsfr4TiErWUdQ6gXXVBF3esE11ZUfVYotpTN+VCl8lHA/qhQiEhxBoI/va00V&#10;cZ4XXFNFKOcF11TXflTXmioCMh/rFJERVcRcXnBNdeNHdaOpInLysq6pIjqy4Gqt1PFPh9dVr19U&#10;dWGAF1V7+k2+bfOBwiZzG9x2oTzhP+9COnCn76/NU/m5kYiBoiec2EsR5NsTPO2l/VI7uKXS1nhn&#10;Ws21VdaWyhp2fUXCNJvrK5jpJ9NsrgqmFMFx+Lwx6T+OumdRyi/kkT4oZNdz7iMUxrDB8fMsSodh&#10;ArnNnDGtvxgHodHAXJUWdNBJDx1fWplmc1UwHAb74WLVnWIczMaOuWp7dNJHz73DAge0GmcGkrFj&#10;rsqeeSxWmTlRdJCJ9NoLNu7N5mHmqh6KUFVygI9zDzU9gWhlFkYvRiDJGBWah5mrZqojX1idtYZY&#10;lKyB8SyMTml8YNqaWaKMT+aqfUNAQNbuPFNHSnemHx12w9Y9mu4yY/wpLk1fgri98GgfXzNmVyY6&#10;9fWQhg48ARszC+OCuRpp9MSY54MjMGkNh1yz/YbjLY2bX1Jw3KRx80viiLszM3DkpOzdmWh0+A5R&#10;xD2Y5/RO6ICa7CFgmhvOclci3Bj3ml4wV9UbIw5Dcd6e2pvxKmIeR2fx9FykR3P2cAwiccgvZ2Gv&#10;x6jx3gxrbKi0J8sqg3Fzpj3derneN5fq8KG6XGgW9N1p/+7SBU85ClJiEX0Ylw8HdpFHHHVDPzMO&#10;yiILVQygyhf2zeELCgO6RlW1oAoHN+em+0cY3FDRsgv7vz/mXRkGlx9rlDdsooTytEF+SNIVLYed&#10;3bK3W/K6gKldOIQ4kqHbd4Mqm3lsu+p0xpMiGW/UDVU2HCsqH0CFRb9VXukPqLB4eNtWxRb/dfkK&#10;7r4qtbhf5oNfDY/ERZUKXb1sXPPul8f2O1TaoG+qfXWphi+yagiek1P106eqoGIW+mBXbWDSqEoY&#10;tNNjUbMhB4rBqV+h76tCFsAEdfPujJOr8oe+RQxH2rx81XXN7VzmB3SBikNdKwv66Hiyv1StGS90&#10;rzlD/ldVPxOyqYqi903xeC3rQZVIdeUF9Ju6P1dtjz7fltd9ediF3Y8H6RCNyuKv8BtdiPuhK4cC&#10;QzrfHjH69PcY02OD9PjFSfLfq0Il0kmZypryran0iWj/lmU+Y4xkCoTaThWpBHQDj+GkHHWmYIXm&#10;n4aQwy8TxjiFcUi3+C9HpKyjwp1TqGV/lqiXyrSH/wEAAP//AwBQSwMECgAAAAAAAAAhAN/WTVBs&#10;BAAAbAQAABQAAABkcnMvbWVkaWEvaW1hZ2UxLnBuZ4lQTkcNChoKAAAADUlIRFIAAAAQAAAAJwgG&#10;AAAABozIdAAAAAZiS0dEAP8A/wD/oL2nkwAAAAlwSFlzAAAOxAAADsQBlSsOGwAABAxJREFUSImV&#10;lW1MW1UYx59719KStkAyMXUBWlNcFqQv97aACy8dAZI5QFCMAjVZNBPWZGL8Ol66fdFOTdRkGjQm&#10;ukQGm1+UuYkaTBBZ326hgB3FyHgVjQUaaXG00Hv8oLee3V7aeZKbnPM8///vvJ9LIISAX3q7u/sH&#10;B652AgAQBJEQiDPEMc/k5EMymSzCxURJbgBYWlx6jKsjhAiuXllV9Q1uBgAg+eZoNCrxeplyIfAz&#10;LS1X+LEkwB2/n45FYxJ+PDs7O3SiuvpmWoCXEe69obFxSCKRRNMC3C63WQjwXOvzHwvF7wPE4/FD&#10;bre7ii/S6nTM48XFk2kBd/x+KhIOZ/FFrW1tHwmZkwAup/MEXyCTySL1jQ1DDwhwJQGamps/k8vl&#10;4bSAeDx+iGE8FXxBq6X9w4PMCCEicRIDc3P68HY4GxcYKMpZVFTkEzI7HY7qqwMDZxMjYDxMUu9t&#10;Ar3/PD9f/OLp0yMvtLV/TxIkmxjBtM9XhgvlCsX2qfr661x7c2Pj4ffeeffi0OBgB8uyJAAARdOO&#10;/wDT06U4oKmpaSAzM/OvaDQqvfLJp10fXL7cE4lEFLiGoikHgRCCUCh0uISiN/DkFzeGTctLy4Vv&#10;XbpkX1tbU/OnIpVK703NzmSLAABmZ2ZN/OFf6Ot73zd1/7Twojfo3WKxeI/8BzBdgicj4XBWKjMA&#10;AG00TQD8ew68jFfwBnIlQ5KRdAtpI30bAIDc29sTe5nkLeSMnVar/dvR0WMVlRXf4TmKph0AACL/&#10;T356Z2dHzjdXmc0jtosXXlGp1b8AAASDG0ouV1hYOJeTk7MFACBiPO5K3JiXl7fU3df7Wm1d3Zfc&#10;g4oQIn7FdoI2GSe4usg35XsCAEAikex2Wq32jrOdb0ql0ns4dGtzMxc/A7TReDsBCAQCupramhs9&#10;Ntur+fn5i0Jrsbi4eFRo/gAA4Ha5KhFCkOq7fu3aSxqVGmlUakTr9FvxeJzkcmRJaem4UK94ubuw&#10;cIyrGyjKSZIky7WTHtV0ACO2gA8MwNfgeHn56P8CxGKxjJXlFQ0AgCJL8adWq2XSAn4YGzv54/h4&#10;HQDAfCCg29/fFwEAlJaVjYlEon1cK/hzfeTIkZWGk0/OnOl4+W2lUrnGxTUaTQAAgGVZcnV19VGV&#10;SrVACP3eWZYly4ymP0Kh0GE8bqAop9Fkmhj5+taznVarvd1i6T9w77vOnRvi9p7/9Zw/3584Bwct&#10;XpXZPCIU1+p0TK/N1sW1BacAABAMBpXHS0p/w2NyhWJ7+OZXVEFBwV0uduAIcnNzf9cb9G489rr9&#10;jTO4OSUAAKCmtnaYq7dbLP2n6us/TxKlukSBuTmtRqVGzY1PeXZ3d6VCmpQAlmWJluanHevr63kH&#10;af4GmG4MzYHQIzYAAAAASUVORK5CYIJQSwMEFAAGAAgAAAAhABUSk+ncAAAAAwEAAA8AAABkcnMv&#10;ZG93bnJldi54bWxMj81qwzAQhO+FvoPYQm+N7PyRupZDCGlPodAkEHLbWBvbxFoZS7Gdt6/aS3tZ&#10;GGaY+TZdDqYWHbWusqwgHkUgiHOrKy4UHPbvLwsQziNrrC2Tgjs5WGaPDykm2vb8Rd3OFyKUsEtQ&#10;Qel9k0jp8pIMupFtiIN3sa1BH2RbSN1iH8pNLcdRNJcGKw4LJTa0Lim/7m5GwUeP/WoSb7rt9bK+&#10;n/azz+M2JqWen4bVGwhPg/8Lww9+QIcsMJ3tjbUTtYLwiP+9wZvOpiDOCiavc5BZKv+zZ9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RUMNuIIAADhJgAADgAA&#10;AAAAAAAAAAAAAAA6AgAAZHJzL2Uyb0RvYy54bWxQSwECLQAKAAAAAAAAACEA39ZNUGwEAABsBAAA&#10;FAAAAAAAAAAAAAAAAABICwAAZHJzL21lZGlhL2ltYWdlMS5wbmdQSwECLQAUAAYACAAAACEAFRKT&#10;6dwAAAADAQAADwAAAAAAAAAAAAAAAADmDwAAZHJzL2Rvd25yZXYueG1sUEsBAi0AFAAGAAgAAAAh&#10;AKomDr68AAAAIQEAABkAAAAAAAAAAAAAAAAA7xAAAGRycy9fcmVscy9lMm9Eb2MueG1sLnJlbHNQ&#10;SwUGAAAAAAYABgB8AQAA4hEAAAAA&#10;">
                      <v:shape id="AutoShape 141" o:spid="_x0000_s1027" style="position:absolute;width:454;height:396;visibility:visible;mso-wrap-style:square;v-text-anchor:top" coordsize="45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momwAAAANwAAAAPAAAAZHJzL2Rvd25yZXYueG1sRE9Na4NA&#10;EL0X8h+WCfRSkjUSghhXCQEhOZXa9j64E5W4s+Ju1Pz7bqHQ2zze52TFYnox0eg6ywp22wgEcW11&#10;x42Cr89yk4BwHlljb5kUPMlBka9eMky1nfmDpso3IoSwS1FB6/2QSunqlgy6rR2IA3ezo0Ef4NhI&#10;PeIcwk0v4yg6SIMdh4YWBzq3VN+rh1Fwd+/mXMY+6a97mkqe376rw0Op1/VyOoLwtPh/8Z/7osP8&#10;fQy/z4QLZP4DAAD//wMAUEsBAi0AFAAGAAgAAAAhANvh9svuAAAAhQEAABMAAAAAAAAAAAAAAAAA&#10;AAAAAFtDb250ZW50X1R5cGVzXS54bWxQSwECLQAUAAYACAAAACEAWvQsW78AAAAVAQAACwAAAAAA&#10;AAAAAAAAAAAfAQAAX3JlbHMvLnJlbHNQSwECLQAUAAYACAAAACEAuOZqJsAAAADcAAAADwAAAAAA&#10;AAAAAAAAAAAHAgAAZHJzL2Rvd25yZXYueG1sUEsFBgAAAAADAAMAtwAAAPQCAAAAAA==&#10;" path="m220,l208,7r-8,11l200,19,6,332r-4,6l,345r,20l5,376r7,8l20,391r11,5l411,396r17,-3l441,384r3,-4l28,380,16,368r,-19l17,344r3,-4l213,27r5,-7l225,16r42,l265,13,257,6,246,2,235,,220,xm267,16r-22,l253,21r5,9l435,342r2,3l438,349r,19l426,380r-383,l444,380r7,-10l454,353r,-7l452,340r-3,-6l272,22r-5,-6xe" fillcolor="#231f20" stroked="f">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142" o:spid="_x0000_s1028" type="#_x0000_t75" style="position:absolute;left:168;top:73;width:11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zPwwAAANwAAAAPAAAAZHJzL2Rvd25yZXYueG1sRE9La8JA&#10;EL4L/odlBC/SbHzUlugqRRB6yMWopMchOybB7GzIbk36791Cobf5+J6z3Q+mEQ/qXG1ZwTyKQRAX&#10;VtdcKricjy/vIJxH1thYJgU/5GC/G4+2mGjb84kemS9FCGGXoILK+zaR0hUVGXSRbYkDd7OdQR9g&#10;V0rdYR/CTSMXcbyWBmsODRW2dKiouGffRsFbGp/z07X9mpXrV4mYpz6dOaWmk+FjA8LT4P/Ff+5P&#10;HeavlvD7TLhA7p4AAAD//wMAUEsBAi0AFAAGAAgAAAAhANvh9svuAAAAhQEAABMAAAAAAAAAAAAA&#10;AAAAAAAAAFtDb250ZW50X1R5cGVzXS54bWxQSwECLQAUAAYACAAAACEAWvQsW78AAAAVAQAACwAA&#10;AAAAAAAAAAAAAAAfAQAAX3JlbHMvLnJlbHNQSwECLQAUAAYACAAAACEA38Dcz8MAAADcAAAADwAA&#10;AAAAAAAAAAAAAAAHAgAAZHJzL2Rvd25yZXYueG1sUEsFBgAAAAADAAMAtwAAAPcCAAAAAA==&#10;">
                        <v:imagedata r:id="rId25" o:title=""/>
                      </v:shape>
                      <w10:anchorlock/>
                    </v:group>
                  </w:pict>
                </mc:Fallback>
              </mc:AlternateContent>
            </w:r>
          </w:p>
        </w:tc>
        <w:tc>
          <w:tcPr>
            <w:tcW w:w="3283" w:type="dxa"/>
            <w:vAlign w:val="center"/>
          </w:tcPr>
          <w:p w14:paraId="19219469" w14:textId="77777777" w:rsidR="00C56E23" w:rsidRPr="00B06AB7" w:rsidRDefault="00C56E23" w:rsidP="007F1A60">
            <w:pPr>
              <w:pStyle w:val="TableParagraph"/>
              <w:ind w:left="44"/>
              <w:rPr>
                <w:sz w:val="20"/>
                <w:szCs w:val="20"/>
              </w:rPr>
            </w:pPr>
            <w:r w:rsidRPr="00B06AB7">
              <w:rPr>
                <w:sz w:val="20"/>
                <w:szCs w:val="20"/>
              </w:rPr>
              <w:t>Помните о возможности  поражения электрическим током.</w:t>
            </w:r>
          </w:p>
        </w:tc>
      </w:tr>
      <w:tr w:rsidR="00B06AB7" w:rsidRPr="00B06AB7" w14:paraId="79514387" w14:textId="77777777" w:rsidTr="007F1A60">
        <w:trPr>
          <w:trHeight w:val="598"/>
        </w:trPr>
        <w:tc>
          <w:tcPr>
            <w:tcW w:w="1268" w:type="dxa"/>
            <w:vAlign w:val="center"/>
          </w:tcPr>
          <w:p w14:paraId="211DCF35" w14:textId="77777777" w:rsidR="00C56E23" w:rsidRPr="00B06AB7" w:rsidRDefault="00C56E23" w:rsidP="007F1A60">
            <w:pPr>
              <w:pStyle w:val="TableParagraph"/>
              <w:ind w:left="0"/>
              <w:jc w:val="center"/>
              <w:rPr>
                <w:sz w:val="20"/>
                <w:szCs w:val="20"/>
              </w:rPr>
            </w:pPr>
            <w:r w:rsidRPr="00B06AB7">
              <w:rPr>
                <w:noProof/>
                <w:sz w:val="20"/>
                <w:szCs w:val="20"/>
                <w:lang w:eastAsia="ru-RU" w:bidi="ar-SA"/>
              </w:rPr>
              <mc:AlternateContent>
                <mc:Choice Requires="wpg">
                  <w:drawing>
                    <wp:inline distT="0" distB="0" distL="0" distR="0" wp14:anchorId="5373E7B1" wp14:editId="208C4BE4">
                      <wp:extent cx="299085" cy="289560"/>
                      <wp:effectExtent l="9525" t="5715" r="5715" b="0"/>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289560"/>
                                <a:chOff x="0" y="0"/>
                                <a:chExt cx="471" cy="456"/>
                              </a:xfrm>
                            </wpg:grpSpPr>
                            <pic:pic xmlns:pic="http://schemas.openxmlformats.org/drawingml/2006/picture">
                              <pic:nvPicPr>
                                <pic:cNvPr id="139" name="Picture 1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4" y="39"/>
                                  <a:ext cx="343" cy="384"/>
                                </a:xfrm>
                                <a:prstGeom prst="rect">
                                  <a:avLst/>
                                </a:prstGeom>
                                <a:noFill/>
                                <a:extLst>
                                  <a:ext uri="{909E8E84-426E-40DD-AFC4-6F175D3DCCD1}">
                                    <a14:hiddenFill xmlns:a14="http://schemas.microsoft.com/office/drawing/2010/main">
                                      <a:solidFill>
                                        <a:srgbClr val="FFFFFF"/>
                                      </a:solidFill>
                                    </a14:hiddenFill>
                                  </a:ext>
                                </a:extLst>
                              </pic:spPr>
                            </pic:pic>
                            <wps:wsp>
                              <wps:cNvPr id="140" name="Rectangle 139"/>
                              <wps:cNvSpPr>
                                <a:spLocks noChangeArrowheads="1"/>
                              </wps:cNvSpPr>
                              <wps:spPr bwMode="auto">
                                <a:xfrm>
                                  <a:off x="8" y="8"/>
                                  <a:ext cx="453" cy="438"/>
                                </a:xfrm>
                                <a:prstGeom prst="rect">
                                  <a:avLst/>
                                </a:prstGeom>
                                <a:noFill/>
                                <a:ln w="1138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98650C" id="Группа 138" o:spid="_x0000_s1026" style="width:23.55pt;height:22.8pt;mso-position-horizontal-relative:char;mso-position-vertical-relative:line" coordsize="47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0SgqawMAAPYHAAAOAAAAZHJzL2Uyb0RvYy54bWycVVtu2zgU/R9g9kDo&#10;v5EfchoLsYsiaYICnWnQdhZAU5RElCJZkraSfg0wS5iNdAfdQrujHpKSYyeD6SNGhMvX5bnnnnt5&#10;/uy2k2THrRNarbLpySQjXDFdCdWssr/eXT05y4jzVFVUasVX2R132bP177+d96bkM91qWXFL4ES5&#10;sjerrPXelHnuWMs76k604QqLtbYd9RjaJq8s7eG9k/lsMjnNe20rYzXjzmH2Mi1m6+i/rjnzr+va&#10;cU/kKgM2H782fjfhm6/PadlYalrBBhj0F1B0VChcund1ST0lWyseueoEs9rp2p8w3eW6rgXjMQZE&#10;M508iOba6q2JsTRl35g9TaD2AU+/7Jb9ubuxRFTI3RypUrRDkr78+/Xvr/98+YzfJxLmwVJvmhKb&#10;r615a25sChXmK83eOyznD9fDuEmbyab/Q1fwS7deR5Zua9sFF4if3MZk3O2TwW89YZicLZeTs0VG&#10;GJZmZ8vF6ZAs1iKjj06x9sVwrng6TYeKxWkAntMyXRchDpDW50awEv8Dp7Aecfp97eGU31qeDU66&#10;H/LRUft+a54g/YZ6sRFS+LsoZTATQKndjWCB4TA4TM9yTA/Ww7VjZsZ96RQNUcWsEKUvWqoa/twZ&#10;1AEyDAfjlLW6bzmtXJgOLB17icMjJBspzJWQMqQt2EPMKKUHUvwP2pLMLzXbdlz5VLeWS4SvlWuF&#10;cRmxJe82HDK0L6sIiJbOsjfADXCwveWetcGsAWKYR2r3CxHxPcgQjoNQv6u90yIjUNh8mVrBqL55&#10;MU8qmp8VRyoCv9b5a647EgwABsYoarp75QJaoBq3BLxKB9pGigOmgW1ADGWFvudGNjF6xOdPlfbb&#10;lhoONMHtgXYKtL5U2oE5aEIG9cSQh51jUbtU0f8jlKMDYfBDNKO3gOXYSWg5klwsBpKL1GP2pXrP&#10;4M+STEupSA9Ro21NYlqclqIaletss7mQluwo3oPZfHo1i10lCOlwWyc8XiUpOkCehL8kjlAwL1QV&#10;FempkMnGYamQ05GLxP5GV3eQn9WQCNjHEwmj1fZjRno8N6vMfdjS0DvkS4WkL6dFSJKPg2LxFLiI&#10;PVzZHK5QxeBqlfmMJPPCpzdta6xoWtw0jbEr/RwttxZRlgFfQjWAhe6iFR8XWEev1+E47rp/rtff&#10;AAAA//8DAFBLAwQKAAAAAAAAACEA9KQ/Yj8KAAA/CgAAFAAAAGRycy9tZWRpYS9pbWFnZTEucG5n&#10;iVBORw0KGgoAAAANSUhEUgAAAC4AAAAzCAYAAADo8TpyAAAABmJLR0QA/wD/AP+gvaeTAAAACXBI&#10;WXMAAA7EAAAOxAGVKw4bAAAJ30lEQVRogcWZeVwT1xbHbxIgrBIgrEoTHAgQZkggLC61rijYWlBc&#10;0dblWbG1z/W5V/uqqKCgvuezWp/7+tze+3wUBcHWBasIhG0mhFWoqBCSsCZkn3l/0EFKWYKg+X0+&#10;5485c+6539nuvXMuhSAIMFDl5uSMyxfmj4n/emWSQqGwE5eU8DEME2AoJhChqKCqqsqPIAgKGc/2&#10;8qqAYVgII7AQCQzM43K5BXbDhrUMuOMuogwUHC0uDlm0IO4XrVZLHzFiRE1NTY0PCeni4lKHBCJ5&#10;ATAihBFYSKPRDBiKCjAUE2AYJqh788aTzGNrZ9eCILBw1erVu/h8fo6lpaXqvYGXl5XBc2Nn/6pQ&#10;KIYBAMAIT8/qWbGx52AEFsIIInRxcanrq71cLncWYZiguKgo9Mb1G0tf1dZ6AQAAlUrFfTgcUQAc&#10;kM8PCsqOW7jweL8wBEEYZWWlpQGwn78CYrEJ0hB/rqKlpYVhbI7ulrh3b1LXfBCLTfx11aqrxrQ1&#10;qoN76ekxHAjSQSw24c32MixaEHf/8sVL8dKGBtd3hSbt0cOH07gcXxUJfvzHY5sGDa5Wqy13bNv+&#10;I8RiEwG+fu1J+/YlNjc3OwwWtrvVVFd7fzJmbA1nZMfN2bFt+zGlUmnzzuAJP+w6BLHYxJaNm062&#10;tbXZDTVwV2ttabFPu3s3dm/CnmRvthe++W8bT78TePazZxMgFpv4+86dR94ncE+WciA5AWKxifuZ&#10;mTMGBN7W1mY3fuzH1ZPGT6jo75G9D9NoNBafRkYWhYeE1MvlcqbR4Nu2bDnh4zXSIMzLG/OhoUkr&#10;EZXw/Lx9tL2NMn9yPHzwIApisYn9iYmJpoIm7djRo1shFptIvXV7Xp/gTU1NjqNDw95ERkzF1Go1&#10;3dTgOp3OLDYmJlvA48slEol7r+BbNm0+6Qt56zAUDTY1NGlVlVW+XI6vatXKr2/0CI7jOCU8JKR+&#10;/Zq1F00N292+37HzX7Cfv1Kv19NIH5Wc+uvr6kbIpDJXfhA/2+jFywcSn897rlKprKsqK/1JXyc4&#10;iqIhAACABPJyTQHXlxBeB1NxcXEI6XsLXoyGmJmZ6f38/YpNAdeXvLy8ym1sbBR3bqfOJ32d4Bha&#10;HMLhcLCBros/hKhUKs7x5aB5ubnjSB9N0646derfJzc8z34+/vd1NiU0LCxrMB1pNBrL6upqTmNj&#10;o7OVlVW7ubm5brDwmRmZ0RXl5fC0yMibTCazgUq3tFTl5uR8guM4rb293daH44sNpgODwUBbvnTZ&#10;naiIqaKoiKmiL+LiftFoNJaDBTfo9WYAAHDh/IVvAQCAGjNz5oWuATw+L2cwHeh0OotnT59OIo+L&#10;CovCWltbGYPJCQAA9fV1ngAAcD8zM5ogCAqVx+fluLq5vgYAACaTKXF2dq4fbCdDLaVSaVtZ0TEU&#10;yqRSN7FYzKNSKBQiJqbjrjOHAJpOp6u/il9xwN7evsne3r5pwcK4n5ycnBoGk7OosDAcx3EaeZx6&#10;69YCQBAEqK2tZUMsNjEjanq+qWfJnuyfh/+xk/y1Cw0OboibN/9B519+aFCwlG5pqX7y7Klnr5du&#10;Iul0OvM5s2Kf2tnZtV64fGkyAF3G8bBR4Y/q6+pGDMWHNNTCcZxaVlrKQwKRPNLXCT5n7ryTAACA&#10;oajAFHB9qbysDNHpdOYw0gM4P4ifA0DH1G8KuL5ErqMCeW/XUZ3gDAaj8aOPPnqRnf1soing+tLz&#10;7OwJDg4O8uHDh/9G+qhdA2bNnn0269HjaelpabEfHq9nPcnKirhzO3XezNjYcxQK5W29sOuwo9Vq&#10;zaM/m5EXGhQsHYoq1WCtpaWFMXbU6NqpkyaLVSqVVY9/QKSVl5UF+HM46pVfrfgfjuMUU4Jv3LDh&#10;LGckpC8qLAztfq7HBidPnNgAsdjEf2/c/NJU0Jn3MqIhFps4lJKyq6fzPTbS6/W0ebPnZPERpPnN&#10;69eeHxpaJpM5hwlCJDOiphdoNBoLo8EJggA1NTUQ4s9VLF60KEOr1Zp/KGi9Xk/7Jn7lTX8fjqZU&#10;LEZ6i+szyeWLl+IhFpuI/mxGXurt23OvXrmy/H1Cl4rFcMSkySUQi038dOx4n+XmfpOl3b0bGxos&#10;aPDxGmmAWGxi53ffHR3KJ6BSqazS76bN+vzTT4UQi034Qt7aG9euL+5vYDAquUQice1afJ/5efTz&#10;xsZGp3eF1Wq15pn3MqLXrV5zqesuR0hQsPTly5dsY3IY1dGvT55M7r7lERzIaxRhGP9dwPV6PW3q&#10;5CklXfNN/GR8pUKhMLoybNTmValYHJiZkRlTXl4Gi0vEvN/e7rQR3ICAggkTJ6bBCCyEYVjo7uFR&#10;+4cZ7ndJJBKPjh04NARDMUFeXu7YttY2BgAAQBAkvnrzxscMBqPR2Bl1wNuFAACg0WjoVy5fWZGR&#10;nh5bVVnp39TU5ET+oTg6OsoCEFiIIIF5NBrVgKGYAENRgVQqdQOgo9QwEoJKA+AAYWF+wWgCAMp/&#10;rl8b19+O3ZCAd5darbYqFZcGYhgqEKGYAMNQQUV5RQCO41TI21vc8TQ69j79udxCa2trJQAAFBQU&#10;jGIymRJPT8/qgfY5JOA9SaPRWBoMBhoJOdQaMLhGo6Hr9XpzGxsbhTHxBoOBplAohpmZmemMbWOM&#10;zIwNNBgMtK2bN596UfXC18LCXKvXG8ySDx38ovrFC9+DySkJOG6gSeolw909PF4CAMCpM6eny+Vy&#10;l9Wrvr3m5u7+SqlU2rq6ur75Yfeub5jOzpLtW7eeyMvJHWdpZdVO4DjV0clRmpScvMTV1fWNUUDG&#10;Dj9PsrKmdN2PuZOaOmf92nUXyGOZTOYcGTEV6zyWSl2mTYkQiUSiziHz2tWry5Z+uTiNIAiwfu26&#10;C1mPH0eQ544eObJ93549B4zlofZ/aR1yc3d/VSIqCUpPS4uVy2QukVFRN/cnH1jSW/zDhw+nh4eH&#10;P+JyuYWkb/acOWdqamp8Xr96xeoez3BwkLcr222N5TH6VYEgqPTg4UMLr1y+En8gaX+ira1t63c7&#10;d6ztrUCq1Wjp1jbWf3inKRQK4eTk1NDc3OwEAACHUlISzp05u0Zv0JtVV73wPXP+3LQhBxeJREFM&#10;JlOyLylxOQAA5AuFY7Zs2nQ64+ef/XqKZzozJRj254qBQqEY5ujoKAUAgCXLlh0ODQt7DAAAjo6O&#10;UgsLC62xPEa/KgX5+aNTDiTv1Wq1FgAAwGA4yOl0urq3+PETJtwtyC8YnZuT01nTvnj+/Co2m13h&#10;7uFRCwAADg4OMjc3t9dubm6vBwINwADu+PwFC05UVVb6R06JEFtZWyvpdLp695698eR5KpWKd539&#10;LCwstD8ePzYrYdfuw0n7EvcDQFB8fDiiffuT/tIBzejzwvvT/wHFYcyiYtiPUAAAAABJRU5ErkJg&#10;glBLAwQUAAYACAAAACEAmCPkX9oAAAADAQAADwAAAGRycy9kb3ducmV2LnhtbEyPQUvDQBCF74L/&#10;YRnBm91EbZWYTSlFPRXBVhBv0+w0Cc3Ohuw2Sf+9oxe9zGN4w3vf5MvJtWqgPjSeDaSzBBRx6W3D&#10;lYGP3cvNI6gQkS22nsnAmQIsi8uLHDPrR36nYRsrJSEcMjRQx9hlWoeyJodh5jti8Q6+dxhl7Stt&#10;exwl3LX6NkkW2mHD0lBjR+uayuP25Ay8jjiu7tLnYXM8rM9fu/nb5yYlY66vptUTqEhT/DuGH3xB&#10;h0KY9v7ENqjWgDwSf6d49w8pqL3ofAG6yPV/9u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tEoKmsDAAD2BwAADgAAAAAAAAAAAAAAAAA6AgAAZHJzL2Uyb0Rv&#10;Yy54bWxQSwECLQAKAAAAAAAAACEA9KQ/Yj8KAAA/CgAAFAAAAAAAAAAAAAAAAADRBQAAZHJzL21l&#10;ZGlhL2ltYWdlMS5wbmdQSwECLQAUAAYACAAAACEAmCPkX9oAAAADAQAADwAAAAAAAAAAAAAAAABC&#10;EAAAZHJzL2Rvd25yZXYueG1sUEsBAi0AFAAGAAgAAAAhAKomDr68AAAAIQEAABkAAAAAAAAAAAAA&#10;AAAASREAAGRycy9fcmVscy9lMm9Eb2MueG1sLnJlbHNQSwUGAAAAAAYABgB8AQAAPBIAAAAA&#10;">
                      <v:shape id="Picture 138" o:spid="_x0000_s1027" type="#_x0000_t75" style="position:absolute;left:64;top:39;width:343;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5swQAAANwAAAAPAAAAZHJzL2Rvd25yZXYueG1sRE9NawIx&#10;EL0X+h/CFLzVpLUUuzVKlQqCp6rgdUjGzdrNZNmk7u6/bwTB2zze58wWva/FhdpYBdbwMlYgiE2w&#10;FZcaDvv18xRETMgW68CkYaAIi/njwwwLGzr+ocsulSKHcCxQg0upKaSMxpHHOA4NceZOofWYMmxL&#10;aVvscriv5atS79JjxbnBYUMrR+Z39+c1dGp5NpvlW+BhMO64NQe1Xn1rPXrqvz5BJOrTXXxzb2ye&#10;P/mA6zP5Ajn/BwAA//8DAFBLAQItABQABgAIAAAAIQDb4fbL7gAAAIUBAAATAAAAAAAAAAAAAAAA&#10;AAAAAABbQ29udGVudF9UeXBlc10ueG1sUEsBAi0AFAAGAAgAAAAhAFr0LFu/AAAAFQEAAAsAAAAA&#10;AAAAAAAAAAAAHwEAAF9yZWxzLy5yZWxzUEsBAi0AFAAGAAgAAAAhACVNXmzBAAAA3AAAAA8AAAAA&#10;AAAAAAAAAAAABwIAAGRycy9kb3ducmV2LnhtbFBLBQYAAAAAAwADALcAAAD1AgAAAAA=&#10;">
                        <v:imagedata r:id="rId27" o:title=""/>
                      </v:shape>
                      <v:rect id="Rectangle 139" o:spid="_x0000_s1028" style="position:absolute;left:8;top:8;width:453;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OrxQAAANwAAAAPAAAAZHJzL2Rvd25yZXYueG1sRI9PT8Mw&#10;DMXvSPsOkSdxYynTQFNZNlEkxrQb5c/ZNKYpJE7VhK379vNhEjdb7/m9n1ebMXh1oCF1kQ3czgpQ&#10;xE20HbcG3t+eb5agUka26COTgRMl2KwnVyssbTzyKx3q3CoJ4VSiAZdzX2qdGkcB0yz2xKJ9xyFg&#10;lnVotR3wKOHB63lR3OuAHUuDw56eHDW/9V8wUL9Uu8Lt6a6hj8/KL7+2lf+ZG3M9HR8fQGUa87/5&#10;cr2zgr8QfHlGJtDrMwAAAP//AwBQSwECLQAUAAYACAAAACEA2+H2y+4AAACFAQAAEwAAAAAAAAAA&#10;AAAAAAAAAAAAW0NvbnRlbnRfVHlwZXNdLnhtbFBLAQItABQABgAIAAAAIQBa9CxbvwAAABUBAAAL&#10;AAAAAAAAAAAAAAAAAB8BAABfcmVscy8ucmVsc1BLAQItABQABgAIAAAAIQCJKkOrxQAAANwAAAAP&#10;AAAAAAAAAAAAAAAAAAcCAABkcnMvZG93bnJldi54bWxQSwUGAAAAAAMAAwC3AAAA+QIAAAAA&#10;" filled="f" strokecolor="#231f20" strokeweight=".31611mm"/>
                      <w10:anchorlock/>
                    </v:group>
                  </w:pict>
                </mc:Fallback>
              </mc:AlternateContent>
            </w:r>
          </w:p>
        </w:tc>
        <w:tc>
          <w:tcPr>
            <w:tcW w:w="3283" w:type="dxa"/>
            <w:vAlign w:val="center"/>
          </w:tcPr>
          <w:p w14:paraId="0FA2F302" w14:textId="77777777" w:rsidR="00C56E23" w:rsidRPr="00B06AB7" w:rsidRDefault="00C56E23" w:rsidP="007F1A60">
            <w:pPr>
              <w:pStyle w:val="TableParagraph"/>
              <w:ind w:left="44" w:right="84"/>
              <w:rPr>
                <w:sz w:val="20"/>
                <w:szCs w:val="20"/>
              </w:rPr>
            </w:pPr>
            <w:r w:rsidRPr="00B06AB7">
              <w:rPr>
                <w:sz w:val="20"/>
                <w:szCs w:val="20"/>
              </w:rPr>
              <w:t>Подождите, пока все компоненты устройства полностью остановятся, прежде чем прикасаться к ним.</w:t>
            </w:r>
          </w:p>
        </w:tc>
      </w:tr>
    </w:tbl>
    <w:p w14:paraId="3D988DE6" w14:textId="77777777" w:rsidR="00C56E23" w:rsidRPr="00B06AB7" w:rsidRDefault="00C56E23" w:rsidP="003640AC">
      <w:pPr>
        <w:pStyle w:val="2"/>
        <w:keepNext w:val="0"/>
        <w:keepLines w:val="0"/>
        <w:numPr>
          <w:ilvl w:val="0"/>
          <w:numId w:val="2"/>
        </w:numPr>
        <w:tabs>
          <w:tab w:val="left" w:pos="637"/>
          <w:tab w:val="left" w:pos="638"/>
        </w:tabs>
        <w:spacing w:before="120" w:after="120"/>
        <w:rPr>
          <w:rFonts w:ascii="Arial" w:hAnsi="Arial" w:cs="Arial"/>
          <w:color w:val="auto"/>
        </w:rPr>
      </w:pPr>
      <w:r w:rsidRPr="00B06AB7">
        <w:rPr>
          <w:rFonts w:ascii="Arial" w:hAnsi="Arial" w:cs="Arial"/>
          <w:color w:val="auto"/>
        </w:rPr>
        <w:t>УРОВНИ РИСКА</w:t>
      </w:r>
    </w:p>
    <w:p w14:paraId="20889423" w14:textId="77777777" w:rsidR="00C56E23" w:rsidRPr="00B06AB7" w:rsidRDefault="00C56E23" w:rsidP="003640AC">
      <w:pPr>
        <w:pStyle w:val="a3"/>
        <w:spacing w:before="120" w:after="120" w:line="204" w:lineRule="auto"/>
        <w:ind w:left="126" w:right="172"/>
        <w:rPr>
          <w:sz w:val="24"/>
          <w:szCs w:val="24"/>
        </w:rPr>
      </w:pPr>
      <w:r w:rsidRPr="00B06AB7">
        <w:rPr>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418"/>
        <w:gridCol w:w="2126"/>
      </w:tblGrid>
      <w:tr w:rsidR="00B06AB7" w:rsidRPr="00B06AB7" w14:paraId="74494C1F" w14:textId="77777777" w:rsidTr="007F1A60">
        <w:trPr>
          <w:trHeight w:val="20"/>
        </w:trPr>
        <w:tc>
          <w:tcPr>
            <w:tcW w:w="1008" w:type="dxa"/>
            <w:vAlign w:val="center"/>
          </w:tcPr>
          <w:p w14:paraId="32A7C58D" w14:textId="77777777" w:rsidR="00C56E23" w:rsidRPr="00B06AB7" w:rsidRDefault="00C56E23" w:rsidP="007F1A60">
            <w:pPr>
              <w:pStyle w:val="TableParagraph"/>
              <w:spacing w:line="249" w:lineRule="auto"/>
              <w:ind w:left="16"/>
              <w:jc w:val="center"/>
              <w:rPr>
                <w:b/>
                <w:sz w:val="20"/>
                <w:szCs w:val="20"/>
              </w:rPr>
            </w:pPr>
            <w:r w:rsidRPr="00B06AB7">
              <w:rPr>
                <w:b/>
                <w:sz w:val="20"/>
                <w:szCs w:val="20"/>
              </w:rPr>
              <w:t>СИМВОЛ</w:t>
            </w:r>
          </w:p>
        </w:tc>
        <w:tc>
          <w:tcPr>
            <w:tcW w:w="1418" w:type="dxa"/>
            <w:vAlign w:val="center"/>
          </w:tcPr>
          <w:p w14:paraId="69528CF5" w14:textId="77777777" w:rsidR="00C56E23" w:rsidRPr="00B06AB7" w:rsidRDefault="00C56E23" w:rsidP="007F1A60">
            <w:pPr>
              <w:pStyle w:val="TableParagraph"/>
              <w:ind w:left="16"/>
              <w:jc w:val="center"/>
              <w:rPr>
                <w:b/>
                <w:sz w:val="20"/>
                <w:szCs w:val="20"/>
              </w:rPr>
            </w:pPr>
            <w:r w:rsidRPr="00B06AB7">
              <w:rPr>
                <w:b/>
                <w:sz w:val="20"/>
                <w:szCs w:val="20"/>
              </w:rPr>
              <w:t>СИГНАЛЬ</w:t>
            </w:r>
            <w:r w:rsidR="007F1A60" w:rsidRPr="00B06AB7">
              <w:rPr>
                <w:b/>
                <w:sz w:val="20"/>
                <w:szCs w:val="20"/>
              </w:rPr>
              <w:t>-</w:t>
            </w:r>
            <w:r w:rsidRPr="00B06AB7">
              <w:rPr>
                <w:b/>
                <w:sz w:val="20"/>
                <w:szCs w:val="20"/>
              </w:rPr>
              <w:t>НОЕ СЛОВО</w:t>
            </w:r>
          </w:p>
        </w:tc>
        <w:tc>
          <w:tcPr>
            <w:tcW w:w="2126" w:type="dxa"/>
            <w:vAlign w:val="center"/>
          </w:tcPr>
          <w:p w14:paraId="1EF691EF" w14:textId="77777777" w:rsidR="00C56E23" w:rsidRPr="00B06AB7" w:rsidRDefault="00C56E23" w:rsidP="007F1A60">
            <w:pPr>
              <w:pStyle w:val="TableParagraph"/>
              <w:ind w:left="16"/>
              <w:jc w:val="center"/>
              <w:rPr>
                <w:b/>
                <w:sz w:val="20"/>
                <w:szCs w:val="20"/>
              </w:rPr>
            </w:pPr>
            <w:r w:rsidRPr="00B06AB7">
              <w:rPr>
                <w:b/>
                <w:sz w:val="20"/>
                <w:szCs w:val="20"/>
              </w:rPr>
              <w:t>ОБЪЯСНЕНИЕ</w:t>
            </w:r>
          </w:p>
        </w:tc>
      </w:tr>
      <w:tr w:rsidR="00B06AB7" w:rsidRPr="00B06AB7" w14:paraId="4FF8B7A9" w14:textId="77777777" w:rsidTr="007F1A60">
        <w:trPr>
          <w:trHeight w:val="20"/>
        </w:trPr>
        <w:tc>
          <w:tcPr>
            <w:tcW w:w="1008" w:type="dxa"/>
            <w:vAlign w:val="center"/>
          </w:tcPr>
          <w:p w14:paraId="3AFA3A59" w14:textId="77777777" w:rsidR="00C56E23" w:rsidRPr="00B06AB7" w:rsidRDefault="00C56E23" w:rsidP="003640AC">
            <w:pPr>
              <w:pStyle w:val="TableParagraph"/>
              <w:ind w:left="16"/>
              <w:jc w:val="center"/>
              <w:rPr>
                <w:sz w:val="20"/>
                <w:szCs w:val="20"/>
              </w:rPr>
            </w:pPr>
            <w:r w:rsidRPr="00B06AB7">
              <w:rPr>
                <w:noProof/>
                <w:sz w:val="20"/>
                <w:szCs w:val="20"/>
                <w:lang w:eastAsia="ru-RU" w:bidi="ar-SA"/>
              </w:rPr>
              <w:drawing>
                <wp:inline distT="0" distB="0" distL="0" distR="0" wp14:anchorId="41483475" wp14:editId="0A11430D">
                  <wp:extent cx="212410" cy="185737"/>
                  <wp:effectExtent l="0" t="0" r="0" b="0"/>
                  <wp:docPr id="1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2.png"/>
                          <pic:cNvPicPr/>
                        </pic:nvPicPr>
                        <pic:blipFill>
                          <a:blip r:embed="rId28" cstate="print"/>
                          <a:stretch>
                            <a:fillRect/>
                          </a:stretch>
                        </pic:blipFill>
                        <pic:spPr>
                          <a:xfrm>
                            <a:off x="0" y="0"/>
                            <a:ext cx="212410" cy="185737"/>
                          </a:xfrm>
                          <a:prstGeom prst="rect">
                            <a:avLst/>
                          </a:prstGeom>
                        </pic:spPr>
                      </pic:pic>
                    </a:graphicData>
                  </a:graphic>
                </wp:inline>
              </w:drawing>
            </w:r>
          </w:p>
        </w:tc>
        <w:tc>
          <w:tcPr>
            <w:tcW w:w="1418" w:type="dxa"/>
          </w:tcPr>
          <w:p w14:paraId="2C9D3031" w14:textId="77777777" w:rsidR="00C56E23" w:rsidRPr="00B06AB7" w:rsidRDefault="00C56E23" w:rsidP="003640AC">
            <w:pPr>
              <w:pStyle w:val="TableParagraph"/>
              <w:ind w:left="16"/>
              <w:rPr>
                <w:sz w:val="20"/>
                <w:szCs w:val="20"/>
              </w:rPr>
            </w:pPr>
            <w:r w:rsidRPr="00B06AB7">
              <w:rPr>
                <w:sz w:val="20"/>
                <w:szCs w:val="20"/>
              </w:rPr>
              <w:t>ОПАСНОСТЬ</w:t>
            </w:r>
          </w:p>
        </w:tc>
        <w:tc>
          <w:tcPr>
            <w:tcW w:w="2126" w:type="dxa"/>
          </w:tcPr>
          <w:p w14:paraId="254E82B2" w14:textId="77777777" w:rsidR="00C56E23" w:rsidRPr="00B06AB7" w:rsidRDefault="00C56E23" w:rsidP="003640AC">
            <w:pPr>
              <w:pStyle w:val="TableParagraph"/>
              <w:spacing w:line="204" w:lineRule="auto"/>
              <w:ind w:left="16"/>
              <w:rPr>
                <w:sz w:val="20"/>
                <w:szCs w:val="20"/>
              </w:rPr>
            </w:pPr>
            <w:r w:rsidRPr="00B06AB7">
              <w:rPr>
                <w:sz w:val="20"/>
                <w:szCs w:val="20"/>
              </w:rPr>
              <w:t>Указывает на чрезвычайно опасную ситуацию, которая, если ее не предотвратить, может стать причиной смертельного случая или жизненно опасной травмы.</w:t>
            </w:r>
          </w:p>
        </w:tc>
      </w:tr>
      <w:tr w:rsidR="00B06AB7" w:rsidRPr="00B06AB7" w14:paraId="5A5A1979" w14:textId="77777777" w:rsidTr="007F1A60">
        <w:trPr>
          <w:trHeight w:val="20"/>
        </w:trPr>
        <w:tc>
          <w:tcPr>
            <w:tcW w:w="1008" w:type="dxa"/>
            <w:vAlign w:val="center"/>
          </w:tcPr>
          <w:p w14:paraId="13AAB5CC" w14:textId="77777777" w:rsidR="00C56E23" w:rsidRPr="00B06AB7" w:rsidRDefault="00C56E23" w:rsidP="003640AC">
            <w:pPr>
              <w:pStyle w:val="TableParagraph"/>
              <w:ind w:left="16"/>
              <w:jc w:val="center"/>
              <w:rPr>
                <w:sz w:val="20"/>
                <w:szCs w:val="20"/>
              </w:rPr>
            </w:pPr>
            <w:r w:rsidRPr="00B06AB7">
              <w:rPr>
                <w:noProof/>
                <w:sz w:val="20"/>
                <w:szCs w:val="20"/>
                <w:lang w:eastAsia="ru-RU" w:bidi="ar-SA"/>
              </w:rPr>
              <w:drawing>
                <wp:inline distT="0" distB="0" distL="0" distR="0" wp14:anchorId="5345F554" wp14:editId="3DE18CC7">
                  <wp:extent cx="211103" cy="184594"/>
                  <wp:effectExtent l="0" t="0" r="0" b="0"/>
                  <wp:docPr id="158"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3.png"/>
                          <pic:cNvPicPr/>
                        </pic:nvPicPr>
                        <pic:blipFill>
                          <a:blip r:embed="rId29" cstate="print"/>
                          <a:stretch>
                            <a:fillRect/>
                          </a:stretch>
                        </pic:blipFill>
                        <pic:spPr>
                          <a:xfrm>
                            <a:off x="0" y="0"/>
                            <a:ext cx="211103" cy="184594"/>
                          </a:xfrm>
                          <a:prstGeom prst="rect">
                            <a:avLst/>
                          </a:prstGeom>
                        </pic:spPr>
                      </pic:pic>
                    </a:graphicData>
                  </a:graphic>
                </wp:inline>
              </w:drawing>
            </w:r>
          </w:p>
        </w:tc>
        <w:tc>
          <w:tcPr>
            <w:tcW w:w="1418" w:type="dxa"/>
          </w:tcPr>
          <w:p w14:paraId="170D2010" w14:textId="77777777" w:rsidR="00C56E23" w:rsidRPr="00B06AB7" w:rsidRDefault="00C56E23" w:rsidP="003640AC">
            <w:pPr>
              <w:pStyle w:val="TableParagraph"/>
              <w:ind w:left="16"/>
              <w:rPr>
                <w:sz w:val="20"/>
                <w:szCs w:val="20"/>
              </w:rPr>
            </w:pPr>
            <w:r w:rsidRPr="00B06AB7">
              <w:rPr>
                <w:sz w:val="20"/>
                <w:szCs w:val="20"/>
              </w:rPr>
              <w:t>ПРЕДУПРЕ-ЖДЕНИЕ</w:t>
            </w:r>
          </w:p>
        </w:tc>
        <w:tc>
          <w:tcPr>
            <w:tcW w:w="2126" w:type="dxa"/>
          </w:tcPr>
          <w:p w14:paraId="6D93CE31" w14:textId="77777777" w:rsidR="00C56E23" w:rsidRPr="00B06AB7" w:rsidRDefault="00C56E23" w:rsidP="003640AC">
            <w:pPr>
              <w:pStyle w:val="TableParagraph"/>
              <w:spacing w:line="204" w:lineRule="auto"/>
              <w:ind w:left="16"/>
              <w:rPr>
                <w:sz w:val="20"/>
                <w:szCs w:val="20"/>
              </w:rPr>
            </w:pPr>
            <w:r w:rsidRPr="00B06AB7">
              <w:rPr>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B06AB7" w:rsidRPr="00B06AB7" w14:paraId="703C119C" w14:textId="77777777" w:rsidTr="007F1A60">
        <w:trPr>
          <w:trHeight w:val="20"/>
        </w:trPr>
        <w:tc>
          <w:tcPr>
            <w:tcW w:w="1008" w:type="dxa"/>
            <w:vAlign w:val="center"/>
          </w:tcPr>
          <w:p w14:paraId="4D90118B" w14:textId="77777777" w:rsidR="00C56E23" w:rsidRPr="00B06AB7" w:rsidRDefault="00C56E23" w:rsidP="003640AC">
            <w:pPr>
              <w:pStyle w:val="TableParagraph"/>
              <w:ind w:left="16"/>
              <w:jc w:val="center"/>
              <w:rPr>
                <w:sz w:val="20"/>
                <w:szCs w:val="20"/>
              </w:rPr>
            </w:pPr>
            <w:r w:rsidRPr="00B06AB7">
              <w:rPr>
                <w:noProof/>
                <w:sz w:val="20"/>
                <w:szCs w:val="20"/>
                <w:lang w:eastAsia="ru-RU" w:bidi="ar-SA"/>
              </w:rPr>
              <w:drawing>
                <wp:inline distT="0" distB="0" distL="0" distR="0" wp14:anchorId="10E29266" wp14:editId="5F17204E">
                  <wp:extent cx="212410" cy="185737"/>
                  <wp:effectExtent l="0" t="0" r="0" b="0"/>
                  <wp:docPr id="1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2.png"/>
                          <pic:cNvPicPr/>
                        </pic:nvPicPr>
                        <pic:blipFill>
                          <a:blip r:embed="rId28" cstate="print"/>
                          <a:stretch>
                            <a:fillRect/>
                          </a:stretch>
                        </pic:blipFill>
                        <pic:spPr>
                          <a:xfrm>
                            <a:off x="0" y="0"/>
                            <a:ext cx="212410" cy="185737"/>
                          </a:xfrm>
                          <a:prstGeom prst="rect">
                            <a:avLst/>
                          </a:prstGeom>
                        </pic:spPr>
                      </pic:pic>
                    </a:graphicData>
                  </a:graphic>
                </wp:inline>
              </w:drawing>
            </w:r>
          </w:p>
        </w:tc>
        <w:tc>
          <w:tcPr>
            <w:tcW w:w="1418" w:type="dxa"/>
          </w:tcPr>
          <w:p w14:paraId="2AFDF27D" w14:textId="77777777" w:rsidR="00C56E23" w:rsidRPr="00B06AB7" w:rsidRDefault="00C56E23" w:rsidP="003640AC">
            <w:pPr>
              <w:pStyle w:val="TableParagraph"/>
              <w:ind w:left="16"/>
              <w:rPr>
                <w:sz w:val="20"/>
                <w:szCs w:val="20"/>
              </w:rPr>
            </w:pPr>
            <w:r w:rsidRPr="00B06AB7">
              <w:rPr>
                <w:sz w:val="20"/>
                <w:szCs w:val="20"/>
              </w:rPr>
              <w:t>ВНИМАНИЕ</w:t>
            </w:r>
          </w:p>
        </w:tc>
        <w:tc>
          <w:tcPr>
            <w:tcW w:w="2126" w:type="dxa"/>
          </w:tcPr>
          <w:p w14:paraId="6B4C7BF3" w14:textId="77777777" w:rsidR="00C56E23" w:rsidRPr="00B06AB7" w:rsidRDefault="00C56E23" w:rsidP="003640AC">
            <w:pPr>
              <w:pStyle w:val="TableParagraph"/>
              <w:spacing w:line="204" w:lineRule="auto"/>
              <w:ind w:left="16"/>
              <w:rPr>
                <w:sz w:val="20"/>
                <w:szCs w:val="20"/>
              </w:rPr>
            </w:pPr>
            <w:r w:rsidRPr="00B06AB7">
              <w:rPr>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B06AB7" w:rsidRPr="00B06AB7" w14:paraId="216C4DAC" w14:textId="77777777" w:rsidTr="007F1A60">
        <w:trPr>
          <w:trHeight w:val="20"/>
        </w:trPr>
        <w:tc>
          <w:tcPr>
            <w:tcW w:w="1008" w:type="dxa"/>
          </w:tcPr>
          <w:p w14:paraId="4B7C8316" w14:textId="77777777" w:rsidR="00C56E23" w:rsidRPr="00B06AB7" w:rsidRDefault="00C56E23" w:rsidP="003640AC">
            <w:pPr>
              <w:pStyle w:val="TableParagraph"/>
              <w:ind w:left="16"/>
              <w:rPr>
                <w:sz w:val="20"/>
                <w:szCs w:val="20"/>
              </w:rPr>
            </w:pPr>
          </w:p>
        </w:tc>
        <w:tc>
          <w:tcPr>
            <w:tcW w:w="1418" w:type="dxa"/>
          </w:tcPr>
          <w:p w14:paraId="02BDAEC0" w14:textId="77777777" w:rsidR="00C56E23" w:rsidRPr="00B06AB7" w:rsidRDefault="00C56E23" w:rsidP="003640AC">
            <w:pPr>
              <w:pStyle w:val="TableParagraph"/>
              <w:ind w:left="16"/>
              <w:rPr>
                <w:sz w:val="20"/>
                <w:szCs w:val="20"/>
              </w:rPr>
            </w:pPr>
            <w:r w:rsidRPr="00B06AB7">
              <w:rPr>
                <w:sz w:val="20"/>
                <w:szCs w:val="20"/>
              </w:rPr>
              <w:t>ВНИМАНИЕ</w:t>
            </w:r>
          </w:p>
        </w:tc>
        <w:tc>
          <w:tcPr>
            <w:tcW w:w="2126" w:type="dxa"/>
          </w:tcPr>
          <w:p w14:paraId="41E5A15D" w14:textId="77777777" w:rsidR="00C56E23" w:rsidRPr="00B06AB7" w:rsidRDefault="00C56E23" w:rsidP="003640AC">
            <w:pPr>
              <w:pStyle w:val="TableParagraph"/>
              <w:spacing w:line="204" w:lineRule="auto"/>
              <w:ind w:left="16"/>
              <w:rPr>
                <w:sz w:val="20"/>
                <w:szCs w:val="20"/>
              </w:rPr>
            </w:pPr>
            <w:r w:rsidRPr="00B06AB7">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52EC84A4" w14:textId="77777777" w:rsidR="00C56E23" w:rsidRPr="00B06AB7" w:rsidRDefault="00123FB7" w:rsidP="003640AC">
      <w:pPr>
        <w:pStyle w:val="2"/>
        <w:keepNext w:val="0"/>
        <w:keepLines w:val="0"/>
        <w:numPr>
          <w:ilvl w:val="0"/>
          <w:numId w:val="2"/>
        </w:numPr>
        <w:tabs>
          <w:tab w:val="left" w:pos="637"/>
          <w:tab w:val="left" w:pos="638"/>
        </w:tabs>
        <w:spacing w:before="120" w:after="120"/>
        <w:rPr>
          <w:color w:val="auto"/>
        </w:rPr>
      </w:pPr>
      <w:r w:rsidRPr="00B06AB7">
        <w:rPr>
          <w:rFonts w:ascii="Arial" w:eastAsia="Arial" w:hAnsi="Arial" w:cs="Arial"/>
          <w:color w:val="auto"/>
          <w:sz w:val="24"/>
          <w:szCs w:val="20"/>
        </w:rPr>
        <w:br w:type="column"/>
      </w:r>
      <w:r w:rsidR="00C56E23" w:rsidRPr="00B06AB7">
        <w:rPr>
          <w:rFonts w:ascii="Arial" w:hAnsi="Arial" w:cs="Arial"/>
          <w:color w:val="auto"/>
        </w:rPr>
        <w:t>УТИЛИЗАЦИЯ</w:t>
      </w:r>
    </w:p>
    <w:tbl>
      <w:tblPr>
        <w:tblStyle w:val="TableNormal"/>
        <w:tblpPr w:leftFromText="180" w:rightFromText="180" w:vertAnchor="text" w:horzAnchor="margin" w:tblpXSpec="right" w:tblpY="62"/>
        <w:tblW w:w="4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356"/>
      </w:tblGrid>
      <w:tr w:rsidR="00B06AB7" w:rsidRPr="00B06AB7" w14:paraId="01B79A43" w14:textId="77777777" w:rsidTr="00C56E23">
        <w:trPr>
          <w:trHeight w:val="247"/>
        </w:trPr>
        <w:tc>
          <w:tcPr>
            <w:tcW w:w="1276" w:type="dxa"/>
            <w:vAlign w:val="center"/>
          </w:tcPr>
          <w:p w14:paraId="56A97A84" w14:textId="77777777" w:rsidR="00C56E23" w:rsidRPr="00B06AB7" w:rsidRDefault="00C56E23" w:rsidP="003640AC">
            <w:pPr>
              <w:pStyle w:val="TableParagraph"/>
              <w:ind w:left="5"/>
              <w:jc w:val="center"/>
              <w:rPr>
                <w:b/>
                <w:sz w:val="24"/>
                <w:szCs w:val="24"/>
              </w:rPr>
            </w:pPr>
            <w:r w:rsidRPr="00B06AB7">
              <w:rPr>
                <w:b/>
                <w:noProof/>
                <w:sz w:val="24"/>
                <w:szCs w:val="24"/>
                <w:lang w:eastAsia="ru-RU" w:bidi="ar-SA"/>
              </w:rPr>
              <w:drawing>
                <wp:inline distT="0" distB="0" distL="0" distR="0" wp14:anchorId="153F3498" wp14:editId="34D1600B">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356" w:type="dxa"/>
          </w:tcPr>
          <w:p w14:paraId="3ECE0C38" w14:textId="77777777" w:rsidR="00C56E23" w:rsidRPr="00B06AB7" w:rsidRDefault="00C56E23" w:rsidP="003640AC">
            <w:pPr>
              <w:pStyle w:val="a3"/>
              <w:ind w:left="5"/>
              <w:rPr>
                <w:sz w:val="20"/>
                <w:szCs w:val="20"/>
              </w:rPr>
            </w:pPr>
            <w:r w:rsidRPr="00B06AB7">
              <w:rPr>
                <w:sz w:val="20"/>
                <w:szCs w:val="20"/>
              </w:rPr>
              <w:t>Отдельный сбор отходов. Данное устройство не предназначено для утилизации в числе обычных бытовых отходов.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B06AB7" w:rsidRPr="00B06AB7" w14:paraId="1B415DCD" w14:textId="77777777" w:rsidTr="00C56E23">
        <w:trPr>
          <w:trHeight w:val="1020"/>
        </w:trPr>
        <w:tc>
          <w:tcPr>
            <w:tcW w:w="1276" w:type="dxa"/>
            <w:vAlign w:val="center"/>
          </w:tcPr>
          <w:p w14:paraId="7BA5AE9D" w14:textId="77777777" w:rsidR="00C56E23" w:rsidRPr="00B06AB7" w:rsidRDefault="00C56E23" w:rsidP="003640AC">
            <w:pPr>
              <w:pStyle w:val="TableParagraph"/>
              <w:ind w:left="5"/>
              <w:jc w:val="center"/>
              <w:rPr>
                <w:sz w:val="24"/>
                <w:szCs w:val="24"/>
              </w:rPr>
            </w:pPr>
            <w:r w:rsidRPr="00B06AB7">
              <w:rPr>
                <w:noProof/>
                <w:sz w:val="24"/>
                <w:szCs w:val="24"/>
                <w:lang w:eastAsia="ru-RU" w:bidi="ar-SA"/>
              </w:rPr>
              <w:drawing>
                <wp:inline distT="0" distB="0" distL="0" distR="0" wp14:anchorId="5F5E6202" wp14:editId="42E2C2AA">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356" w:type="dxa"/>
          </w:tcPr>
          <w:p w14:paraId="1E28B8AC" w14:textId="77777777" w:rsidR="00C56E23" w:rsidRPr="00B06AB7" w:rsidRDefault="00C56E23" w:rsidP="003640AC">
            <w:pPr>
              <w:pStyle w:val="TableParagraph"/>
              <w:ind w:left="5"/>
              <w:rPr>
                <w:sz w:val="20"/>
                <w:szCs w:val="20"/>
              </w:rPr>
            </w:pPr>
            <w:r w:rsidRPr="00B06AB7">
              <w:rPr>
                <w:sz w:val="20"/>
                <w:szCs w:val="20"/>
              </w:rPr>
              <w:t>Отдельный 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B06AB7" w:rsidRPr="00B06AB7" w14:paraId="05578572" w14:textId="77777777" w:rsidTr="00C56E23">
        <w:trPr>
          <w:trHeight w:val="1029"/>
        </w:trPr>
        <w:tc>
          <w:tcPr>
            <w:tcW w:w="1276" w:type="dxa"/>
            <w:vAlign w:val="center"/>
          </w:tcPr>
          <w:p w14:paraId="35B8479B" w14:textId="77777777" w:rsidR="00C56E23" w:rsidRPr="00B06AB7" w:rsidRDefault="00C56E23" w:rsidP="003640AC">
            <w:pPr>
              <w:pStyle w:val="TableParagraph"/>
              <w:ind w:left="5"/>
              <w:jc w:val="center"/>
              <w:rPr>
                <w:sz w:val="24"/>
                <w:szCs w:val="24"/>
              </w:rPr>
            </w:pPr>
            <w:r w:rsidRPr="00B06AB7">
              <w:rPr>
                <w:noProof/>
                <w:sz w:val="24"/>
                <w:szCs w:val="24"/>
                <w:lang w:eastAsia="ru-RU" w:bidi="ar-SA"/>
              </w:rPr>
              <w:drawing>
                <wp:inline distT="0" distB="0" distL="0" distR="0" wp14:anchorId="1052C8BB" wp14:editId="52EB60A9">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356" w:type="dxa"/>
          </w:tcPr>
          <w:p w14:paraId="799FDFBE" w14:textId="77777777" w:rsidR="00C56E23" w:rsidRPr="00B06AB7" w:rsidRDefault="00C56E23" w:rsidP="003640AC">
            <w:pPr>
              <w:pStyle w:val="TableParagraph"/>
              <w:ind w:left="5"/>
              <w:rPr>
                <w:sz w:val="20"/>
                <w:szCs w:val="20"/>
              </w:rPr>
            </w:pPr>
            <w:r w:rsidRPr="00B06AB7">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09A71EFD" w14:textId="77777777" w:rsidR="00123FB7" w:rsidRPr="00B06AB7" w:rsidRDefault="00123FB7" w:rsidP="003640AC">
      <w:pPr>
        <w:tabs>
          <w:tab w:val="left" w:pos="581"/>
        </w:tabs>
        <w:spacing w:line="204" w:lineRule="auto"/>
        <w:ind w:right="209"/>
        <w:rPr>
          <w:b/>
          <w:sz w:val="48"/>
          <w:szCs w:val="48"/>
        </w:rPr>
        <w:sectPr w:rsidR="00123FB7" w:rsidRPr="00B06AB7" w:rsidSect="00FE63F7">
          <w:footerReference w:type="default" r:id="rId33"/>
          <w:type w:val="continuous"/>
          <w:pgSz w:w="11907" w:h="16840" w:code="9"/>
          <w:pgMar w:top="680" w:right="992" w:bottom="697" w:left="851" w:header="709" w:footer="709" w:gutter="0"/>
          <w:cols w:num="2" w:space="709"/>
          <w:docGrid w:linePitch="360"/>
        </w:sectPr>
      </w:pPr>
    </w:p>
    <w:p w14:paraId="6B5C88B4" w14:textId="77777777" w:rsidR="00123FB7" w:rsidRPr="00B06AB7" w:rsidRDefault="00123FB7" w:rsidP="003640AC">
      <w:pPr>
        <w:rPr>
          <w:b/>
          <w:sz w:val="48"/>
          <w:szCs w:val="48"/>
        </w:rPr>
        <w:sectPr w:rsidR="00123FB7" w:rsidRPr="00B06AB7" w:rsidSect="00FE63F7">
          <w:type w:val="continuous"/>
          <w:pgSz w:w="11907" w:h="16840" w:code="9"/>
          <w:pgMar w:top="680" w:right="992" w:bottom="697" w:left="851" w:header="709" w:footer="709" w:gutter="0"/>
          <w:cols w:num="2" w:space="708"/>
          <w:docGrid w:linePitch="360"/>
        </w:sectPr>
      </w:pPr>
    </w:p>
    <w:p w14:paraId="57F55574" w14:textId="77777777" w:rsidR="00DC2B00" w:rsidRPr="00B06AB7" w:rsidRDefault="00DC2B00" w:rsidP="00DC2B00">
      <w:pPr>
        <w:spacing w:before="120" w:after="120"/>
        <w:ind w:left="103" w:right="-82"/>
        <w:jc w:val="both"/>
        <w:rPr>
          <w:sz w:val="24"/>
          <w:szCs w:val="24"/>
        </w:rPr>
      </w:pPr>
      <w:r w:rsidRPr="00B06AB7">
        <w:rPr>
          <w:sz w:val="24"/>
          <w:szCs w:val="24"/>
        </w:rPr>
        <w:lastRenderedPageBreak/>
        <w:t xml:space="preserve">Благодарим Вас  за покупку инструментов компании </w:t>
      </w:r>
      <w:proofErr w:type="spellStart"/>
      <w:r w:rsidRPr="00B06AB7">
        <w:rPr>
          <w:sz w:val="24"/>
          <w:szCs w:val="24"/>
        </w:rPr>
        <w:t>Greenworks</w:t>
      </w:r>
      <w:proofErr w:type="spellEnd"/>
      <w:r w:rsidRPr="00B06AB7">
        <w:rPr>
          <w:sz w:val="24"/>
          <w:szCs w:val="24"/>
        </w:rPr>
        <w:t>!  Хотелось бы отметить, что Ваше изделие было разработано и изготовлено в соответствии с высокими стандартами качества, обеспечивающими надежную, комфортную эксплуатацию устройства  и безопасную работу оператора. Правильная эксплуатация  является залогом  безотказной работы  устройства в течение многих лет.</w:t>
      </w:r>
    </w:p>
    <w:p w14:paraId="79DC2AEA" w14:textId="77777777" w:rsidR="00DC2B00" w:rsidRPr="00B06AB7" w:rsidRDefault="00DC2B00" w:rsidP="00DC2B00">
      <w:pPr>
        <w:spacing w:before="120" w:after="120"/>
        <w:ind w:left="103" w:right="-82"/>
        <w:rPr>
          <w:b/>
          <w:sz w:val="24"/>
          <w:szCs w:val="24"/>
        </w:rPr>
      </w:pPr>
      <w:r w:rsidRPr="00B06AB7">
        <w:rPr>
          <w:b/>
          <w:sz w:val="24"/>
          <w:szCs w:val="24"/>
        </w:rPr>
        <w:t>ПРЕДНАЗНАЧЕНИЕ</w:t>
      </w:r>
    </w:p>
    <w:p w14:paraId="0E6742CE" w14:textId="77777777" w:rsidR="00123FB7" w:rsidRPr="00B06AB7" w:rsidRDefault="00123FB7" w:rsidP="003640AC">
      <w:pPr>
        <w:pStyle w:val="a3"/>
        <w:spacing w:before="120" w:after="120" w:line="254" w:lineRule="auto"/>
        <w:ind w:left="103" w:right="38"/>
        <w:jc w:val="both"/>
        <w:rPr>
          <w:sz w:val="24"/>
          <w:szCs w:val="24"/>
        </w:rPr>
      </w:pPr>
      <w:r w:rsidRPr="00B06AB7">
        <w:rPr>
          <w:sz w:val="24"/>
          <w:szCs w:val="24"/>
        </w:rPr>
        <w:t xml:space="preserve">Данное устройство используется для стрижки </w:t>
      </w:r>
      <w:r w:rsidR="00DC2B00" w:rsidRPr="00B06AB7">
        <w:rPr>
          <w:sz w:val="24"/>
          <w:szCs w:val="24"/>
        </w:rPr>
        <w:t xml:space="preserve">газонов </w:t>
      </w:r>
      <w:r w:rsidR="00DC2B00" w:rsidRPr="00B06AB7">
        <w:rPr>
          <w:rFonts w:eastAsia="Arial Black"/>
          <w:sz w:val="24"/>
          <w:szCs w:val="24"/>
        </w:rPr>
        <w:t>в личных домовладениях</w:t>
      </w:r>
      <w:r w:rsidR="00DC2B00" w:rsidRPr="00B06AB7">
        <w:rPr>
          <w:sz w:val="24"/>
          <w:szCs w:val="24"/>
        </w:rPr>
        <w:t xml:space="preserve">. </w:t>
      </w:r>
      <w:r w:rsidR="00DC2B00" w:rsidRPr="00B06AB7">
        <w:rPr>
          <w:rFonts w:eastAsia="Arial Black"/>
          <w:sz w:val="24"/>
          <w:szCs w:val="24"/>
        </w:rPr>
        <w:t>Режущий нож должен быть размещен параллельно земле. Все четыре колеса должны касаться земли во время стрижки газона.</w:t>
      </w:r>
    </w:p>
    <w:p w14:paraId="2A7A8C9D" w14:textId="77777777" w:rsidR="00123FB7" w:rsidRPr="00B06AB7" w:rsidRDefault="00123FB7" w:rsidP="003640AC">
      <w:pPr>
        <w:pStyle w:val="a3"/>
        <w:spacing w:before="120" w:after="120" w:line="254" w:lineRule="auto"/>
        <w:ind w:left="103" w:right="39"/>
        <w:jc w:val="both"/>
        <w:rPr>
          <w:sz w:val="24"/>
          <w:szCs w:val="24"/>
        </w:rPr>
      </w:pPr>
      <w:r w:rsidRPr="00B06AB7">
        <w:rPr>
          <w:b/>
          <w:sz w:val="24"/>
          <w:szCs w:val="24"/>
        </w:rPr>
        <w:t>ПРИМЕЧАНИЕ:</w:t>
      </w:r>
      <w:r w:rsidRPr="00B06AB7">
        <w:rPr>
          <w:sz w:val="24"/>
          <w:szCs w:val="24"/>
        </w:rPr>
        <w:t xml:space="preserve"> Газонокосилку нельзя эксплуатировать, если колеса не касаются земли, ее нельзя тянуть или толкать. Газонокосилку можно использовать только для стрижки придомовых газонов.</w:t>
      </w:r>
    </w:p>
    <w:p w14:paraId="3A712A38" w14:textId="77777777" w:rsidR="00123FB7" w:rsidRPr="00B06AB7" w:rsidRDefault="00123FB7" w:rsidP="003640AC">
      <w:pPr>
        <w:tabs>
          <w:tab w:val="left" w:pos="4678"/>
        </w:tabs>
        <w:ind w:left="103"/>
        <w:rPr>
          <w:b/>
          <w:sz w:val="24"/>
          <w:szCs w:val="24"/>
          <w:shd w:val="clear" w:color="auto" w:fill="000000"/>
        </w:rPr>
      </w:pPr>
      <w:r w:rsidRPr="00B06AB7">
        <w:rPr>
          <w:b/>
          <w:sz w:val="24"/>
          <w:szCs w:val="24"/>
          <w:shd w:val="clear" w:color="auto" w:fill="000000"/>
        </w:rPr>
        <w:t xml:space="preserve">ОБЩИЕ ПРАВИЛА ТЕХНИКИ </w:t>
      </w:r>
      <w:r w:rsidRPr="00B06AB7">
        <w:rPr>
          <w:b/>
          <w:sz w:val="24"/>
          <w:szCs w:val="24"/>
          <w:shd w:val="clear" w:color="auto" w:fill="000000"/>
        </w:rPr>
        <w:tab/>
      </w:r>
    </w:p>
    <w:p w14:paraId="226D6F40" w14:textId="77777777" w:rsidR="000301E4" w:rsidRPr="00B06AB7" w:rsidRDefault="00123FB7" w:rsidP="003640AC">
      <w:pPr>
        <w:tabs>
          <w:tab w:val="left" w:pos="4678"/>
        </w:tabs>
        <w:ind w:left="103"/>
        <w:rPr>
          <w:b/>
          <w:sz w:val="24"/>
          <w:szCs w:val="24"/>
          <w:shd w:val="clear" w:color="auto" w:fill="000000"/>
        </w:rPr>
      </w:pPr>
      <w:r w:rsidRPr="00B06AB7">
        <w:rPr>
          <w:b/>
          <w:sz w:val="24"/>
          <w:szCs w:val="24"/>
          <w:shd w:val="clear" w:color="auto" w:fill="000000"/>
        </w:rPr>
        <w:t>БЕЗОПАСНОСТИ</w:t>
      </w:r>
      <w:r w:rsidR="00A518F9" w:rsidRPr="00B06AB7">
        <w:rPr>
          <w:b/>
          <w:sz w:val="24"/>
          <w:szCs w:val="24"/>
          <w:shd w:val="clear" w:color="auto" w:fill="000000"/>
        </w:rPr>
        <w:tab/>
      </w:r>
    </w:p>
    <w:p w14:paraId="5B51B9F9" w14:textId="77777777" w:rsidR="00123FB7" w:rsidRPr="00B06AB7" w:rsidRDefault="00123FB7" w:rsidP="003640AC">
      <w:pPr>
        <w:tabs>
          <w:tab w:val="left" w:pos="4678"/>
        </w:tabs>
        <w:ind w:left="103"/>
        <w:rPr>
          <w:b/>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7FD3A6B0" w14:textId="77777777" w:rsidTr="00123FB7">
        <w:trPr>
          <w:trHeight w:val="245"/>
        </w:trPr>
        <w:tc>
          <w:tcPr>
            <w:tcW w:w="4563" w:type="dxa"/>
            <w:shd w:val="clear" w:color="auto" w:fill="231F20"/>
          </w:tcPr>
          <w:p w14:paraId="6958697C" w14:textId="77777777" w:rsidR="00123FB7" w:rsidRPr="00B06AB7" w:rsidRDefault="00123FB7" w:rsidP="003640AC">
            <w:pPr>
              <w:pStyle w:val="TableParagraph"/>
              <w:ind w:left="27" w:right="-214"/>
              <w:jc w:val="center"/>
              <w:rPr>
                <w:b/>
                <w:sz w:val="24"/>
                <w:szCs w:val="24"/>
              </w:rPr>
            </w:pPr>
            <w:r w:rsidRPr="00B06AB7">
              <w:rPr>
                <w:noProof/>
                <w:sz w:val="24"/>
                <w:szCs w:val="24"/>
                <w:lang w:eastAsia="ru-RU" w:bidi="ar-SA"/>
              </w:rPr>
              <w:drawing>
                <wp:inline distT="0" distB="0" distL="0" distR="0" wp14:anchorId="2AE80C1C" wp14:editId="23256A69">
                  <wp:extent cx="107975" cy="93510"/>
                  <wp:effectExtent l="0" t="0" r="0" b="0"/>
                  <wp:docPr id="15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DC2B00" w:rsidRPr="00B06AB7" w14:paraId="4B8913BC" w14:textId="77777777" w:rsidTr="00123FB7">
        <w:trPr>
          <w:trHeight w:val="453"/>
        </w:trPr>
        <w:tc>
          <w:tcPr>
            <w:tcW w:w="4563" w:type="dxa"/>
            <w:tcBorders>
              <w:left w:val="single" w:sz="2" w:space="0" w:color="231F20"/>
              <w:bottom w:val="single" w:sz="2" w:space="0" w:color="231F20"/>
              <w:right w:val="single" w:sz="2" w:space="0" w:color="231F20"/>
            </w:tcBorders>
          </w:tcPr>
          <w:p w14:paraId="75AEBCAC" w14:textId="77777777" w:rsidR="00DC2B00" w:rsidRPr="00B06AB7" w:rsidRDefault="00DC2B00" w:rsidP="0085649E">
            <w:pPr>
              <w:spacing w:before="48"/>
              <w:ind w:left="77"/>
              <w:rPr>
                <w:sz w:val="20"/>
                <w:szCs w:val="20"/>
              </w:rPr>
            </w:pPr>
            <w:r w:rsidRPr="00B06AB7">
              <w:rPr>
                <w:sz w:val="20"/>
                <w:szCs w:val="20"/>
              </w:rPr>
              <w:t>Внимательно прочтите настоящие инструкции, ознакомитесь с элементами управления и правилами использования устройства. Сохраните инструкции для дальнейшего использования!</w:t>
            </w:r>
          </w:p>
        </w:tc>
      </w:tr>
    </w:tbl>
    <w:p w14:paraId="64C6F9DF" w14:textId="77777777" w:rsidR="00123FB7" w:rsidRPr="00B06AB7" w:rsidRDefault="00123FB7" w:rsidP="003640AC">
      <w:pPr>
        <w:rPr>
          <w:b/>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29F6E5C5" w14:textId="77777777" w:rsidTr="003114B4">
        <w:trPr>
          <w:trHeight w:val="245"/>
        </w:trPr>
        <w:tc>
          <w:tcPr>
            <w:tcW w:w="4563" w:type="dxa"/>
            <w:shd w:val="clear" w:color="auto" w:fill="231F20"/>
          </w:tcPr>
          <w:p w14:paraId="406CD367" w14:textId="77777777" w:rsidR="00123FB7" w:rsidRPr="00B06AB7" w:rsidRDefault="00123FB7" w:rsidP="003640AC">
            <w:pPr>
              <w:pStyle w:val="TableParagraph"/>
              <w:ind w:left="27" w:right="-214"/>
              <w:jc w:val="center"/>
              <w:rPr>
                <w:b/>
                <w:sz w:val="24"/>
                <w:szCs w:val="24"/>
              </w:rPr>
            </w:pPr>
            <w:r w:rsidRPr="00B06AB7">
              <w:rPr>
                <w:noProof/>
                <w:sz w:val="24"/>
                <w:szCs w:val="24"/>
                <w:lang w:eastAsia="ru-RU" w:bidi="ar-SA"/>
              </w:rPr>
              <w:drawing>
                <wp:inline distT="0" distB="0" distL="0" distR="0" wp14:anchorId="6D70089F" wp14:editId="7E07AABA">
                  <wp:extent cx="107975" cy="93510"/>
                  <wp:effectExtent l="0" t="0" r="0" b="0"/>
                  <wp:docPr id="57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54D40200" w14:textId="77777777" w:rsidTr="003114B4">
        <w:trPr>
          <w:trHeight w:val="453"/>
        </w:trPr>
        <w:tc>
          <w:tcPr>
            <w:tcW w:w="4563" w:type="dxa"/>
            <w:tcBorders>
              <w:left w:val="single" w:sz="2" w:space="0" w:color="231F20"/>
              <w:bottom w:val="single" w:sz="2" w:space="0" w:color="231F20"/>
              <w:right w:val="single" w:sz="2" w:space="0" w:color="231F20"/>
            </w:tcBorders>
          </w:tcPr>
          <w:p w14:paraId="7FD977C0" w14:textId="77777777" w:rsidR="00123FB7" w:rsidRPr="00B06AB7" w:rsidRDefault="00123FB7" w:rsidP="003640AC">
            <w:pPr>
              <w:pStyle w:val="TableParagraph"/>
              <w:ind w:left="27" w:right="-214"/>
              <w:rPr>
                <w:sz w:val="20"/>
                <w:szCs w:val="24"/>
              </w:rPr>
            </w:pPr>
            <w:r w:rsidRPr="00B06AB7">
              <w:rPr>
                <w:sz w:val="20"/>
                <w:szCs w:val="24"/>
              </w:rPr>
              <w:t>Не пытайтесь использовать данную газонокосилку до тех пор, пока вы полностью не прочитаете и не усвоите все инструкции, правила техники безопасности и т. д., содержащиеся в настоящем руководстве. Несоблюдение этого требования может привести к несчастным случаям, связанным с поражением электрическим током, пожаром и/или серьезными травмами.</w:t>
            </w:r>
          </w:p>
        </w:tc>
      </w:tr>
    </w:tbl>
    <w:p w14:paraId="645DA093" w14:textId="77777777" w:rsidR="007F1A60" w:rsidRPr="00B06AB7" w:rsidRDefault="007F1A60" w:rsidP="003640AC">
      <w:pPr>
        <w:rPr>
          <w:b/>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749EAD18" w14:textId="77777777" w:rsidTr="003114B4">
        <w:trPr>
          <w:trHeight w:val="245"/>
        </w:trPr>
        <w:tc>
          <w:tcPr>
            <w:tcW w:w="4563" w:type="dxa"/>
            <w:shd w:val="clear" w:color="auto" w:fill="231F20"/>
          </w:tcPr>
          <w:p w14:paraId="76E61ACA" w14:textId="77777777" w:rsidR="00123FB7" w:rsidRPr="00B06AB7" w:rsidRDefault="00123FB7" w:rsidP="003640AC">
            <w:pPr>
              <w:pStyle w:val="TableParagraph"/>
              <w:ind w:left="27" w:right="-214"/>
              <w:jc w:val="center"/>
              <w:rPr>
                <w:b/>
                <w:sz w:val="24"/>
                <w:szCs w:val="24"/>
              </w:rPr>
            </w:pPr>
            <w:r w:rsidRPr="00B06AB7">
              <w:rPr>
                <w:noProof/>
                <w:sz w:val="24"/>
                <w:szCs w:val="24"/>
                <w:lang w:eastAsia="ru-RU" w:bidi="ar-SA"/>
              </w:rPr>
              <w:drawing>
                <wp:inline distT="0" distB="0" distL="0" distR="0" wp14:anchorId="072DA23A" wp14:editId="7CB539E6">
                  <wp:extent cx="107975" cy="93510"/>
                  <wp:effectExtent l="0" t="0" r="0" b="0"/>
                  <wp:docPr id="57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2C6766E7" w14:textId="77777777" w:rsidTr="003114B4">
        <w:trPr>
          <w:trHeight w:val="453"/>
        </w:trPr>
        <w:tc>
          <w:tcPr>
            <w:tcW w:w="4563" w:type="dxa"/>
            <w:tcBorders>
              <w:left w:val="single" w:sz="2" w:space="0" w:color="231F20"/>
              <w:bottom w:val="single" w:sz="2" w:space="0" w:color="231F20"/>
              <w:right w:val="single" w:sz="2" w:space="0" w:color="231F20"/>
            </w:tcBorders>
          </w:tcPr>
          <w:p w14:paraId="06635959" w14:textId="77777777" w:rsidR="00123FB7" w:rsidRPr="00B06AB7" w:rsidRDefault="00123FB7" w:rsidP="003640AC">
            <w:pPr>
              <w:pStyle w:val="TableParagraph"/>
              <w:ind w:left="27" w:right="-214"/>
              <w:rPr>
                <w:sz w:val="20"/>
                <w:szCs w:val="24"/>
              </w:rPr>
            </w:pPr>
            <w:r w:rsidRPr="00B06AB7">
              <w:rPr>
                <w:sz w:val="20"/>
                <w:szCs w:val="24"/>
              </w:rPr>
              <w:t xml:space="preserve">Устройство следует эксплуатировать с </w:t>
            </w:r>
            <w:r w:rsidR="008122B0" w:rsidRPr="00B06AB7">
              <w:rPr>
                <w:sz w:val="20"/>
                <w:szCs w:val="24"/>
              </w:rPr>
              <w:t>аккумулятором</w:t>
            </w:r>
            <w:r w:rsidRPr="00B06AB7">
              <w:rPr>
                <w:sz w:val="20"/>
                <w:szCs w:val="24"/>
              </w:rPr>
              <w:t>. При использовании машины с батарейным питанием необходимо всегда соблюдать основные меры предосторожности, чтобы снизить риск возникновения пожара, протечки батарей и получения травм.</w:t>
            </w:r>
          </w:p>
        </w:tc>
      </w:tr>
    </w:tbl>
    <w:p w14:paraId="15E36EE8" w14:textId="77777777" w:rsidR="00DC2B00" w:rsidRPr="00B06AB7" w:rsidRDefault="00DC2B00" w:rsidP="003640AC">
      <w:pPr>
        <w:spacing w:before="120" w:after="120"/>
        <w:ind w:left="103"/>
        <w:outlineLvl w:val="4"/>
        <w:rPr>
          <w:b/>
          <w:bCs/>
          <w:sz w:val="24"/>
          <w:szCs w:val="24"/>
        </w:rPr>
      </w:pPr>
    </w:p>
    <w:p w14:paraId="51227C98" w14:textId="77777777" w:rsidR="00DC2B00" w:rsidRPr="00B06AB7" w:rsidRDefault="00DC2B00" w:rsidP="003640AC">
      <w:pPr>
        <w:spacing w:before="120" w:after="120"/>
        <w:ind w:left="103"/>
        <w:outlineLvl w:val="4"/>
        <w:rPr>
          <w:b/>
          <w:bCs/>
          <w:sz w:val="24"/>
          <w:szCs w:val="24"/>
        </w:rPr>
      </w:pPr>
    </w:p>
    <w:p w14:paraId="3312A38B" w14:textId="77777777" w:rsidR="00123FB7" w:rsidRPr="00B06AB7" w:rsidRDefault="00123FB7" w:rsidP="003640AC">
      <w:pPr>
        <w:spacing w:before="120" w:after="120"/>
        <w:ind w:left="103"/>
        <w:outlineLvl w:val="4"/>
        <w:rPr>
          <w:b/>
          <w:bCs/>
          <w:sz w:val="24"/>
          <w:szCs w:val="24"/>
        </w:rPr>
      </w:pPr>
      <w:r w:rsidRPr="00B06AB7">
        <w:rPr>
          <w:b/>
          <w:bCs/>
          <w:sz w:val="24"/>
          <w:szCs w:val="24"/>
        </w:rPr>
        <w:t>СРЕДСТВА ИНДИВИДУАЛЬНОЙ ЗАЩИТЫ</w:t>
      </w:r>
    </w:p>
    <w:p w14:paraId="6D18DA8B" w14:textId="77777777" w:rsidR="00123FB7" w:rsidRPr="00B06AB7" w:rsidRDefault="00123FB7" w:rsidP="003640AC">
      <w:pPr>
        <w:numPr>
          <w:ilvl w:val="0"/>
          <w:numId w:val="6"/>
        </w:numPr>
        <w:tabs>
          <w:tab w:val="left" w:pos="331"/>
        </w:tabs>
        <w:spacing w:before="120" w:after="120"/>
        <w:ind w:right="38"/>
        <w:jc w:val="both"/>
        <w:rPr>
          <w:sz w:val="24"/>
          <w:szCs w:val="24"/>
        </w:rPr>
      </w:pPr>
      <w:r w:rsidRPr="00B06AB7">
        <w:rPr>
          <w:sz w:val="24"/>
          <w:szCs w:val="24"/>
        </w:rPr>
        <w:t xml:space="preserve">Газонокосилка может отрезать руки и ноги, и бросать предметы. </w:t>
      </w:r>
      <w:r w:rsidR="00DC2B00" w:rsidRPr="00B06AB7">
        <w:rPr>
          <w:sz w:val="24"/>
          <w:szCs w:val="32"/>
        </w:rPr>
        <w:t>В случае несоблюдения правил техники безопасности оператор может пострадать от воздействия электрического тока, получить ожоги  и иные травмы.</w:t>
      </w:r>
    </w:p>
    <w:p w14:paraId="6D84F889" w14:textId="77777777" w:rsidR="00AD7EEA" w:rsidRPr="00B06AB7" w:rsidRDefault="00AD7EEA" w:rsidP="00AD7EEA">
      <w:pPr>
        <w:pStyle w:val="a7"/>
        <w:numPr>
          <w:ilvl w:val="0"/>
          <w:numId w:val="6"/>
        </w:numPr>
        <w:jc w:val="both"/>
        <w:rPr>
          <w:sz w:val="24"/>
          <w:szCs w:val="24"/>
        </w:rPr>
      </w:pPr>
      <w:r w:rsidRPr="00B06AB7">
        <w:rPr>
          <w:sz w:val="24"/>
          <w:szCs w:val="24"/>
        </w:rPr>
        <w:t>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дальше  от детей.</w:t>
      </w:r>
    </w:p>
    <w:p w14:paraId="213F8B4B" w14:textId="77777777" w:rsidR="00123FB7" w:rsidRPr="00B06AB7" w:rsidRDefault="00123FB7" w:rsidP="007F1A60">
      <w:pPr>
        <w:numPr>
          <w:ilvl w:val="0"/>
          <w:numId w:val="6"/>
        </w:numPr>
        <w:tabs>
          <w:tab w:val="left" w:pos="331"/>
        </w:tabs>
        <w:spacing w:before="120" w:after="120"/>
        <w:ind w:right="38"/>
        <w:jc w:val="both"/>
        <w:rPr>
          <w:sz w:val="24"/>
          <w:szCs w:val="24"/>
        </w:rPr>
      </w:pPr>
      <w:r w:rsidRPr="00B06AB7">
        <w:rPr>
          <w:sz w:val="24"/>
          <w:szCs w:val="24"/>
        </w:rPr>
        <w:t xml:space="preserve">Будьте внимательны, следите за своими действиями и руководствуйтесь здравым смыслом при работе с газонокосилкой. Не эксплуатируйте газонокосилку в состоянии наркотического, алкогольного опьянения, а также под воздействием лекарственных препаратов. </w:t>
      </w:r>
      <w:r w:rsidR="00AD7EEA" w:rsidRPr="00B06AB7">
        <w:rPr>
          <w:sz w:val="24"/>
          <w:szCs w:val="19"/>
        </w:rPr>
        <w:t>Помните, что потеря контроля даже на одну секунду при  работе с устройством может привести к серьезной травме.</w:t>
      </w:r>
    </w:p>
    <w:p w14:paraId="1DCF88E6" w14:textId="77777777" w:rsidR="00AD7EEA" w:rsidRPr="00B06AB7" w:rsidRDefault="00AD7EEA" w:rsidP="00AD7EEA">
      <w:pPr>
        <w:pStyle w:val="a7"/>
        <w:numPr>
          <w:ilvl w:val="0"/>
          <w:numId w:val="6"/>
        </w:numPr>
        <w:jc w:val="both"/>
        <w:rPr>
          <w:sz w:val="24"/>
          <w:szCs w:val="24"/>
        </w:rPr>
      </w:pPr>
      <w:r w:rsidRPr="00B06AB7">
        <w:rPr>
          <w:sz w:val="24"/>
          <w:szCs w:val="24"/>
        </w:rPr>
        <w:t>При эксплуатации устройства всегда используйте прочную закрытую обувь 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также галстук.</w:t>
      </w:r>
    </w:p>
    <w:p w14:paraId="3DC3B26D" w14:textId="77777777" w:rsidR="00AD7EEA" w:rsidRPr="00B06AB7" w:rsidRDefault="00AD7EEA" w:rsidP="00AD7EEA">
      <w:pPr>
        <w:pStyle w:val="a7"/>
        <w:numPr>
          <w:ilvl w:val="0"/>
          <w:numId w:val="6"/>
        </w:numPr>
        <w:jc w:val="both"/>
        <w:rPr>
          <w:sz w:val="24"/>
          <w:szCs w:val="24"/>
        </w:rPr>
      </w:pPr>
      <w:r w:rsidRPr="00B06AB7">
        <w:rPr>
          <w:sz w:val="24"/>
          <w:szCs w:val="24"/>
        </w:rPr>
        <w:t xml:space="preserve">Рекомендуется использовать   защитные очки или защитные очки с боковыми щитками и, при необходимости, </w:t>
      </w:r>
      <w:proofErr w:type="spellStart"/>
      <w:r w:rsidRPr="00B06AB7">
        <w:rPr>
          <w:sz w:val="24"/>
          <w:szCs w:val="24"/>
        </w:rPr>
        <w:t>полнопрофильную</w:t>
      </w:r>
      <w:proofErr w:type="spellEnd"/>
      <w:r w:rsidRPr="00B06AB7">
        <w:rPr>
          <w:sz w:val="24"/>
          <w:szCs w:val="24"/>
        </w:rPr>
        <w:t xml:space="preserve"> защитную маску.</w:t>
      </w:r>
    </w:p>
    <w:p w14:paraId="17A0D565" w14:textId="77777777" w:rsidR="00123FB7" w:rsidRPr="00B06AB7" w:rsidRDefault="00123FB7" w:rsidP="007F1A60">
      <w:pPr>
        <w:numPr>
          <w:ilvl w:val="0"/>
          <w:numId w:val="6"/>
        </w:numPr>
        <w:tabs>
          <w:tab w:val="left" w:pos="331"/>
        </w:tabs>
        <w:spacing w:before="120" w:after="120"/>
        <w:ind w:right="38"/>
        <w:jc w:val="both"/>
        <w:rPr>
          <w:sz w:val="24"/>
          <w:szCs w:val="24"/>
        </w:rPr>
      </w:pPr>
      <w:r w:rsidRPr="00B06AB7">
        <w:rPr>
          <w:sz w:val="24"/>
          <w:szCs w:val="24"/>
        </w:rPr>
        <w:t xml:space="preserve">Всегда убеждайтесь, что ваше положение устойчиво. Соблюдайте устойчивое положение и равновесие. </w:t>
      </w:r>
      <w:r w:rsidR="00AD7EEA" w:rsidRPr="00B06AB7">
        <w:rPr>
          <w:sz w:val="24"/>
          <w:szCs w:val="24"/>
        </w:rPr>
        <w:t xml:space="preserve">Не прилагайте чрезмерных усилий при работе с устройством. Помните  о необходимости сохранения  устойчивого положения во время работы.  </w:t>
      </w:r>
    </w:p>
    <w:p w14:paraId="10273659" w14:textId="77777777" w:rsidR="00123FB7" w:rsidRPr="00B06AB7" w:rsidRDefault="00123FB7" w:rsidP="007F1A60">
      <w:pPr>
        <w:numPr>
          <w:ilvl w:val="0"/>
          <w:numId w:val="6"/>
        </w:numPr>
        <w:tabs>
          <w:tab w:val="left" w:pos="331"/>
        </w:tabs>
        <w:spacing w:before="120" w:after="120"/>
        <w:ind w:right="38"/>
        <w:jc w:val="both"/>
        <w:rPr>
          <w:sz w:val="24"/>
          <w:szCs w:val="24"/>
        </w:rPr>
      </w:pPr>
      <w:r w:rsidRPr="00B06AB7">
        <w:rPr>
          <w:sz w:val="24"/>
          <w:szCs w:val="24"/>
        </w:rPr>
        <w:t xml:space="preserve">При использовании устройства </w:t>
      </w:r>
      <w:r w:rsidRPr="00B06AB7">
        <w:rPr>
          <w:sz w:val="24"/>
          <w:szCs w:val="24"/>
        </w:rPr>
        <w:lastRenderedPageBreak/>
        <w:t>передвигайтесь размеренным шагом, никогда не переходите на бег.</w:t>
      </w:r>
    </w:p>
    <w:p w14:paraId="4B5C9FB7"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Подстригайте траву в поперечном направлении к спуску склона, а не в направлении подъема и спуска. Соблюдайте крайнюю осторожность при изменении движения на склонах.</w:t>
      </w:r>
    </w:p>
    <w:p w14:paraId="3B680FD7"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 xml:space="preserve">Не работайте вблизи отвалов, рвов, слишком крутых склонов или насыпей. Неустойчивое положение может привести к </w:t>
      </w:r>
      <w:proofErr w:type="spellStart"/>
      <w:r w:rsidRPr="00B06AB7">
        <w:rPr>
          <w:sz w:val="24"/>
          <w:szCs w:val="24"/>
        </w:rPr>
        <w:t>подскальзыванию</w:t>
      </w:r>
      <w:proofErr w:type="spellEnd"/>
      <w:r w:rsidRPr="00B06AB7">
        <w:rPr>
          <w:sz w:val="24"/>
          <w:szCs w:val="24"/>
        </w:rPr>
        <w:t xml:space="preserve"> и падению.</w:t>
      </w:r>
    </w:p>
    <w:p w14:paraId="22347536"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Правильно планируйте маршрут стрижки газона, чтобы избежать выброса травы на дорогу, общественные тротуары, прохожих и так далее. Кроме того, избегайте выброса материала на стены или препятствия, которые могут вызвать рикошет материала к пользователю.</w:t>
      </w:r>
    </w:p>
    <w:p w14:paraId="518164BE" w14:textId="77777777" w:rsidR="00123FB7" w:rsidRPr="00B06AB7" w:rsidRDefault="00123FB7" w:rsidP="003640AC">
      <w:pPr>
        <w:spacing w:before="120" w:after="120"/>
        <w:ind w:left="103"/>
        <w:outlineLvl w:val="4"/>
        <w:rPr>
          <w:b/>
          <w:bCs/>
          <w:sz w:val="24"/>
          <w:szCs w:val="24"/>
        </w:rPr>
      </w:pPr>
      <w:r w:rsidRPr="00B06AB7">
        <w:rPr>
          <w:b/>
          <w:bCs/>
          <w:sz w:val="24"/>
          <w:szCs w:val="24"/>
        </w:rPr>
        <w:t>БЕЗОПАСНОСТЬ РАБОЧЕЙ ЗОНЫ</w:t>
      </w:r>
    </w:p>
    <w:p w14:paraId="6C02BBD7"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Никогда не косите траву, если рядом находятся люди, в особенности дети или домашние животные.</w:t>
      </w:r>
    </w:p>
    <w:p w14:paraId="3FED19BF" w14:textId="7AC24E3A" w:rsidR="00123FB7" w:rsidRPr="00B06AB7" w:rsidRDefault="00123FB7" w:rsidP="00AD7EEA">
      <w:pPr>
        <w:numPr>
          <w:ilvl w:val="0"/>
          <w:numId w:val="6"/>
        </w:numPr>
        <w:tabs>
          <w:tab w:val="left" w:pos="331"/>
        </w:tabs>
        <w:spacing w:before="120" w:after="120"/>
        <w:jc w:val="both"/>
        <w:rPr>
          <w:sz w:val="24"/>
          <w:szCs w:val="24"/>
        </w:rPr>
      </w:pPr>
      <w:r w:rsidRPr="00B06AB7">
        <w:rPr>
          <w:sz w:val="24"/>
          <w:szCs w:val="24"/>
        </w:rPr>
        <w:t xml:space="preserve">Всегда косите траву </w:t>
      </w:r>
      <w:r w:rsidR="00AD7EEA" w:rsidRPr="00B06AB7">
        <w:rPr>
          <w:sz w:val="24"/>
          <w:szCs w:val="24"/>
        </w:rPr>
        <w:t xml:space="preserve">в </w:t>
      </w:r>
      <w:r w:rsidR="00C22807" w:rsidRPr="00B06AB7">
        <w:rPr>
          <w:sz w:val="24"/>
          <w:szCs w:val="24"/>
        </w:rPr>
        <w:t>светлое время суток</w:t>
      </w:r>
      <w:r w:rsidR="00AD7EEA" w:rsidRPr="00B06AB7">
        <w:rPr>
          <w:sz w:val="24"/>
          <w:szCs w:val="24"/>
        </w:rPr>
        <w:t xml:space="preserve"> </w:t>
      </w:r>
      <w:r w:rsidRPr="00B06AB7">
        <w:rPr>
          <w:sz w:val="24"/>
          <w:szCs w:val="24"/>
        </w:rPr>
        <w:t>или при хорошем искусственном освещении.</w:t>
      </w:r>
    </w:p>
    <w:p w14:paraId="06018AEF"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Не используйте устройство во взрывоопасной атмосфере, с присутствием легковоспламеняющихся жидкостей, газов или пыли. Устройство создает искры, которые могут воспламенить пыль или пары.</w:t>
      </w:r>
    </w:p>
    <w:p w14:paraId="043B9E70"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 xml:space="preserve">Предметы, по которым ударяет газонокосилка, </w:t>
      </w:r>
      <w:r w:rsidR="00AD7EEA" w:rsidRPr="00B06AB7">
        <w:rPr>
          <w:sz w:val="24"/>
          <w:szCs w:val="24"/>
        </w:rPr>
        <w:t>могут стать причиной серьезных травм</w:t>
      </w:r>
      <w:r w:rsidRPr="00B06AB7">
        <w:rPr>
          <w:sz w:val="24"/>
          <w:szCs w:val="24"/>
        </w:rPr>
        <w:t>. Полностью осмотрите зону использования оборудования и уберите все камни, палки, металлические предметы, провода, кости, игрушки и другие посторонние предметы.</w:t>
      </w:r>
    </w:p>
    <w:p w14:paraId="7E39D738" w14:textId="77777777" w:rsidR="00AD7EEA" w:rsidRPr="00B06AB7" w:rsidRDefault="00AD7EEA" w:rsidP="00AD7EEA">
      <w:pPr>
        <w:pStyle w:val="a7"/>
        <w:numPr>
          <w:ilvl w:val="0"/>
          <w:numId w:val="6"/>
        </w:numPr>
        <w:jc w:val="both"/>
        <w:rPr>
          <w:sz w:val="24"/>
          <w:szCs w:val="24"/>
        </w:rPr>
      </w:pPr>
      <w:r w:rsidRPr="00B06AB7">
        <w:rPr>
          <w:sz w:val="24"/>
          <w:szCs w:val="24"/>
        </w:rPr>
        <w:t>Избегайте эксплуатации устройства на мокрой траве или во время дождя.</w:t>
      </w:r>
    </w:p>
    <w:p w14:paraId="0C0289D1" w14:textId="77777777" w:rsidR="00123FB7" w:rsidRPr="00B06AB7" w:rsidRDefault="00123FB7" w:rsidP="003640AC">
      <w:pPr>
        <w:numPr>
          <w:ilvl w:val="0"/>
          <w:numId w:val="6"/>
        </w:numPr>
        <w:tabs>
          <w:tab w:val="left" w:pos="331"/>
        </w:tabs>
        <w:spacing w:before="120" w:after="120"/>
        <w:ind w:right="121"/>
        <w:jc w:val="both"/>
        <w:rPr>
          <w:sz w:val="24"/>
          <w:szCs w:val="24"/>
        </w:rPr>
      </w:pPr>
      <w:r w:rsidRPr="00B06AB7">
        <w:rPr>
          <w:sz w:val="24"/>
          <w:szCs w:val="24"/>
        </w:rPr>
        <w:t>Помните, что оператор или пользователь несут ответственность за возникновение несчастных случаев или опасных ситуаций, связанных c причинением вреда другим людям или их имуществу.</w:t>
      </w:r>
    </w:p>
    <w:p w14:paraId="586DBDD0" w14:textId="77777777" w:rsidR="00123FB7" w:rsidRPr="00B06AB7" w:rsidRDefault="00123FB7" w:rsidP="003640AC">
      <w:pPr>
        <w:spacing w:before="120" w:after="120"/>
        <w:ind w:left="103"/>
        <w:outlineLvl w:val="4"/>
        <w:rPr>
          <w:b/>
        </w:rPr>
      </w:pPr>
      <w:r w:rsidRPr="00B06AB7">
        <w:rPr>
          <w:b/>
        </w:rPr>
        <w:t xml:space="preserve">ИСПОЛЬЗОВАНИЕ И </w:t>
      </w:r>
      <w:r w:rsidRPr="00B06AB7">
        <w:rPr>
          <w:b/>
          <w:bCs/>
          <w:sz w:val="24"/>
          <w:szCs w:val="24"/>
        </w:rPr>
        <w:t>УХОД</w:t>
      </w:r>
      <w:r w:rsidRPr="00B06AB7">
        <w:rPr>
          <w:b/>
        </w:rPr>
        <w:t xml:space="preserve"> ЗА САДОВЫМ ИНВЕНТАРЕМ</w:t>
      </w:r>
    </w:p>
    <w:p w14:paraId="0517B8D2" w14:textId="77777777" w:rsidR="00123FB7" w:rsidRPr="00B06AB7" w:rsidRDefault="00123FB7" w:rsidP="003640AC">
      <w:pPr>
        <w:pStyle w:val="a7"/>
        <w:numPr>
          <w:ilvl w:val="0"/>
          <w:numId w:val="6"/>
        </w:numPr>
        <w:tabs>
          <w:tab w:val="left" w:pos="331"/>
        </w:tabs>
        <w:spacing w:before="120" w:after="120"/>
        <w:ind w:right="122"/>
        <w:jc w:val="both"/>
        <w:rPr>
          <w:sz w:val="24"/>
          <w:szCs w:val="24"/>
        </w:rPr>
      </w:pPr>
      <w:r w:rsidRPr="00B06AB7">
        <w:rPr>
          <w:sz w:val="24"/>
          <w:szCs w:val="24"/>
        </w:rPr>
        <w:t>Перед началом использования всегда проводите осмотр ножей, болтов ножей и режущих секций на наличие износа или повреждений.</w:t>
      </w:r>
    </w:p>
    <w:p w14:paraId="7A1A051C" w14:textId="77777777" w:rsidR="00123FB7" w:rsidRPr="00B06AB7" w:rsidRDefault="00123FB7" w:rsidP="003640AC">
      <w:pPr>
        <w:pStyle w:val="a7"/>
        <w:numPr>
          <w:ilvl w:val="0"/>
          <w:numId w:val="6"/>
        </w:numPr>
        <w:tabs>
          <w:tab w:val="left" w:pos="331"/>
        </w:tabs>
        <w:spacing w:before="120" w:after="120"/>
        <w:ind w:right="122"/>
        <w:jc w:val="both"/>
        <w:rPr>
          <w:sz w:val="24"/>
          <w:szCs w:val="24"/>
        </w:rPr>
      </w:pPr>
      <w:r w:rsidRPr="00B06AB7">
        <w:rPr>
          <w:sz w:val="24"/>
          <w:szCs w:val="24"/>
        </w:rPr>
        <w:t>Замените изношенные или поврежденные ножи и болты для сохранения баланса.</w:t>
      </w:r>
    </w:p>
    <w:p w14:paraId="5343058C" w14:textId="77777777" w:rsidR="003477F9" w:rsidRPr="00B06AB7" w:rsidRDefault="003477F9" w:rsidP="003477F9">
      <w:pPr>
        <w:pStyle w:val="a7"/>
        <w:numPr>
          <w:ilvl w:val="0"/>
          <w:numId w:val="6"/>
        </w:numPr>
        <w:jc w:val="both"/>
        <w:rPr>
          <w:sz w:val="24"/>
          <w:szCs w:val="24"/>
        </w:rPr>
      </w:pPr>
      <w:r w:rsidRPr="00B06AB7">
        <w:rPr>
          <w:sz w:val="24"/>
          <w:szCs w:val="24"/>
        </w:rPr>
        <w:t>Поддерживайте все гайки, болты и винты в затянутом состоянии, чтобы обеспечить безопасную работу устройства.</w:t>
      </w:r>
    </w:p>
    <w:p w14:paraId="4D38A7CC" w14:textId="77777777" w:rsidR="00123FB7" w:rsidRPr="00B06AB7" w:rsidRDefault="00123FB7" w:rsidP="003640AC">
      <w:pPr>
        <w:numPr>
          <w:ilvl w:val="0"/>
          <w:numId w:val="6"/>
        </w:numPr>
        <w:tabs>
          <w:tab w:val="left" w:pos="331"/>
        </w:tabs>
        <w:spacing w:before="120" w:after="120"/>
        <w:ind w:right="38"/>
        <w:jc w:val="both"/>
        <w:rPr>
          <w:sz w:val="24"/>
          <w:szCs w:val="24"/>
        </w:rPr>
      </w:pPr>
      <w:r w:rsidRPr="00B06AB7">
        <w:rPr>
          <w:sz w:val="24"/>
          <w:szCs w:val="24"/>
        </w:rPr>
        <w:t xml:space="preserve">Регулярно проверяйте </w:t>
      </w:r>
      <w:proofErr w:type="spellStart"/>
      <w:r w:rsidRPr="00B06AB7">
        <w:rPr>
          <w:sz w:val="24"/>
          <w:szCs w:val="24"/>
        </w:rPr>
        <w:t>травосборник</w:t>
      </w:r>
      <w:proofErr w:type="spellEnd"/>
      <w:r w:rsidRPr="00B06AB7">
        <w:rPr>
          <w:sz w:val="24"/>
          <w:szCs w:val="24"/>
        </w:rPr>
        <w:t xml:space="preserve"> на наличие износа или повреждений.</w:t>
      </w:r>
    </w:p>
    <w:p w14:paraId="118A1215" w14:textId="77777777" w:rsidR="00123FB7" w:rsidRPr="00B06AB7" w:rsidRDefault="00123FB7" w:rsidP="00AD7EEA">
      <w:pPr>
        <w:pStyle w:val="a7"/>
        <w:numPr>
          <w:ilvl w:val="0"/>
          <w:numId w:val="6"/>
        </w:numPr>
        <w:tabs>
          <w:tab w:val="left" w:pos="331"/>
        </w:tabs>
        <w:spacing w:before="120" w:after="120"/>
        <w:jc w:val="both"/>
        <w:rPr>
          <w:sz w:val="24"/>
          <w:szCs w:val="24"/>
        </w:rPr>
      </w:pPr>
      <w:r w:rsidRPr="00B06AB7">
        <w:rPr>
          <w:sz w:val="24"/>
          <w:szCs w:val="24"/>
        </w:rPr>
        <w:t>Заменяйте изношенные или поврежденные компоненты.</w:t>
      </w:r>
    </w:p>
    <w:p w14:paraId="78E4625A" w14:textId="77777777" w:rsidR="00123FB7" w:rsidRPr="00B06AB7" w:rsidRDefault="00123FB7" w:rsidP="00AD7EEA">
      <w:pPr>
        <w:pStyle w:val="a7"/>
        <w:numPr>
          <w:ilvl w:val="0"/>
          <w:numId w:val="6"/>
        </w:numPr>
        <w:tabs>
          <w:tab w:val="left" w:pos="331"/>
        </w:tabs>
        <w:spacing w:before="120" w:after="120"/>
        <w:jc w:val="both"/>
        <w:rPr>
          <w:sz w:val="24"/>
          <w:szCs w:val="24"/>
        </w:rPr>
      </w:pPr>
      <w:r w:rsidRPr="00B06AB7">
        <w:rPr>
          <w:sz w:val="24"/>
          <w:szCs w:val="24"/>
        </w:rPr>
        <w:t>Не оставляйте аккумулятор в газонокосилке на открытом солнце.</w:t>
      </w:r>
    </w:p>
    <w:p w14:paraId="6C9E15C5" w14:textId="77777777" w:rsidR="00123FB7" w:rsidRPr="00B06AB7" w:rsidRDefault="00AD7EEA" w:rsidP="003640AC">
      <w:pPr>
        <w:pStyle w:val="a7"/>
        <w:numPr>
          <w:ilvl w:val="0"/>
          <w:numId w:val="6"/>
        </w:numPr>
        <w:tabs>
          <w:tab w:val="left" w:pos="331"/>
        </w:tabs>
        <w:spacing w:before="120" w:after="120"/>
        <w:ind w:right="39"/>
        <w:jc w:val="both"/>
        <w:rPr>
          <w:sz w:val="24"/>
          <w:szCs w:val="24"/>
        </w:rPr>
      </w:pPr>
      <w:r w:rsidRPr="00B06AB7">
        <w:rPr>
          <w:sz w:val="24"/>
          <w:szCs w:val="24"/>
        </w:rPr>
        <w:t>Не прилагайте чрезмерных усилий при работе с устройством</w:t>
      </w:r>
      <w:r w:rsidR="00123FB7" w:rsidRPr="00B06AB7">
        <w:rPr>
          <w:sz w:val="24"/>
          <w:szCs w:val="24"/>
        </w:rPr>
        <w:t>. Используйте устройство на требуемой скорости. Это обеспечит его надлежащую работу безопасность.</w:t>
      </w:r>
    </w:p>
    <w:p w14:paraId="07B6292C" w14:textId="77777777" w:rsidR="00123FB7" w:rsidRPr="00B06AB7" w:rsidRDefault="00123FB7" w:rsidP="003640AC">
      <w:pPr>
        <w:pStyle w:val="a7"/>
        <w:numPr>
          <w:ilvl w:val="0"/>
          <w:numId w:val="6"/>
        </w:numPr>
        <w:tabs>
          <w:tab w:val="left" w:pos="331"/>
        </w:tabs>
        <w:spacing w:before="120" w:after="120"/>
        <w:ind w:right="38"/>
        <w:jc w:val="both"/>
        <w:rPr>
          <w:sz w:val="24"/>
          <w:szCs w:val="24"/>
        </w:rPr>
      </w:pPr>
      <w:r w:rsidRPr="00B06AB7">
        <w:rPr>
          <w:sz w:val="24"/>
          <w:szCs w:val="24"/>
        </w:rPr>
        <w:t>Не перегружайте газонокосилку. Стрижка длинной и густой травы может замедлить скорость работы двигателя или мощность стрижки. При стрижке высокой и густой травы в первый раз выставляйте высоту стрижки на более высокое значение. Это позволит снизить нагрузку на устройство.</w:t>
      </w:r>
    </w:p>
    <w:p w14:paraId="7256212C" w14:textId="77777777" w:rsidR="00123FB7" w:rsidRPr="00B06AB7" w:rsidRDefault="00123FB7" w:rsidP="003640AC">
      <w:pPr>
        <w:pStyle w:val="a7"/>
        <w:numPr>
          <w:ilvl w:val="0"/>
          <w:numId w:val="6"/>
        </w:numPr>
        <w:tabs>
          <w:tab w:val="left" w:pos="331"/>
        </w:tabs>
        <w:spacing w:before="120" w:after="120"/>
        <w:rPr>
          <w:sz w:val="24"/>
          <w:szCs w:val="24"/>
        </w:rPr>
      </w:pPr>
      <w:r w:rsidRPr="00B06AB7">
        <w:rPr>
          <w:sz w:val="24"/>
          <w:szCs w:val="24"/>
        </w:rPr>
        <w:t>Останавливайте работу ножей при пересечении гравийных покрытий.</w:t>
      </w:r>
    </w:p>
    <w:p w14:paraId="6D438AEB" w14:textId="77777777" w:rsidR="00123FB7" w:rsidRPr="00B06AB7" w:rsidRDefault="00123FB7" w:rsidP="003640AC">
      <w:pPr>
        <w:pStyle w:val="a7"/>
        <w:numPr>
          <w:ilvl w:val="0"/>
          <w:numId w:val="6"/>
        </w:numPr>
        <w:tabs>
          <w:tab w:val="left" w:pos="331"/>
        </w:tabs>
        <w:spacing w:before="120" w:after="120"/>
        <w:ind w:right="38"/>
        <w:jc w:val="both"/>
        <w:rPr>
          <w:sz w:val="24"/>
          <w:szCs w:val="24"/>
        </w:rPr>
      </w:pPr>
      <w:r w:rsidRPr="00B06AB7">
        <w:rPr>
          <w:sz w:val="24"/>
          <w:szCs w:val="24"/>
        </w:rPr>
        <w:t>Не тяните газонокосилку назад, если в этом нет полной необходимости. Следует держать устройство вдали от стен или препятствий, сначала смотрите вниз и назад, чтобы избежать падения или наезда устройства на ваши ноги.</w:t>
      </w:r>
    </w:p>
    <w:p w14:paraId="533555FA" w14:textId="77777777" w:rsidR="00AD7EEA" w:rsidRPr="00B06AB7" w:rsidRDefault="00AD7EEA" w:rsidP="00AD7EEA">
      <w:pPr>
        <w:pStyle w:val="a7"/>
        <w:numPr>
          <w:ilvl w:val="0"/>
          <w:numId w:val="6"/>
        </w:numPr>
        <w:jc w:val="both"/>
        <w:rPr>
          <w:sz w:val="24"/>
          <w:szCs w:val="24"/>
        </w:rPr>
      </w:pPr>
      <w:r w:rsidRPr="00B06AB7">
        <w:rPr>
          <w:sz w:val="24"/>
          <w:szCs w:val="24"/>
        </w:rPr>
        <w:t>Отключайте устройство от источника питания, если устройство необходимо переместить через поверхности, отличные от травы, а так же при любой иной транспортировке устройства.</w:t>
      </w:r>
    </w:p>
    <w:p w14:paraId="4030345B" w14:textId="77777777" w:rsidR="00AD7EEA" w:rsidRPr="00B06AB7" w:rsidRDefault="00AD7EEA" w:rsidP="00AD7EEA">
      <w:pPr>
        <w:pStyle w:val="a7"/>
        <w:numPr>
          <w:ilvl w:val="0"/>
          <w:numId w:val="6"/>
        </w:numPr>
        <w:jc w:val="both"/>
        <w:rPr>
          <w:sz w:val="24"/>
          <w:szCs w:val="24"/>
        </w:rPr>
      </w:pPr>
      <w:r w:rsidRPr="00B06AB7">
        <w:rPr>
          <w:sz w:val="24"/>
          <w:szCs w:val="24"/>
        </w:rPr>
        <w:t xml:space="preserve">Никогда не включайте устройство с </w:t>
      </w:r>
      <w:r w:rsidRPr="00B06AB7">
        <w:rPr>
          <w:sz w:val="24"/>
          <w:szCs w:val="24"/>
        </w:rPr>
        <w:lastRenderedPageBreak/>
        <w:t>поврежденными защитными кожухами или без защитного кожуха.</w:t>
      </w:r>
    </w:p>
    <w:p w14:paraId="14556D6A" w14:textId="77777777" w:rsidR="00E5429B" w:rsidRPr="00B06AB7" w:rsidRDefault="00E5429B" w:rsidP="00E5429B">
      <w:pPr>
        <w:pStyle w:val="a7"/>
        <w:numPr>
          <w:ilvl w:val="0"/>
          <w:numId w:val="6"/>
        </w:numPr>
        <w:jc w:val="both"/>
        <w:rPr>
          <w:sz w:val="24"/>
          <w:szCs w:val="24"/>
        </w:rPr>
      </w:pPr>
      <w:r w:rsidRPr="00B06AB7">
        <w:rPr>
          <w:sz w:val="24"/>
          <w:szCs w:val="24"/>
        </w:rPr>
        <w:t>Включайте двигатель согласно инструкции. При включении двигателя устройства убедитесь, что ваши ноги находятся на безопасном удалении от ножа (ножей).</w:t>
      </w:r>
    </w:p>
    <w:p w14:paraId="2C5333A1" w14:textId="77777777" w:rsidR="00E5429B" w:rsidRPr="00B06AB7" w:rsidRDefault="00E5429B" w:rsidP="00E5429B">
      <w:pPr>
        <w:pStyle w:val="a7"/>
        <w:numPr>
          <w:ilvl w:val="0"/>
          <w:numId w:val="6"/>
        </w:numPr>
        <w:jc w:val="both"/>
        <w:rPr>
          <w:sz w:val="24"/>
          <w:szCs w:val="24"/>
        </w:rPr>
      </w:pPr>
      <w:r w:rsidRPr="00B06AB7">
        <w:rPr>
          <w:sz w:val="24"/>
          <w:szCs w:val="24"/>
        </w:rPr>
        <w:t>Не транспортируйте устройство, подключенное к источнику питания.</w:t>
      </w:r>
    </w:p>
    <w:p w14:paraId="0EF08334" w14:textId="77777777" w:rsidR="00E5429B" w:rsidRPr="00B06AB7" w:rsidRDefault="00E5429B" w:rsidP="00E5429B">
      <w:pPr>
        <w:pStyle w:val="a7"/>
        <w:numPr>
          <w:ilvl w:val="1"/>
          <w:numId w:val="6"/>
        </w:numPr>
        <w:tabs>
          <w:tab w:val="left" w:pos="426"/>
        </w:tabs>
        <w:spacing w:before="120" w:after="120"/>
        <w:ind w:left="284" w:right="39" w:hanging="142"/>
        <w:rPr>
          <w:sz w:val="24"/>
          <w:szCs w:val="24"/>
        </w:rPr>
      </w:pPr>
      <w:r w:rsidRPr="00B06AB7">
        <w:rPr>
          <w:sz w:val="24"/>
          <w:szCs w:val="24"/>
        </w:rPr>
        <w:t>Убедитесь, что все движущиеся части полностью обездвижены, если вы:</w:t>
      </w:r>
    </w:p>
    <w:p w14:paraId="3BE621F4"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оставляете устройство без присмотра;</w:t>
      </w:r>
    </w:p>
    <w:p w14:paraId="06B17319"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проводите очистку режущих частей и выводящих отверстий;</w:t>
      </w:r>
    </w:p>
    <w:p w14:paraId="6099374F"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70EBB880"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 xml:space="preserve">проводите очистку </w:t>
      </w:r>
      <w:proofErr w:type="spellStart"/>
      <w:r w:rsidRPr="00B06AB7">
        <w:rPr>
          <w:sz w:val="24"/>
          <w:szCs w:val="24"/>
        </w:rPr>
        <w:t>травосборника</w:t>
      </w:r>
      <w:proofErr w:type="spellEnd"/>
      <w:r w:rsidRPr="00B06AB7">
        <w:rPr>
          <w:sz w:val="24"/>
          <w:szCs w:val="24"/>
        </w:rPr>
        <w:t>;</w:t>
      </w:r>
    </w:p>
    <w:p w14:paraId="1E11E86F"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заметили, что устройство работает с повышенной вибрацией;</w:t>
      </w:r>
    </w:p>
    <w:p w14:paraId="300EAD63" w14:textId="77777777" w:rsidR="00E5429B"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не используете устройство;</w:t>
      </w:r>
    </w:p>
    <w:p w14:paraId="3E1E783F" w14:textId="77777777" w:rsidR="00123FB7" w:rsidRPr="00B06AB7" w:rsidRDefault="00E5429B" w:rsidP="00E5429B">
      <w:pPr>
        <w:pStyle w:val="a7"/>
        <w:numPr>
          <w:ilvl w:val="1"/>
          <w:numId w:val="6"/>
        </w:numPr>
        <w:tabs>
          <w:tab w:val="left" w:pos="558"/>
        </w:tabs>
        <w:spacing w:before="120" w:after="120"/>
        <w:ind w:right="39"/>
        <w:rPr>
          <w:sz w:val="24"/>
          <w:szCs w:val="24"/>
        </w:rPr>
      </w:pPr>
      <w:r w:rsidRPr="00B06AB7">
        <w:rPr>
          <w:sz w:val="24"/>
          <w:szCs w:val="24"/>
        </w:rPr>
        <w:t>проводите перезарядку аккумулятора и снятие/установку аккумулятора.</w:t>
      </w:r>
    </w:p>
    <w:p w14:paraId="31F7D517" w14:textId="77777777" w:rsidR="00123FB7" w:rsidRPr="00B06AB7" w:rsidRDefault="00123FB7" w:rsidP="003640AC">
      <w:pPr>
        <w:pStyle w:val="a7"/>
        <w:numPr>
          <w:ilvl w:val="0"/>
          <w:numId w:val="6"/>
        </w:numPr>
        <w:tabs>
          <w:tab w:val="left" w:pos="331"/>
        </w:tabs>
        <w:spacing w:before="120" w:after="120"/>
        <w:ind w:right="39"/>
        <w:jc w:val="both"/>
        <w:rPr>
          <w:sz w:val="24"/>
          <w:szCs w:val="24"/>
        </w:rPr>
      </w:pPr>
      <w:r w:rsidRPr="00B06AB7">
        <w:rPr>
          <w:sz w:val="24"/>
          <w:szCs w:val="24"/>
        </w:rPr>
        <w:t xml:space="preserve">Избегайте ям, рытвин, выступов, камней, стоек или других срытых объектов. Неустойчивое положение может привести к </w:t>
      </w:r>
      <w:proofErr w:type="spellStart"/>
      <w:r w:rsidRPr="00B06AB7">
        <w:rPr>
          <w:sz w:val="24"/>
          <w:szCs w:val="24"/>
        </w:rPr>
        <w:t>подскальзыванию</w:t>
      </w:r>
      <w:proofErr w:type="spellEnd"/>
      <w:r w:rsidRPr="00B06AB7">
        <w:rPr>
          <w:sz w:val="24"/>
          <w:szCs w:val="24"/>
        </w:rPr>
        <w:t xml:space="preserve"> и падению.</w:t>
      </w:r>
    </w:p>
    <w:p w14:paraId="0BB6A2C8" w14:textId="77777777" w:rsidR="00123FB7" w:rsidRPr="00B06AB7" w:rsidRDefault="00123FB7" w:rsidP="003640AC">
      <w:pPr>
        <w:pStyle w:val="a7"/>
        <w:numPr>
          <w:ilvl w:val="0"/>
          <w:numId w:val="6"/>
        </w:numPr>
        <w:tabs>
          <w:tab w:val="left" w:pos="331"/>
        </w:tabs>
        <w:spacing w:before="120" w:after="120"/>
        <w:ind w:right="38"/>
        <w:jc w:val="both"/>
        <w:rPr>
          <w:sz w:val="24"/>
          <w:szCs w:val="24"/>
        </w:rPr>
      </w:pPr>
      <w:r w:rsidRPr="00B06AB7">
        <w:rPr>
          <w:sz w:val="24"/>
          <w:szCs w:val="24"/>
        </w:rPr>
        <w:t>Если устройство начинает сильно вибрировать, остановите двигатель и немедленно устраните причину. Замените нож, если он неравномерно изношен или поврежден. Вибрация обычно свидетельствует о проблемах в работе устройства.</w:t>
      </w:r>
    </w:p>
    <w:p w14:paraId="788F9ACF" w14:textId="77777777" w:rsidR="00123FB7" w:rsidRPr="00B06AB7" w:rsidRDefault="00123FB7" w:rsidP="003640AC">
      <w:pPr>
        <w:pStyle w:val="a7"/>
        <w:numPr>
          <w:ilvl w:val="0"/>
          <w:numId w:val="6"/>
        </w:numPr>
        <w:tabs>
          <w:tab w:val="left" w:pos="331"/>
        </w:tabs>
        <w:spacing w:before="120" w:after="120"/>
        <w:ind w:right="38"/>
        <w:jc w:val="both"/>
        <w:rPr>
          <w:sz w:val="24"/>
          <w:szCs w:val="24"/>
        </w:rPr>
      </w:pPr>
      <w:r w:rsidRPr="00B06AB7">
        <w:rPr>
          <w:sz w:val="24"/>
          <w:szCs w:val="24"/>
        </w:rPr>
        <w:t>При ударе устройства по постороннему предмету выполните следующее:</w:t>
      </w:r>
    </w:p>
    <w:p w14:paraId="3832F455" w14:textId="77777777" w:rsidR="00E5429B" w:rsidRPr="00B06AB7" w:rsidRDefault="00E5429B" w:rsidP="00E5429B">
      <w:pPr>
        <w:pStyle w:val="a7"/>
        <w:numPr>
          <w:ilvl w:val="1"/>
          <w:numId w:val="6"/>
        </w:numPr>
        <w:jc w:val="both"/>
        <w:rPr>
          <w:sz w:val="24"/>
          <w:szCs w:val="24"/>
        </w:rPr>
      </w:pPr>
      <w:r w:rsidRPr="00B06AB7">
        <w:rPr>
          <w:sz w:val="24"/>
          <w:szCs w:val="24"/>
        </w:rPr>
        <w:t>Остановите устройство, опустив рычаг питания, затем подождите, пока нож полностью не остановится, и извлеките ключ безопасности из устройства.</w:t>
      </w:r>
    </w:p>
    <w:p w14:paraId="15D4218C" w14:textId="77777777" w:rsidR="00123FB7" w:rsidRPr="00B06AB7" w:rsidRDefault="00123FB7" w:rsidP="003640AC">
      <w:pPr>
        <w:pStyle w:val="a7"/>
        <w:numPr>
          <w:ilvl w:val="1"/>
          <w:numId w:val="6"/>
        </w:numPr>
        <w:tabs>
          <w:tab w:val="left" w:pos="558"/>
        </w:tabs>
        <w:spacing w:before="120" w:after="120"/>
        <w:rPr>
          <w:sz w:val="24"/>
          <w:szCs w:val="24"/>
        </w:rPr>
      </w:pPr>
      <w:r w:rsidRPr="00B06AB7">
        <w:rPr>
          <w:sz w:val="24"/>
          <w:szCs w:val="24"/>
        </w:rPr>
        <w:t xml:space="preserve">Тщательно осмотрите устройство </w:t>
      </w:r>
      <w:r w:rsidRPr="00B06AB7">
        <w:rPr>
          <w:sz w:val="24"/>
          <w:szCs w:val="24"/>
        </w:rPr>
        <w:t>на наличие повреждений.</w:t>
      </w:r>
    </w:p>
    <w:p w14:paraId="0617A1F9" w14:textId="77777777" w:rsidR="00123FB7" w:rsidRPr="00B06AB7" w:rsidRDefault="00123FB7" w:rsidP="003640AC">
      <w:pPr>
        <w:pStyle w:val="a7"/>
        <w:numPr>
          <w:ilvl w:val="1"/>
          <w:numId w:val="6"/>
        </w:numPr>
        <w:tabs>
          <w:tab w:val="left" w:pos="558"/>
        </w:tabs>
        <w:spacing w:before="120" w:after="120"/>
        <w:ind w:right="123"/>
        <w:jc w:val="both"/>
        <w:rPr>
          <w:sz w:val="24"/>
          <w:szCs w:val="24"/>
        </w:rPr>
      </w:pPr>
      <w:r w:rsidRPr="00B06AB7">
        <w:rPr>
          <w:sz w:val="24"/>
          <w:szCs w:val="24"/>
        </w:rPr>
        <w:t>Замените нож, если он поврежден. Устраните любые повреждения перед повторным запуском и продолжением работы газонокосилки.</w:t>
      </w:r>
    </w:p>
    <w:p w14:paraId="53AD8414" w14:textId="77777777" w:rsidR="00123FB7" w:rsidRPr="00B06AB7" w:rsidRDefault="00123FB7" w:rsidP="003640AC">
      <w:pPr>
        <w:pStyle w:val="a7"/>
        <w:numPr>
          <w:ilvl w:val="1"/>
          <w:numId w:val="6"/>
        </w:numPr>
        <w:tabs>
          <w:tab w:val="left" w:pos="558"/>
        </w:tabs>
        <w:spacing w:before="120" w:after="120"/>
        <w:ind w:right="121"/>
        <w:jc w:val="both"/>
        <w:rPr>
          <w:sz w:val="24"/>
          <w:szCs w:val="24"/>
        </w:rPr>
      </w:pPr>
      <w:r w:rsidRPr="00B06AB7">
        <w:rPr>
          <w:sz w:val="24"/>
          <w:szCs w:val="24"/>
        </w:rPr>
        <w:t>Правильно используйте устройство. Не используйте устройство для любых работ, отличных от его предназначения.</w:t>
      </w:r>
    </w:p>
    <w:p w14:paraId="42B0DD11" w14:textId="77777777" w:rsidR="00E5429B" w:rsidRPr="00B06AB7" w:rsidRDefault="00E5429B" w:rsidP="00E5429B">
      <w:pPr>
        <w:pStyle w:val="a7"/>
        <w:numPr>
          <w:ilvl w:val="0"/>
          <w:numId w:val="6"/>
        </w:numPr>
        <w:jc w:val="both"/>
        <w:rPr>
          <w:sz w:val="24"/>
          <w:szCs w:val="24"/>
        </w:rPr>
      </w:pPr>
      <w:r w:rsidRPr="00B06AB7">
        <w:rPr>
          <w:sz w:val="24"/>
          <w:szCs w:val="24"/>
        </w:rPr>
        <w:t>При неиспользовании устройства храните его в хорошо проветриваемом, сухом, закрытом помещении. Убедитесь, что устройство находится в недоступном для детей месте. Перед размещением устройства на хранение извлеките из него ключ безопасности.</w:t>
      </w:r>
    </w:p>
    <w:p w14:paraId="161D9AF0"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Не подвергайте устройство воздействию влаги (дождя). При попадании влаги в садовый инструмент существует опасность поражения электрическим током.</w:t>
      </w:r>
    </w:p>
    <w:p w14:paraId="08CDA0CA" w14:textId="77777777" w:rsidR="00123FB7" w:rsidRPr="00B06AB7" w:rsidRDefault="00123FB7" w:rsidP="003640AC">
      <w:pPr>
        <w:pStyle w:val="a7"/>
        <w:numPr>
          <w:ilvl w:val="0"/>
          <w:numId w:val="6"/>
        </w:numPr>
        <w:tabs>
          <w:tab w:val="left" w:pos="331"/>
        </w:tabs>
        <w:spacing w:before="120" w:after="120"/>
        <w:ind w:right="122"/>
        <w:jc w:val="both"/>
        <w:rPr>
          <w:sz w:val="24"/>
          <w:szCs w:val="24"/>
        </w:rPr>
      </w:pPr>
      <w:r w:rsidRPr="00B06AB7">
        <w:rPr>
          <w:sz w:val="24"/>
          <w:szCs w:val="24"/>
        </w:rPr>
        <w:t xml:space="preserve">Для надлежащей эксплуатации и установки аксессуаров обратитесь к инструкциям производителя. </w:t>
      </w:r>
      <w:r w:rsidR="00E5429B" w:rsidRPr="00B06AB7">
        <w:rPr>
          <w:sz w:val="24"/>
          <w:szCs w:val="24"/>
        </w:rPr>
        <w:t>Используйте оригинальные запасные части и комплектующие от производителя.</w:t>
      </w:r>
    </w:p>
    <w:p w14:paraId="539E1051"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 xml:space="preserve">Будьте осторожны при выполнении регулировки устройства, </w:t>
      </w:r>
      <w:r w:rsidR="00E5429B" w:rsidRPr="00B06AB7">
        <w:rPr>
          <w:sz w:val="24"/>
          <w:szCs w:val="20"/>
        </w:rPr>
        <w:t>избегайте  защемления пальцев между подвижным лезвием ножей и неподвижными частями газонокосилки.</w:t>
      </w:r>
    </w:p>
    <w:p w14:paraId="71E4D056" w14:textId="77777777" w:rsidR="00123FB7" w:rsidRPr="00B06AB7" w:rsidRDefault="00123FB7" w:rsidP="00E5429B">
      <w:pPr>
        <w:pStyle w:val="a7"/>
        <w:numPr>
          <w:ilvl w:val="0"/>
          <w:numId w:val="6"/>
        </w:numPr>
        <w:tabs>
          <w:tab w:val="left" w:pos="331"/>
        </w:tabs>
        <w:spacing w:before="120" w:after="120"/>
        <w:jc w:val="both"/>
        <w:rPr>
          <w:sz w:val="24"/>
          <w:szCs w:val="24"/>
        </w:rPr>
      </w:pPr>
      <w:r w:rsidRPr="00B06AB7">
        <w:rPr>
          <w:sz w:val="24"/>
          <w:szCs w:val="24"/>
        </w:rPr>
        <w:t>Перед размещением устройства на хранение убедитесь, что температура рабочих поверхностей достигла безопасных значений.</w:t>
      </w:r>
    </w:p>
    <w:p w14:paraId="72195612"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При обслуживании ножей следует помнить, что они могут перемещаться, даже если источник питания выключен.</w:t>
      </w:r>
    </w:p>
    <w:p w14:paraId="5107E0DB" w14:textId="77777777" w:rsidR="00123FB7" w:rsidRPr="00B06AB7" w:rsidRDefault="00123FB7"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ИСПОЛЬЗОВАНИЕ И УХОД ЗА АККУМУЛЯТОРОМ УСТРОЙСТВА</w:t>
      </w:r>
    </w:p>
    <w:p w14:paraId="364A1630"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 xml:space="preserve">Заряжайте с использованием зарядного устройства, рекомендуемого производителем. Использование зарядного устройства несовместимого с </w:t>
      </w:r>
      <w:r w:rsidR="008122B0" w:rsidRPr="00B06AB7">
        <w:rPr>
          <w:sz w:val="24"/>
          <w:szCs w:val="24"/>
        </w:rPr>
        <w:lastRenderedPageBreak/>
        <w:t>аккумулятором</w:t>
      </w:r>
      <w:r w:rsidRPr="00B06AB7">
        <w:rPr>
          <w:sz w:val="24"/>
          <w:szCs w:val="24"/>
        </w:rPr>
        <w:t xml:space="preserve"> может создать риск возникновения пожара.</w:t>
      </w:r>
    </w:p>
    <w:p w14:paraId="5342071A"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 xml:space="preserve">Используйте электроинструменты только с указанными </w:t>
      </w:r>
      <w:r w:rsidR="008122B0" w:rsidRPr="00B06AB7">
        <w:rPr>
          <w:sz w:val="24"/>
          <w:szCs w:val="24"/>
        </w:rPr>
        <w:t>аккумуляторами</w:t>
      </w:r>
      <w:r w:rsidRPr="00B06AB7">
        <w:rPr>
          <w:sz w:val="24"/>
          <w:szCs w:val="24"/>
        </w:rPr>
        <w:t xml:space="preserve">. Использование любых других </w:t>
      </w:r>
      <w:r w:rsidR="008122B0" w:rsidRPr="00B06AB7">
        <w:rPr>
          <w:sz w:val="24"/>
          <w:szCs w:val="24"/>
        </w:rPr>
        <w:t>аккумуляторов</w:t>
      </w:r>
      <w:r w:rsidRPr="00B06AB7">
        <w:rPr>
          <w:sz w:val="24"/>
          <w:szCs w:val="24"/>
        </w:rPr>
        <w:t xml:space="preserve"> может привести к получению травмы и пожару.</w:t>
      </w:r>
    </w:p>
    <w:p w14:paraId="27175E38" w14:textId="77777777" w:rsidR="00123FB7" w:rsidRPr="00B06AB7" w:rsidRDefault="00123FB7" w:rsidP="003640AC">
      <w:pPr>
        <w:pStyle w:val="a7"/>
        <w:numPr>
          <w:ilvl w:val="0"/>
          <w:numId w:val="6"/>
        </w:numPr>
        <w:tabs>
          <w:tab w:val="left" w:pos="331"/>
        </w:tabs>
        <w:spacing w:before="120" w:after="120"/>
        <w:ind w:right="120"/>
        <w:jc w:val="both"/>
        <w:rPr>
          <w:sz w:val="24"/>
          <w:szCs w:val="24"/>
        </w:rPr>
      </w:pPr>
      <w:r w:rsidRPr="00B06AB7">
        <w:rPr>
          <w:sz w:val="24"/>
          <w:szCs w:val="24"/>
        </w:rPr>
        <w:t xml:space="preserve">Если </w:t>
      </w:r>
      <w:r w:rsidR="008122B0" w:rsidRPr="00B06AB7">
        <w:rPr>
          <w:sz w:val="24"/>
          <w:szCs w:val="24"/>
        </w:rPr>
        <w:t>аккумулятор</w:t>
      </w:r>
      <w:r w:rsidRPr="00B06AB7">
        <w:rPr>
          <w:sz w:val="24"/>
          <w:szCs w:val="24"/>
        </w:rPr>
        <w:t xml:space="preserve">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w:t>
      </w:r>
      <w:proofErr w:type="spellStart"/>
      <w:r w:rsidRPr="00B06AB7">
        <w:rPr>
          <w:sz w:val="24"/>
          <w:szCs w:val="24"/>
        </w:rPr>
        <w:t>Закорачивание</w:t>
      </w:r>
      <w:proofErr w:type="spellEnd"/>
      <w:r w:rsidRPr="00B06AB7">
        <w:rPr>
          <w:sz w:val="24"/>
          <w:szCs w:val="24"/>
        </w:rPr>
        <w:t xml:space="preserve"> контактов может привести к ожогам или пожару.</w:t>
      </w:r>
    </w:p>
    <w:p w14:paraId="468641CA"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В жестких условиях эксплуатации, электролит может выделяться из 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2796CC1C" w14:textId="77777777" w:rsidR="00123FB7" w:rsidRPr="00B06AB7" w:rsidRDefault="00123FB7"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СЕРВИСНОЕ ОБСЛУЖИВАНИЕ</w:t>
      </w:r>
    </w:p>
    <w:p w14:paraId="5F210CF6" w14:textId="77777777" w:rsidR="00123FB7" w:rsidRPr="00B06AB7" w:rsidRDefault="00123FB7" w:rsidP="003640AC">
      <w:pPr>
        <w:pStyle w:val="a7"/>
        <w:numPr>
          <w:ilvl w:val="0"/>
          <w:numId w:val="6"/>
        </w:numPr>
        <w:tabs>
          <w:tab w:val="left" w:pos="331"/>
        </w:tabs>
        <w:spacing w:before="120" w:after="120"/>
        <w:ind w:right="121"/>
        <w:jc w:val="both"/>
        <w:rPr>
          <w:sz w:val="24"/>
          <w:szCs w:val="24"/>
        </w:rPr>
      </w:pPr>
      <w:r w:rsidRPr="00B06AB7">
        <w:rPr>
          <w:sz w:val="24"/>
          <w:szCs w:val="24"/>
        </w:rPr>
        <w:t>Сервисное обслуживание должен выполнять только квалифицированный технический персонал. Сервисное или техническое обслуживание, выполняемое неквалифицированным персоналом, может в результате привести к травме пользователя или повреждению устройства.</w:t>
      </w:r>
    </w:p>
    <w:p w14:paraId="11FB1B74" w14:textId="77777777" w:rsidR="00123FB7" w:rsidRPr="00B06AB7" w:rsidRDefault="00123FB7" w:rsidP="003640AC">
      <w:pPr>
        <w:pStyle w:val="a7"/>
        <w:numPr>
          <w:ilvl w:val="0"/>
          <w:numId w:val="6"/>
        </w:numPr>
        <w:tabs>
          <w:tab w:val="left" w:pos="331"/>
        </w:tabs>
        <w:spacing w:before="120" w:after="120"/>
        <w:ind w:right="121"/>
        <w:jc w:val="both"/>
        <w:rPr>
          <w:b/>
          <w:sz w:val="24"/>
          <w:szCs w:val="24"/>
        </w:rPr>
      </w:pPr>
      <w:r w:rsidRPr="00B06AB7">
        <w:rPr>
          <w:sz w:val="24"/>
          <w:szCs w:val="24"/>
        </w:rPr>
        <w:t>Используйте только оригинальные запасные части при выполнении сервисного обслуживания устройства. Использование неодобренных частей может создавать риск возникновения опасной травмы для пользователя или привести к повреждению устройства.</w:t>
      </w:r>
    </w:p>
    <w:p w14:paraId="6958DBB3" w14:textId="77777777" w:rsidR="00B96557" w:rsidRPr="00B06AB7" w:rsidRDefault="00B96557"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ТЕХНИЧЕСКОЕ ОБСЛУЖИВАНИЕ</w:t>
      </w:r>
    </w:p>
    <w:p w14:paraId="10F14277" w14:textId="77777777" w:rsidR="00B96557" w:rsidRPr="00B06AB7" w:rsidRDefault="00B96557" w:rsidP="003640AC">
      <w:pPr>
        <w:pStyle w:val="a7"/>
        <w:numPr>
          <w:ilvl w:val="0"/>
          <w:numId w:val="6"/>
        </w:numPr>
        <w:tabs>
          <w:tab w:val="left" w:pos="331"/>
        </w:tabs>
        <w:spacing w:before="120" w:after="120"/>
        <w:jc w:val="both"/>
        <w:rPr>
          <w:sz w:val="24"/>
          <w:szCs w:val="24"/>
        </w:rPr>
      </w:pPr>
      <w:r w:rsidRPr="00B06AB7">
        <w:rPr>
          <w:sz w:val="24"/>
          <w:szCs w:val="24"/>
        </w:rPr>
        <w:t xml:space="preserve">После использования и перед хранением, отключите устройство от </w:t>
      </w:r>
      <w:r w:rsidRPr="00B06AB7">
        <w:rPr>
          <w:sz w:val="24"/>
          <w:szCs w:val="24"/>
        </w:rPr>
        <w:t>аккумуляторной батареи и проверьте его на наличие повреждений.</w:t>
      </w:r>
    </w:p>
    <w:p w14:paraId="128F79F1" w14:textId="77777777" w:rsidR="00E5429B" w:rsidRPr="00B06AB7" w:rsidRDefault="00E5429B" w:rsidP="00E5429B">
      <w:pPr>
        <w:pStyle w:val="a7"/>
        <w:numPr>
          <w:ilvl w:val="0"/>
          <w:numId w:val="6"/>
        </w:numPr>
        <w:jc w:val="both"/>
        <w:rPr>
          <w:sz w:val="24"/>
          <w:szCs w:val="24"/>
        </w:rPr>
      </w:pPr>
      <w:r w:rsidRPr="00B06AB7">
        <w:rPr>
          <w:sz w:val="24"/>
          <w:szCs w:val="24"/>
        </w:rPr>
        <w:t>Если устройство не используется, храните его в недоступном для детей месте.</w:t>
      </w:r>
    </w:p>
    <w:p w14:paraId="2545DA8F" w14:textId="77777777" w:rsidR="00E5429B" w:rsidRPr="00B06AB7" w:rsidRDefault="00E5429B" w:rsidP="00E5429B">
      <w:pPr>
        <w:pStyle w:val="a7"/>
        <w:numPr>
          <w:ilvl w:val="0"/>
          <w:numId w:val="6"/>
        </w:numPr>
        <w:jc w:val="both"/>
        <w:rPr>
          <w:sz w:val="24"/>
          <w:szCs w:val="24"/>
        </w:rPr>
      </w:pPr>
      <w:r w:rsidRPr="00B06AB7">
        <w:rPr>
          <w:sz w:val="24"/>
          <w:szCs w:val="24"/>
        </w:rPr>
        <w:t>Доверяйте ремонт и техническое обслуживание устройства только Авторизованным Сервисным Центрам.</w:t>
      </w:r>
    </w:p>
    <w:p w14:paraId="03DE68C9" w14:textId="77777777" w:rsidR="00E5429B" w:rsidRPr="00B06AB7" w:rsidRDefault="00E5429B" w:rsidP="00E5429B">
      <w:pPr>
        <w:pStyle w:val="a7"/>
        <w:numPr>
          <w:ilvl w:val="0"/>
          <w:numId w:val="6"/>
        </w:numPr>
        <w:jc w:val="both"/>
        <w:rPr>
          <w:sz w:val="24"/>
          <w:szCs w:val="24"/>
        </w:rPr>
      </w:pPr>
      <w:r w:rsidRPr="00B06AB7">
        <w:rPr>
          <w:sz w:val="24"/>
          <w:szCs w:val="24"/>
        </w:rPr>
        <w:t>Используйте оригинальные запасные части и комплектующие от производителя.</w:t>
      </w:r>
    </w:p>
    <w:tbl>
      <w:tblPr>
        <w:tblStyle w:val="a8"/>
        <w:tblW w:w="4535" w:type="dxa"/>
        <w:tblInd w:w="251" w:type="dxa"/>
        <w:tblLook w:val="04A0" w:firstRow="1" w:lastRow="0" w:firstColumn="1" w:lastColumn="0" w:noHBand="0" w:noVBand="1"/>
      </w:tblPr>
      <w:tblGrid>
        <w:gridCol w:w="4535"/>
      </w:tblGrid>
      <w:tr w:rsidR="00B06AB7" w:rsidRPr="00B06AB7" w14:paraId="26B2694C" w14:textId="77777777" w:rsidTr="00B96557">
        <w:tc>
          <w:tcPr>
            <w:tcW w:w="4535" w:type="dxa"/>
            <w:shd w:val="clear" w:color="auto" w:fill="000000" w:themeFill="text1"/>
          </w:tcPr>
          <w:p w14:paraId="0666896A" w14:textId="77777777" w:rsidR="00B96557" w:rsidRPr="00B06AB7" w:rsidRDefault="00B96557" w:rsidP="003640AC">
            <w:pPr>
              <w:ind w:left="-112" w:right="-6"/>
              <w:jc w:val="center"/>
              <w:rPr>
                <w:b/>
                <w:sz w:val="24"/>
                <w:szCs w:val="24"/>
                <w:lang w:val="ru-RU"/>
              </w:rPr>
            </w:pPr>
            <w:r w:rsidRPr="00B06AB7">
              <w:rPr>
                <w:noProof/>
                <w:sz w:val="24"/>
                <w:szCs w:val="24"/>
                <w:lang w:eastAsia="ru-RU" w:bidi="ar-SA"/>
              </w:rPr>
              <w:drawing>
                <wp:inline distT="0" distB="0" distL="0" distR="0" wp14:anchorId="4F7B1A8C" wp14:editId="40B65F93">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6599" cy="155511"/>
                          </a:xfrm>
                          <a:prstGeom prst="rect">
                            <a:avLst/>
                          </a:prstGeom>
                        </pic:spPr>
                      </pic:pic>
                    </a:graphicData>
                  </a:graphic>
                </wp:inline>
              </w:drawing>
            </w:r>
            <w:r w:rsidRPr="00B06AB7">
              <w:rPr>
                <w:b/>
                <w:sz w:val="24"/>
                <w:szCs w:val="24"/>
                <w:lang w:val="ru-RU"/>
              </w:rPr>
              <w:t xml:space="preserve"> ВНИМАНИЕ</w:t>
            </w:r>
          </w:p>
        </w:tc>
      </w:tr>
      <w:tr w:rsidR="00B06AB7" w:rsidRPr="00B06AB7" w14:paraId="799709D9" w14:textId="77777777" w:rsidTr="00B96557">
        <w:tc>
          <w:tcPr>
            <w:tcW w:w="4535" w:type="dxa"/>
          </w:tcPr>
          <w:p w14:paraId="257E4E85" w14:textId="77777777" w:rsidR="00B96557" w:rsidRPr="00B06AB7" w:rsidRDefault="00B96557" w:rsidP="00E5429B">
            <w:pPr>
              <w:ind w:left="-112" w:right="-6"/>
              <w:jc w:val="both"/>
              <w:rPr>
                <w:szCs w:val="24"/>
                <w:lang w:val="ru-RU"/>
              </w:rPr>
            </w:pPr>
            <w:r w:rsidRPr="00B06AB7">
              <w:rPr>
                <w:szCs w:val="24"/>
                <w:lang w:val="ru-RU"/>
              </w:rPr>
              <w:t>Режущая головка продолжает вращаться несколько секунд после выключения.</w:t>
            </w:r>
          </w:p>
        </w:tc>
      </w:tr>
    </w:tbl>
    <w:p w14:paraId="3261B940" w14:textId="77777777" w:rsidR="00E5429B" w:rsidRPr="00B06AB7" w:rsidRDefault="00E5429B" w:rsidP="00E5429B">
      <w:pPr>
        <w:pStyle w:val="a7"/>
        <w:numPr>
          <w:ilvl w:val="0"/>
          <w:numId w:val="6"/>
        </w:numPr>
        <w:jc w:val="both"/>
        <w:rPr>
          <w:sz w:val="24"/>
          <w:szCs w:val="24"/>
        </w:rPr>
      </w:pPr>
      <w:r w:rsidRPr="00B06AB7">
        <w:rPr>
          <w:sz w:val="24"/>
          <w:szCs w:val="24"/>
        </w:rPr>
        <w:t xml:space="preserve">Уровень вибраций во время использования устройства может отличаться от заявленного в спецификации в зависимости от способов его использования. </w:t>
      </w:r>
    </w:p>
    <w:p w14:paraId="6A0CA9FC" w14:textId="77777777" w:rsidR="00B96557" w:rsidRPr="00B06AB7" w:rsidRDefault="00B96557" w:rsidP="003640AC">
      <w:pPr>
        <w:pStyle w:val="a7"/>
        <w:numPr>
          <w:ilvl w:val="0"/>
          <w:numId w:val="6"/>
        </w:numPr>
        <w:tabs>
          <w:tab w:val="left" w:pos="331"/>
        </w:tabs>
        <w:spacing w:before="120" w:after="120"/>
        <w:ind w:right="38"/>
        <w:jc w:val="both"/>
        <w:rPr>
          <w:sz w:val="24"/>
          <w:szCs w:val="24"/>
        </w:rPr>
      </w:pPr>
      <w:r w:rsidRPr="00B06AB7">
        <w:rPr>
          <w:sz w:val="24"/>
          <w:szCs w:val="24"/>
        </w:rPr>
        <w:t xml:space="preserve">Считается, что вибрация инструментов может привести к проявлению у отдельных лиц так называемой болезни </w:t>
      </w:r>
      <w:proofErr w:type="spellStart"/>
      <w:r w:rsidRPr="00B06AB7">
        <w:rPr>
          <w:sz w:val="24"/>
          <w:szCs w:val="24"/>
        </w:rPr>
        <w:t>Рейно</w:t>
      </w:r>
      <w:proofErr w:type="spellEnd"/>
      <w:r w:rsidRPr="00B06AB7">
        <w:rPr>
          <w:sz w:val="24"/>
          <w:szCs w:val="24"/>
        </w:rPr>
        <w:t xml:space="preserve"> (</w:t>
      </w:r>
      <w:proofErr w:type="spellStart"/>
      <w:r w:rsidRPr="00B06AB7">
        <w:rPr>
          <w:sz w:val="24"/>
          <w:szCs w:val="24"/>
        </w:rPr>
        <w:t>Raynaud’s</w:t>
      </w:r>
      <w:proofErr w:type="spellEnd"/>
      <w:r w:rsidRPr="00B06AB7">
        <w:rPr>
          <w:sz w:val="24"/>
          <w:szCs w:val="24"/>
        </w:rPr>
        <w:t xml:space="preserve"> </w:t>
      </w:r>
      <w:proofErr w:type="spellStart"/>
      <w:r w:rsidRPr="00B06AB7">
        <w:rPr>
          <w:sz w:val="24"/>
          <w:szCs w:val="24"/>
        </w:rPr>
        <w:t>Syndrome</w:t>
      </w:r>
      <w:proofErr w:type="spellEnd"/>
      <w:r w:rsidRPr="00B06AB7">
        <w:rPr>
          <w:sz w:val="24"/>
          <w:szCs w:val="24"/>
        </w:rPr>
        <w:t xml:space="preserve">). Симптомы могут включать покалывание, онемение и </w:t>
      </w:r>
      <w:proofErr w:type="spellStart"/>
      <w:r w:rsidRPr="00B06AB7">
        <w:rPr>
          <w:sz w:val="24"/>
          <w:szCs w:val="24"/>
        </w:rPr>
        <w:t>побеление</w:t>
      </w:r>
      <w:proofErr w:type="spellEnd"/>
      <w:r w:rsidRPr="00B06AB7">
        <w:rPr>
          <w:sz w:val="24"/>
          <w:szCs w:val="24"/>
        </w:rPr>
        <w:t xml:space="preserve"> пальцев, обычно как при воздействии холода. Диета, воздействие холода и сырости, курение и неверные приемы работы могут способствовать развитию данных симптомов. До настоящего времени неизвестно что, если таковое имеет место, способствует возникновению таких симптомов, например, вибрации или длительное воздействие неблагоприятных факторов. Существует ряд мер, которые можно предпринять для снижения воздействия вибрации:</w:t>
      </w:r>
    </w:p>
    <w:p w14:paraId="02E20B4E" w14:textId="77777777" w:rsidR="00B96557" w:rsidRPr="00B06AB7" w:rsidRDefault="00B96557" w:rsidP="003640AC">
      <w:pPr>
        <w:pStyle w:val="a7"/>
        <w:numPr>
          <w:ilvl w:val="1"/>
          <w:numId w:val="6"/>
        </w:numPr>
        <w:tabs>
          <w:tab w:val="left" w:pos="558"/>
        </w:tabs>
        <w:spacing w:before="120" w:after="120"/>
        <w:ind w:right="38"/>
        <w:jc w:val="both"/>
        <w:rPr>
          <w:sz w:val="24"/>
          <w:szCs w:val="24"/>
        </w:rPr>
      </w:pPr>
      <w:r w:rsidRPr="00B06AB7">
        <w:rPr>
          <w:sz w:val="24"/>
          <w:szCs w:val="24"/>
        </w:rPr>
        <w:t xml:space="preserve">Одевайтесь теплее в холодную погоду. При работе с устройством пользуйтесь перчатками, чтобы руки и запястья были в тепле. Считается, что холодная погода является основным фактором, способствующим возникновению болезни </w:t>
      </w:r>
      <w:proofErr w:type="spellStart"/>
      <w:r w:rsidRPr="00B06AB7">
        <w:rPr>
          <w:sz w:val="24"/>
          <w:szCs w:val="24"/>
        </w:rPr>
        <w:t>Рейно</w:t>
      </w:r>
      <w:proofErr w:type="spellEnd"/>
      <w:r w:rsidRPr="00B06AB7">
        <w:rPr>
          <w:sz w:val="24"/>
          <w:szCs w:val="24"/>
        </w:rPr>
        <w:t xml:space="preserve"> (</w:t>
      </w:r>
      <w:proofErr w:type="spellStart"/>
      <w:r w:rsidRPr="00B06AB7">
        <w:rPr>
          <w:sz w:val="24"/>
          <w:szCs w:val="24"/>
        </w:rPr>
        <w:t>Raynaud’s</w:t>
      </w:r>
      <w:proofErr w:type="spellEnd"/>
      <w:r w:rsidRPr="00B06AB7">
        <w:rPr>
          <w:sz w:val="24"/>
          <w:szCs w:val="24"/>
        </w:rPr>
        <w:t xml:space="preserve"> </w:t>
      </w:r>
      <w:proofErr w:type="spellStart"/>
      <w:r w:rsidRPr="00B06AB7">
        <w:rPr>
          <w:sz w:val="24"/>
          <w:szCs w:val="24"/>
        </w:rPr>
        <w:t>Syndrome</w:t>
      </w:r>
      <w:proofErr w:type="spellEnd"/>
      <w:r w:rsidRPr="00B06AB7">
        <w:rPr>
          <w:sz w:val="24"/>
          <w:szCs w:val="24"/>
        </w:rPr>
        <w:t>).</w:t>
      </w:r>
    </w:p>
    <w:p w14:paraId="34D8723F" w14:textId="77777777" w:rsidR="00B96557" w:rsidRPr="00B06AB7" w:rsidRDefault="00B96557" w:rsidP="003640AC">
      <w:pPr>
        <w:pStyle w:val="a7"/>
        <w:numPr>
          <w:ilvl w:val="1"/>
          <w:numId w:val="6"/>
        </w:numPr>
        <w:tabs>
          <w:tab w:val="left" w:pos="558"/>
        </w:tabs>
        <w:spacing w:before="120" w:after="120"/>
        <w:ind w:right="40"/>
        <w:jc w:val="both"/>
        <w:rPr>
          <w:sz w:val="24"/>
          <w:szCs w:val="24"/>
        </w:rPr>
      </w:pPr>
      <w:r w:rsidRPr="00B06AB7">
        <w:rPr>
          <w:sz w:val="24"/>
          <w:szCs w:val="24"/>
        </w:rPr>
        <w:t xml:space="preserve">После каждого этапа работы выполните упражнения для </w:t>
      </w:r>
      <w:r w:rsidRPr="00B06AB7">
        <w:rPr>
          <w:sz w:val="24"/>
          <w:szCs w:val="24"/>
        </w:rPr>
        <w:lastRenderedPageBreak/>
        <w:t>усиления кровообращения.</w:t>
      </w:r>
    </w:p>
    <w:p w14:paraId="6EA3BC98" w14:textId="77777777" w:rsidR="00B96557" w:rsidRPr="00B06AB7" w:rsidRDefault="00B96557" w:rsidP="003640AC">
      <w:pPr>
        <w:pStyle w:val="a7"/>
        <w:numPr>
          <w:ilvl w:val="1"/>
          <w:numId w:val="6"/>
        </w:numPr>
        <w:tabs>
          <w:tab w:val="left" w:pos="558"/>
        </w:tabs>
        <w:spacing w:before="120" w:after="120"/>
        <w:ind w:right="39"/>
        <w:jc w:val="both"/>
        <w:rPr>
          <w:sz w:val="24"/>
          <w:szCs w:val="24"/>
        </w:rPr>
      </w:pPr>
      <w:r w:rsidRPr="00B06AB7">
        <w:rPr>
          <w:sz w:val="24"/>
          <w:szCs w:val="24"/>
        </w:rPr>
        <w:t>Чаще делайте перерывы в работе. Сократите длительность ежедневного пребывания на открытом воздухе.</w:t>
      </w:r>
    </w:p>
    <w:p w14:paraId="1A86FEAB" w14:textId="77777777" w:rsidR="00B96557" w:rsidRPr="00B06AB7" w:rsidRDefault="00B96557" w:rsidP="003640AC">
      <w:pPr>
        <w:pStyle w:val="a7"/>
        <w:numPr>
          <w:ilvl w:val="0"/>
          <w:numId w:val="6"/>
        </w:numPr>
        <w:tabs>
          <w:tab w:val="left" w:pos="331"/>
        </w:tabs>
        <w:spacing w:before="120" w:after="120"/>
        <w:ind w:right="38"/>
        <w:jc w:val="both"/>
        <w:rPr>
          <w:sz w:val="24"/>
          <w:szCs w:val="24"/>
        </w:rPr>
      </w:pPr>
      <w:r w:rsidRPr="00B06AB7">
        <w:rPr>
          <w:sz w:val="24"/>
          <w:szCs w:val="24"/>
        </w:rPr>
        <w:t>При появлении любых из вышеуказанных симптомов сразу же прекратите работу и обратитесь по их поводу к врачу.</w:t>
      </w:r>
    </w:p>
    <w:p w14:paraId="47E4ABE1" w14:textId="77777777" w:rsidR="00B96557" w:rsidRPr="00B06AB7" w:rsidRDefault="00B96557" w:rsidP="003640AC">
      <w:pPr>
        <w:pStyle w:val="a3"/>
        <w:spacing w:before="120" w:after="120" w:line="254" w:lineRule="auto"/>
        <w:ind w:left="103" w:right="39"/>
        <w:jc w:val="both"/>
        <w:rPr>
          <w:sz w:val="24"/>
          <w:szCs w:val="24"/>
        </w:rPr>
      </w:pPr>
      <w:r w:rsidRPr="00B06AB7">
        <w:rPr>
          <w:sz w:val="24"/>
          <w:szCs w:val="24"/>
        </w:rPr>
        <w:t>Сохраните данную инструкцию. Часто обращайтесь к ним и используйте их, чтобы проинструктировать других лиц, которые могут применять данное изделие. При передаче данного устройства другим лицам, необходимо передать им и настоящее руководство пользователя.</w:t>
      </w:r>
    </w:p>
    <w:p w14:paraId="2AA2B4B3" w14:textId="77777777" w:rsidR="00B96557" w:rsidRPr="00B06AB7" w:rsidRDefault="00B96557" w:rsidP="003640AC">
      <w:pPr>
        <w:pStyle w:val="4"/>
        <w:tabs>
          <w:tab w:val="left" w:pos="4678"/>
        </w:tabs>
        <w:spacing w:before="120" w:after="120"/>
        <w:rPr>
          <w:sz w:val="24"/>
          <w:szCs w:val="24"/>
        </w:rPr>
      </w:pPr>
      <w:r w:rsidRPr="00B06AB7">
        <w:rPr>
          <w:sz w:val="24"/>
          <w:szCs w:val="24"/>
          <w:shd w:val="clear" w:color="auto" w:fill="000000"/>
        </w:rPr>
        <w:t>СИМВОЛЫ</w:t>
      </w:r>
      <w:r w:rsidRPr="00B06AB7">
        <w:rPr>
          <w:sz w:val="24"/>
          <w:szCs w:val="24"/>
          <w:shd w:val="clear" w:color="auto" w:fill="000000"/>
        </w:rPr>
        <w:tab/>
      </w:r>
    </w:p>
    <w:p w14:paraId="3EFB0853" w14:textId="77777777" w:rsidR="00B96557" w:rsidRPr="00B06AB7" w:rsidRDefault="00B96557" w:rsidP="003640AC">
      <w:pPr>
        <w:pStyle w:val="a3"/>
        <w:spacing w:before="120" w:after="120" w:line="254" w:lineRule="auto"/>
        <w:ind w:left="103" w:right="209"/>
      </w:pPr>
      <w:r w:rsidRPr="00B06AB7">
        <w:rPr>
          <w:sz w:val="24"/>
          <w:szCs w:val="24"/>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2"/>
        <w:gridCol w:w="3544"/>
      </w:tblGrid>
      <w:tr w:rsidR="00B06AB7" w:rsidRPr="00B06AB7" w14:paraId="0D4048D3" w14:textId="77777777" w:rsidTr="00FD524F">
        <w:trPr>
          <w:trHeight w:val="241"/>
        </w:trPr>
        <w:tc>
          <w:tcPr>
            <w:tcW w:w="992" w:type="dxa"/>
            <w:vAlign w:val="center"/>
          </w:tcPr>
          <w:p w14:paraId="3F7B3510" w14:textId="77777777" w:rsidR="00FD524F" w:rsidRPr="00B06AB7" w:rsidRDefault="00FD524F" w:rsidP="00B766A9">
            <w:pPr>
              <w:pStyle w:val="TableParagraph"/>
              <w:ind w:left="12"/>
              <w:jc w:val="center"/>
              <w:rPr>
                <w:sz w:val="20"/>
                <w:szCs w:val="20"/>
              </w:rPr>
            </w:pPr>
            <w:r w:rsidRPr="00B06AB7">
              <w:rPr>
                <w:sz w:val="20"/>
                <w:szCs w:val="20"/>
              </w:rPr>
              <w:t>В</w:t>
            </w:r>
          </w:p>
        </w:tc>
        <w:tc>
          <w:tcPr>
            <w:tcW w:w="3544" w:type="dxa"/>
          </w:tcPr>
          <w:p w14:paraId="74AF89A4" w14:textId="77777777" w:rsidR="00FD524F" w:rsidRPr="00B06AB7" w:rsidRDefault="00FD524F" w:rsidP="00B766A9">
            <w:pPr>
              <w:pStyle w:val="TableParagraph"/>
              <w:ind w:left="12"/>
              <w:rPr>
                <w:sz w:val="20"/>
                <w:szCs w:val="20"/>
              </w:rPr>
            </w:pPr>
            <w:r w:rsidRPr="00B06AB7">
              <w:rPr>
                <w:sz w:val="20"/>
                <w:szCs w:val="20"/>
              </w:rPr>
              <w:t>Вольт</w:t>
            </w:r>
          </w:p>
        </w:tc>
      </w:tr>
      <w:tr w:rsidR="00B06AB7" w:rsidRPr="00B06AB7" w14:paraId="08B15041" w14:textId="77777777" w:rsidTr="00FD524F">
        <w:trPr>
          <w:trHeight w:val="241"/>
        </w:trPr>
        <w:tc>
          <w:tcPr>
            <w:tcW w:w="992" w:type="dxa"/>
            <w:vAlign w:val="center"/>
          </w:tcPr>
          <w:p w14:paraId="76367E05" w14:textId="77777777" w:rsidR="00FD524F" w:rsidRPr="00B06AB7" w:rsidRDefault="00FD524F" w:rsidP="00B766A9">
            <w:pPr>
              <w:pStyle w:val="TableParagraph"/>
              <w:ind w:left="12"/>
              <w:jc w:val="center"/>
              <w:rPr>
                <w:sz w:val="20"/>
                <w:szCs w:val="20"/>
              </w:rPr>
            </w:pPr>
            <w:r w:rsidRPr="00B06AB7">
              <w:rPr>
                <w:sz w:val="20"/>
                <w:szCs w:val="20"/>
              </w:rPr>
              <w:t>А</w:t>
            </w:r>
          </w:p>
        </w:tc>
        <w:tc>
          <w:tcPr>
            <w:tcW w:w="3544" w:type="dxa"/>
          </w:tcPr>
          <w:p w14:paraId="238D8EF0" w14:textId="77777777" w:rsidR="00FD524F" w:rsidRPr="00B06AB7" w:rsidRDefault="00FD524F" w:rsidP="00B766A9">
            <w:pPr>
              <w:pStyle w:val="TableParagraph"/>
              <w:ind w:left="12"/>
              <w:rPr>
                <w:sz w:val="20"/>
                <w:szCs w:val="20"/>
              </w:rPr>
            </w:pPr>
            <w:r w:rsidRPr="00B06AB7">
              <w:rPr>
                <w:sz w:val="20"/>
                <w:szCs w:val="20"/>
              </w:rPr>
              <w:t>Ампер</w:t>
            </w:r>
          </w:p>
        </w:tc>
      </w:tr>
      <w:tr w:rsidR="00B06AB7" w:rsidRPr="00B06AB7" w14:paraId="6E477918" w14:textId="77777777" w:rsidTr="00FD524F">
        <w:trPr>
          <w:trHeight w:val="262"/>
        </w:trPr>
        <w:tc>
          <w:tcPr>
            <w:tcW w:w="992" w:type="dxa"/>
            <w:vAlign w:val="center"/>
          </w:tcPr>
          <w:p w14:paraId="15607088" w14:textId="77777777" w:rsidR="00FD524F" w:rsidRPr="00B06AB7" w:rsidRDefault="00FD524F" w:rsidP="00B766A9">
            <w:pPr>
              <w:pStyle w:val="TableParagraph"/>
              <w:ind w:left="12"/>
              <w:jc w:val="center"/>
              <w:rPr>
                <w:sz w:val="20"/>
                <w:szCs w:val="20"/>
              </w:rPr>
            </w:pPr>
            <w:r w:rsidRPr="00B06AB7">
              <w:rPr>
                <w:sz w:val="20"/>
                <w:szCs w:val="20"/>
              </w:rPr>
              <w:t>Гц</w:t>
            </w:r>
          </w:p>
        </w:tc>
        <w:tc>
          <w:tcPr>
            <w:tcW w:w="3544" w:type="dxa"/>
          </w:tcPr>
          <w:p w14:paraId="2FC9DD9C" w14:textId="77777777" w:rsidR="00FD524F" w:rsidRPr="00B06AB7" w:rsidRDefault="00FD524F" w:rsidP="00B766A9">
            <w:pPr>
              <w:pStyle w:val="TableParagraph"/>
              <w:ind w:left="12"/>
              <w:rPr>
                <w:sz w:val="20"/>
                <w:szCs w:val="20"/>
              </w:rPr>
            </w:pPr>
            <w:r w:rsidRPr="00B06AB7">
              <w:rPr>
                <w:sz w:val="20"/>
                <w:szCs w:val="20"/>
              </w:rPr>
              <w:t>Герц</w:t>
            </w:r>
          </w:p>
        </w:tc>
      </w:tr>
      <w:tr w:rsidR="00B06AB7" w:rsidRPr="00B06AB7" w14:paraId="1ADD78D9" w14:textId="77777777" w:rsidTr="00FD524F">
        <w:trPr>
          <w:trHeight w:val="241"/>
        </w:trPr>
        <w:tc>
          <w:tcPr>
            <w:tcW w:w="992" w:type="dxa"/>
            <w:vAlign w:val="center"/>
          </w:tcPr>
          <w:p w14:paraId="46FD7C3D" w14:textId="77777777" w:rsidR="00FD524F" w:rsidRPr="00B06AB7" w:rsidRDefault="00FD524F" w:rsidP="00B766A9">
            <w:pPr>
              <w:pStyle w:val="TableParagraph"/>
              <w:ind w:left="12"/>
              <w:jc w:val="center"/>
              <w:rPr>
                <w:sz w:val="20"/>
                <w:szCs w:val="20"/>
              </w:rPr>
            </w:pPr>
            <w:r w:rsidRPr="00B06AB7">
              <w:rPr>
                <w:sz w:val="20"/>
                <w:szCs w:val="20"/>
              </w:rPr>
              <w:t>Вт</w:t>
            </w:r>
          </w:p>
        </w:tc>
        <w:tc>
          <w:tcPr>
            <w:tcW w:w="3544" w:type="dxa"/>
          </w:tcPr>
          <w:p w14:paraId="05940702" w14:textId="77777777" w:rsidR="00FD524F" w:rsidRPr="00B06AB7" w:rsidRDefault="00FD524F" w:rsidP="00B766A9">
            <w:pPr>
              <w:pStyle w:val="TableParagraph"/>
              <w:ind w:left="12"/>
              <w:rPr>
                <w:sz w:val="20"/>
                <w:szCs w:val="20"/>
              </w:rPr>
            </w:pPr>
            <w:r w:rsidRPr="00B06AB7">
              <w:rPr>
                <w:sz w:val="20"/>
                <w:szCs w:val="20"/>
              </w:rPr>
              <w:t>Ватт</w:t>
            </w:r>
          </w:p>
        </w:tc>
      </w:tr>
      <w:tr w:rsidR="00B06AB7" w:rsidRPr="00B06AB7" w14:paraId="7514D1EF" w14:textId="77777777" w:rsidTr="00FD524F">
        <w:trPr>
          <w:trHeight w:val="241"/>
        </w:trPr>
        <w:tc>
          <w:tcPr>
            <w:tcW w:w="992" w:type="dxa"/>
            <w:vAlign w:val="center"/>
          </w:tcPr>
          <w:p w14:paraId="3D71DB3F" w14:textId="77777777" w:rsidR="00FD524F" w:rsidRPr="00B06AB7" w:rsidRDefault="00FD524F" w:rsidP="00B766A9">
            <w:pPr>
              <w:pStyle w:val="TableParagraph"/>
              <w:ind w:left="12"/>
              <w:jc w:val="center"/>
              <w:rPr>
                <w:sz w:val="20"/>
                <w:szCs w:val="20"/>
              </w:rPr>
            </w:pPr>
            <w:r w:rsidRPr="00B06AB7">
              <w:rPr>
                <w:sz w:val="20"/>
                <w:szCs w:val="20"/>
              </w:rPr>
              <w:t>Ч</w:t>
            </w:r>
          </w:p>
        </w:tc>
        <w:tc>
          <w:tcPr>
            <w:tcW w:w="3544" w:type="dxa"/>
          </w:tcPr>
          <w:p w14:paraId="53F4E57D" w14:textId="77777777" w:rsidR="00FD524F" w:rsidRPr="00B06AB7" w:rsidRDefault="00FD524F" w:rsidP="00B766A9">
            <w:pPr>
              <w:pStyle w:val="TableParagraph"/>
              <w:ind w:left="12"/>
              <w:rPr>
                <w:sz w:val="20"/>
                <w:szCs w:val="20"/>
              </w:rPr>
            </w:pPr>
            <w:r w:rsidRPr="00B06AB7">
              <w:rPr>
                <w:sz w:val="20"/>
                <w:szCs w:val="20"/>
              </w:rPr>
              <w:t>Часы</w:t>
            </w:r>
          </w:p>
        </w:tc>
      </w:tr>
      <w:tr w:rsidR="00B06AB7" w:rsidRPr="00B06AB7" w14:paraId="43BDBA39" w14:textId="77777777" w:rsidTr="00FD524F">
        <w:trPr>
          <w:trHeight w:val="411"/>
        </w:trPr>
        <w:tc>
          <w:tcPr>
            <w:tcW w:w="992" w:type="dxa"/>
            <w:vAlign w:val="center"/>
          </w:tcPr>
          <w:p w14:paraId="3AC6C2BF"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s">
                  <w:drawing>
                    <wp:inline distT="0" distB="0" distL="0" distR="0" wp14:anchorId="2F7D67C4" wp14:editId="79028A1D">
                      <wp:extent cx="209550" cy="209550"/>
                      <wp:effectExtent l="9525" t="9525" r="9525" b="9525"/>
                      <wp:docPr id="584" name="Полилиния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209550"/>
                              </a:xfrm>
                              <a:custGeom>
                                <a:avLst/>
                                <a:gdLst>
                                  <a:gd name="T0" fmla="+- 0 4431 4431"/>
                                  <a:gd name="T1" fmla="*/ T0 w 330"/>
                                  <a:gd name="T2" fmla="+- 0 470 141"/>
                                  <a:gd name="T3" fmla="*/ 470 h 330"/>
                                  <a:gd name="T4" fmla="+- 0 4761 4431"/>
                                  <a:gd name="T5" fmla="*/ T4 w 330"/>
                                  <a:gd name="T6" fmla="+- 0 470 141"/>
                                  <a:gd name="T7" fmla="*/ 470 h 330"/>
                                  <a:gd name="T8" fmla="+- 0 4761 4431"/>
                                  <a:gd name="T9" fmla="*/ T8 w 330"/>
                                  <a:gd name="T10" fmla="+- 0 141 141"/>
                                  <a:gd name="T11" fmla="*/ 141 h 330"/>
                                  <a:gd name="T12" fmla="+- 0 4431 4431"/>
                                  <a:gd name="T13" fmla="*/ T12 w 330"/>
                                  <a:gd name="T14" fmla="+- 0 141 141"/>
                                  <a:gd name="T15" fmla="*/ 141 h 330"/>
                                  <a:gd name="T16" fmla="+- 0 4431 4431"/>
                                  <a:gd name="T17" fmla="*/ T16 w 330"/>
                                  <a:gd name="T18" fmla="+- 0 470 141"/>
                                  <a:gd name="T19" fmla="*/ 470 h 330"/>
                                  <a:gd name="T20" fmla="+- 0 4522 4431"/>
                                  <a:gd name="T21" fmla="*/ T20 w 330"/>
                                  <a:gd name="T22" fmla="+- 0 380 141"/>
                                  <a:gd name="T23" fmla="*/ 380 h 330"/>
                                  <a:gd name="T24" fmla="+- 0 4671 4431"/>
                                  <a:gd name="T25" fmla="*/ T24 w 330"/>
                                  <a:gd name="T26" fmla="+- 0 380 141"/>
                                  <a:gd name="T27" fmla="*/ 380 h 330"/>
                                  <a:gd name="T28" fmla="+- 0 4671 4431"/>
                                  <a:gd name="T29" fmla="*/ T28 w 330"/>
                                  <a:gd name="T30" fmla="+- 0 231 141"/>
                                  <a:gd name="T31" fmla="*/ 231 h 330"/>
                                  <a:gd name="T32" fmla="+- 0 4522 4431"/>
                                  <a:gd name="T33" fmla="*/ T32 w 330"/>
                                  <a:gd name="T34" fmla="+- 0 231 141"/>
                                  <a:gd name="T35" fmla="*/ 231 h 330"/>
                                  <a:gd name="T36" fmla="+- 0 4522 4431"/>
                                  <a:gd name="T37" fmla="*/ T36 w 330"/>
                                  <a:gd name="T38" fmla="+- 0 380 141"/>
                                  <a:gd name="T39" fmla="*/ 380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0" h="330">
                                    <a:moveTo>
                                      <a:pt x="0" y="329"/>
                                    </a:moveTo>
                                    <a:lnTo>
                                      <a:pt x="330" y="329"/>
                                    </a:lnTo>
                                    <a:lnTo>
                                      <a:pt x="330" y="0"/>
                                    </a:lnTo>
                                    <a:lnTo>
                                      <a:pt x="0" y="0"/>
                                    </a:lnTo>
                                    <a:lnTo>
                                      <a:pt x="0" y="329"/>
                                    </a:lnTo>
                                    <a:close/>
                                    <a:moveTo>
                                      <a:pt x="91" y="239"/>
                                    </a:moveTo>
                                    <a:lnTo>
                                      <a:pt x="240" y="239"/>
                                    </a:lnTo>
                                    <a:lnTo>
                                      <a:pt x="240" y="90"/>
                                    </a:lnTo>
                                    <a:lnTo>
                                      <a:pt x="91" y="90"/>
                                    </a:lnTo>
                                    <a:lnTo>
                                      <a:pt x="91" y="239"/>
                                    </a:lnTo>
                                    <a:close/>
                                  </a:path>
                                </a:pathLst>
                              </a:custGeom>
                              <a:noFill/>
                              <a:ln w="12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4926F905" id="Полилиния 584" o:spid="_x0000_s1026" style="width:16.5pt;height:16.5pt;visibility:visible;mso-wrap-style:square;mso-left-percent:-10001;mso-top-percent:-10001;mso-position-horizontal:absolute;mso-position-horizontal-relative:char;mso-position-vertical:absolute;mso-position-vertical-relative:line;mso-left-percent:-10001;mso-top-percent:-10001;v-text-anchor:top" coordsize="33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6gKwQAAOANAAAOAAAAZHJzL2Uyb0RvYy54bWysV22O2zYQ/V+gdyD0s0XWEiXba2O9QZE0&#10;RYE0DRD1ALQ+LKGSqJL0x/YSPUKvEaBozuDeqDOUaFNecSEUXWAlynwavnmPFIcPr091RQ6ZkCVv&#10;Nl5w53skaxKels1u4/0Sv3t17xGpWJOyijfZxnvKpPf68euvHo7tOqO84FWaCQJBGrk+thuvUKpd&#10;z2YyKbKayTveZg105lzUTMGj2M1SwY4Qva5m1PcXsyMXaSt4kkkJv77tOr1HHT/Ps0T9nOcyU6Ta&#10;eMBN6avQ1y1eZ48PbL0TrC3KpKfB/gOLmpUNDHoJ9ZYpRvaifBaqLhPBJc/VXcLrGc/zMsl0DpBN&#10;4N9k86lgbaZzAXFke5FJ/n9hkw+Hj4KU6cab30ceaVgNJp3/PH85/3X+rP//Pn/+5w+CvaDVsZVr&#10;eOVT+1FgtrJ9z5NfJXTMBj34IAFDtsefeAoR2V5xrc8pFzW+CZmTk7bh6WJDdlIkgR+pv5rPwawE&#10;uvo2jsDW5uVkL9UPGdeB2OG9VJ2LKbS0B2mfRwxB8roCQ799RXwSRWGgL73rF1hgYN/MSOyTIwlD&#10;MzMuGGowXailT4IouA0UGhAEigBSjEUCmW1Sy8U4qbmBIalonNTCYF4itTSgl0jBMp1CamVgSOp+&#10;nFQwVB1kGpMqsEVHzKhWwY3sTgdt5eOAOpgNpXcxs5V3M7vR3snMlj8OFg5mt/qPTq/Alt85v+hQ&#10;/2hO6eisp7YDMXXN+6ED4f0oM2rrj5hRN+lQ/2ixHJ/61HYgpo7JT4cOuJjZ+ruZ3ejvZGY7EFPH&#10;CoCvh72aKHx2YB49+1jY+iNmVLNwqL/TzdB2IA4dKyAcOuBiZuvvZjbU383MdiAOHSsgHDrgcDO0&#10;9R+4CdvDzmwArDB7QnJq+k0BWoRhUeLrfajlEvefGDyAXSYO0RwIASjcQRxgkAXBy0lgYIpg+M5N&#10;CR2AfRo+nwYHTTV8NQmOSx3hsEynkMH1p+HTMqV9quG0VHGmYvRwWqphnypYb3HvvOq9FVDm3RZ4&#10;wiNQ4G3xHbZumcIpYZrkuPFwiydFd8ffa37IYq4R6lqZhJBbN+q1v2psnI4D6VyRpt/cWx3P4HRh&#10;AexNr7l3KOAEsaZgno+XVFxmOt0r1y7qqrOfXiS8AobD06gjcEWafnPvAhrc6mWm/bjTUM/HNAmB&#10;WmigXqAXJ3ECWGVgw9+VVaWzrxr0N6D+Yq6XuuRVmWIvmivFbvumEuTA8ECg/3qDBzDB902qoxUZ&#10;S7/v24qVVdfWBvZVLxa6XWW85ekTFL2Cd8cMOBZBo+Did48c4Yix8eRveyYyj1Q/NlDDr4II9Vb6&#10;IZovceMWds/W7mFNAqE2nvLgO4bNN6o7x+xbUe4KGCnQ6Tb8Oyi28xKLYl2Vd6z6BzhGaB37Iw+e&#10;U+xnjboezB7/BQAA//8DAFBLAwQUAAYACAAAACEA+IFKVtgAAAADAQAADwAAAGRycy9kb3ducmV2&#10;LnhtbEyPT0vDQBDF74LfYRnBm93tH4rEbEoRLYgnWwW9TbNjEpudDdltG7+9U3vQywyPN7z5vXwx&#10;+FYdqI9NYAvjkQFFXAbXcGXhdfN4cwsqJmSHbWCy8E0RFsXlRY6ZC0d+ocM6VUpCOGZooU6py7SO&#10;ZU0e4yh0xOJ9ht5jEtlX2vV4lHDf6okxc+2xYflQY0f3NZW79d5bWH34cTDVLE5m76vnp3Ju3vTX&#10;g7XXV8PyDlSiIf0dwwlf0KEQpm3Ys4uqtSBF0u8UbzoVtT1vXeT6P3vxAwAA//8DAFBLAQItABQA&#10;BgAIAAAAIQC2gziS/gAAAOEBAAATAAAAAAAAAAAAAAAAAAAAAABbQ29udGVudF9UeXBlc10ueG1s&#10;UEsBAi0AFAAGAAgAAAAhADj9If/WAAAAlAEAAAsAAAAAAAAAAAAAAAAALwEAAF9yZWxzLy5yZWxz&#10;UEsBAi0AFAAGAAgAAAAhAOkSPqArBAAA4A0AAA4AAAAAAAAAAAAAAAAALgIAAGRycy9lMm9Eb2Mu&#10;eG1sUEsBAi0AFAAGAAgAAAAhAPiBSlbYAAAAAwEAAA8AAAAAAAAAAAAAAAAAhQYAAGRycy9kb3du&#10;cmV2LnhtbFBLBQYAAAAABAAEAPMAAACKBwAAAAA=&#10;" path="m,329r330,l330,,,,,329xm91,239r149,l240,90,91,90r,149xe" filled="f" strokeweight=".95pt">
                      <v:path arrowok="t" o:connecttype="custom" o:connectlocs="0,298450;209550,298450;209550,89535;0,89535;0,298450;57785,241300;152400,241300;152400,146685;57785,146685;57785,241300" o:connectangles="0,0,0,0,0,0,0,0,0,0"/>
                      <w10:anchorlock/>
                    </v:shape>
                  </w:pict>
                </mc:Fallback>
              </mc:AlternateContent>
            </w:r>
          </w:p>
        </w:tc>
        <w:tc>
          <w:tcPr>
            <w:tcW w:w="3544" w:type="dxa"/>
          </w:tcPr>
          <w:p w14:paraId="7629FC37" w14:textId="77777777" w:rsidR="00FD524F" w:rsidRPr="00B06AB7" w:rsidRDefault="00FD524F" w:rsidP="00B766A9">
            <w:pPr>
              <w:pStyle w:val="TableParagraph"/>
              <w:ind w:left="12"/>
              <w:rPr>
                <w:sz w:val="20"/>
                <w:szCs w:val="20"/>
              </w:rPr>
            </w:pPr>
            <w:r w:rsidRPr="00B06AB7">
              <w:rPr>
                <w:sz w:val="20"/>
                <w:szCs w:val="20"/>
              </w:rPr>
              <w:t>Конструкция с двойной изоляцией</w:t>
            </w:r>
          </w:p>
        </w:tc>
      </w:tr>
      <w:tr w:rsidR="00B06AB7" w:rsidRPr="00B06AB7" w14:paraId="65A1FF1C" w14:textId="77777777" w:rsidTr="00FD524F">
        <w:trPr>
          <w:trHeight w:val="492"/>
        </w:trPr>
        <w:tc>
          <w:tcPr>
            <w:tcW w:w="992" w:type="dxa"/>
            <w:vAlign w:val="center"/>
          </w:tcPr>
          <w:p w14:paraId="609DFA71"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w:drawing>
                <wp:inline distT="0" distB="0" distL="0" distR="0" wp14:anchorId="71797869" wp14:editId="5C0D5A57">
                  <wp:extent cx="213714" cy="190500"/>
                  <wp:effectExtent l="0" t="0" r="0" b="0"/>
                  <wp:docPr id="2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8.png"/>
                          <pic:cNvPicPr/>
                        </pic:nvPicPr>
                        <pic:blipFill>
                          <a:blip r:embed="rId35" cstate="print"/>
                          <a:stretch>
                            <a:fillRect/>
                          </a:stretch>
                        </pic:blipFill>
                        <pic:spPr>
                          <a:xfrm>
                            <a:off x="0" y="0"/>
                            <a:ext cx="213714" cy="190500"/>
                          </a:xfrm>
                          <a:prstGeom prst="rect">
                            <a:avLst/>
                          </a:prstGeom>
                        </pic:spPr>
                      </pic:pic>
                    </a:graphicData>
                  </a:graphic>
                </wp:inline>
              </w:drawing>
            </w:r>
          </w:p>
        </w:tc>
        <w:tc>
          <w:tcPr>
            <w:tcW w:w="3544" w:type="dxa"/>
          </w:tcPr>
          <w:p w14:paraId="279DA3CF" w14:textId="77777777" w:rsidR="00FD524F" w:rsidRPr="00B06AB7" w:rsidRDefault="00FD524F" w:rsidP="00B766A9">
            <w:pPr>
              <w:pStyle w:val="TableParagraph"/>
              <w:ind w:left="12"/>
              <w:rPr>
                <w:sz w:val="20"/>
                <w:szCs w:val="20"/>
              </w:rPr>
            </w:pPr>
            <w:r w:rsidRPr="00B06AB7">
              <w:rPr>
                <w:sz w:val="20"/>
                <w:szCs w:val="20"/>
              </w:rPr>
              <w:t>Предупреждения, которые влияют на вашу безопасность.</w:t>
            </w:r>
          </w:p>
        </w:tc>
      </w:tr>
      <w:tr w:rsidR="00B06AB7" w:rsidRPr="00B06AB7" w14:paraId="24959BC0" w14:textId="77777777" w:rsidTr="00FD524F">
        <w:trPr>
          <w:trHeight w:val="581"/>
        </w:trPr>
        <w:tc>
          <w:tcPr>
            <w:tcW w:w="992" w:type="dxa"/>
            <w:vAlign w:val="center"/>
          </w:tcPr>
          <w:p w14:paraId="12C4B6E2" w14:textId="77777777" w:rsidR="00E5429B" w:rsidRPr="00B06AB7" w:rsidRDefault="00E5429B" w:rsidP="00B766A9">
            <w:pPr>
              <w:pStyle w:val="TableParagraph"/>
              <w:ind w:left="12"/>
              <w:jc w:val="center"/>
              <w:rPr>
                <w:sz w:val="20"/>
                <w:szCs w:val="20"/>
              </w:rPr>
            </w:pPr>
            <w:r w:rsidRPr="00B06AB7">
              <w:rPr>
                <w:noProof/>
                <w:sz w:val="20"/>
                <w:szCs w:val="20"/>
                <w:lang w:eastAsia="ru-RU" w:bidi="ar-SA"/>
              </w:rPr>
              <w:drawing>
                <wp:inline distT="0" distB="0" distL="0" distR="0" wp14:anchorId="074FA1BD" wp14:editId="14FC72E1">
                  <wp:extent cx="297180" cy="231775"/>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7180" cy="231775"/>
                          </a:xfrm>
                          <a:prstGeom prst="rect">
                            <a:avLst/>
                          </a:prstGeom>
                          <a:noFill/>
                          <a:ln>
                            <a:noFill/>
                          </a:ln>
                        </pic:spPr>
                      </pic:pic>
                    </a:graphicData>
                  </a:graphic>
                </wp:inline>
              </w:drawing>
            </w:r>
          </w:p>
        </w:tc>
        <w:tc>
          <w:tcPr>
            <w:tcW w:w="3544" w:type="dxa"/>
          </w:tcPr>
          <w:p w14:paraId="1FA8AA2F" w14:textId="77777777" w:rsidR="00E5429B" w:rsidRPr="00B06AB7" w:rsidRDefault="00E5429B" w:rsidP="0085649E">
            <w:pPr>
              <w:ind w:right="-75"/>
              <w:rPr>
                <w:sz w:val="20"/>
                <w:szCs w:val="20"/>
              </w:rPr>
            </w:pPr>
            <w:r w:rsidRPr="00B06AB7">
              <w:rPr>
                <w:sz w:val="20"/>
                <w:szCs w:val="20"/>
              </w:rPr>
              <w:t>Перед использованием устройства внимательно прочтите все инструкции, придерживайтесь инструкций и правил по технике безопасности.</w:t>
            </w:r>
          </w:p>
        </w:tc>
      </w:tr>
      <w:tr w:rsidR="00B06AB7" w:rsidRPr="00B06AB7" w14:paraId="16F39FF6" w14:textId="77777777" w:rsidTr="00FD524F">
        <w:trPr>
          <w:trHeight w:val="557"/>
        </w:trPr>
        <w:tc>
          <w:tcPr>
            <w:tcW w:w="992" w:type="dxa"/>
            <w:vAlign w:val="center"/>
          </w:tcPr>
          <w:p w14:paraId="1A84E3F4"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g">
                  <w:drawing>
                    <wp:inline distT="0" distB="0" distL="0" distR="0" wp14:anchorId="33CFE374" wp14:editId="49559815">
                      <wp:extent cx="272415" cy="271780"/>
                      <wp:effectExtent l="0" t="0" r="3810" b="4445"/>
                      <wp:docPr id="586" name="Группа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 cy="271780"/>
                                <a:chOff x="0" y="0"/>
                                <a:chExt cx="429" cy="428"/>
                              </a:xfrm>
                            </wpg:grpSpPr>
                            <pic:pic xmlns:pic="http://schemas.openxmlformats.org/drawingml/2006/picture">
                              <pic:nvPicPr>
                                <pic:cNvPr id="591" name="Picture 1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3" y="65"/>
                                  <a:ext cx="228" cy="276"/>
                                </a:xfrm>
                                <a:prstGeom prst="rect">
                                  <a:avLst/>
                                </a:prstGeom>
                                <a:noFill/>
                                <a:extLst>
                                  <a:ext uri="{909E8E84-426E-40DD-AFC4-6F175D3DCCD1}">
                                    <a14:hiddenFill xmlns:a14="http://schemas.microsoft.com/office/drawing/2010/main">
                                      <a:solidFill>
                                        <a:srgbClr val="FFFFFF"/>
                                      </a:solidFill>
                                    </a14:hiddenFill>
                                  </a:ext>
                                </a:extLst>
                              </pic:spPr>
                            </pic:pic>
                            <wps:wsp>
                              <wps:cNvPr id="592" name="AutoShape 165"/>
                              <wps:cNvSpPr>
                                <a:spLocks/>
                              </wps:cNvSpPr>
                              <wps:spPr bwMode="auto">
                                <a:xfrm>
                                  <a:off x="0" y="0"/>
                                  <a:ext cx="429" cy="428"/>
                                </a:xfrm>
                                <a:custGeom>
                                  <a:avLst/>
                                  <a:gdLst>
                                    <a:gd name="T0" fmla="*/ 146 w 429"/>
                                    <a:gd name="T1" fmla="*/ 11 h 428"/>
                                    <a:gd name="T2" fmla="*/ 41 w 429"/>
                                    <a:gd name="T3" fmla="*/ 88 h 428"/>
                                    <a:gd name="T4" fmla="*/ 0 w 429"/>
                                    <a:gd name="T5" fmla="*/ 214 h 428"/>
                                    <a:gd name="T6" fmla="*/ 41 w 429"/>
                                    <a:gd name="T7" fmla="*/ 340 h 428"/>
                                    <a:gd name="T8" fmla="*/ 146 w 429"/>
                                    <a:gd name="T9" fmla="*/ 417 h 428"/>
                                    <a:gd name="T10" fmla="*/ 282 w 429"/>
                                    <a:gd name="T11" fmla="*/ 417 h 428"/>
                                    <a:gd name="T12" fmla="*/ 214 w 429"/>
                                    <a:gd name="T13" fmla="*/ 393 h 428"/>
                                    <a:gd name="T14" fmla="*/ 87 w 429"/>
                                    <a:gd name="T15" fmla="*/ 340 h 428"/>
                                    <a:gd name="T16" fmla="*/ 35 w 429"/>
                                    <a:gd name="T17" fmla="*/ 214 h 428"/>
                                    <a:gd name="T18" fmla="*/ 46 w 429"/>
                                    <a:gd name="T19" fmla="*/ 152 h 428"/>
                                    <a:gd name="T20" fmla="*/ 76 w 429"/>
                                    <a:gd name="T21" fmla="*/ 100 h 428"/>
                                    <a:gd name="T22" fmla="*/ 111 w 429"/>
                                    <a:gd name="T23" fmla="*/ 72 h 428"/>
                                    <a:gd name="T24" fmla="*/ 135 w 429"/>
                                    <a:gd name="T25" fmla="*/ 53 h 428"/>
                                    <a:gd name="T26" fmla="*/ 186 w 429"/>
                                    <a:gd name="T27" fmla="*/ 37 h 428"/>
                                    <a:gd name="T28" fmla="*/ 328 w 429"/>
                                    <a:gd name="T29" fmla="*/ 35 h 428"/>
                                    <a:gd name="T30" fmla="*/ 214 w 429"/>
                                    <a:gd name="T31" fmla="*/ 0 h 428"/>
                                    <a:gd name="T32" fmla="*/ 76 w 429"/>
                                    <a:gd name="T33" fmla="*/ 100 h 428"/>
                                    <a:gd name="T34" fmla="*/ 322 w 429"/>
                                    <a:gd name="T35" fmla="*/ 351 h 428"/>
                                    <a:gd name="T36" fmla="*/ 297 w 429"/>
                                    <a:gd name="T37" fmla="*/ 372 h 428"/>
                                    <a:gd name="T38" fmla="*/ 243 w 429"/>
                                    <a:gd name="T39" fmla="*/ 390 h 428"/>
                                    <a:gd name="T40" fmla="*/ 328 w 429"/>
                                    <a:gd name="T41" fmla="*/ 393 h 428"/>
                                    <a:gd name="T42" fmla="*/ 387 w 429"/>
                                    <a:gd name="T43" fmla="*/ 340 h 428"/>
                                    <a:gd name="T44" fmla="*/ 351 w 429"/>
                                    <a:gd name="T45" fmla="*/ 323 h 428"/>
                                    <a:gd name="T46" fmla="*/ 328 w 429"/>
                                    <a:gd name="T47" fmla="*/ 35 h 428"/>
                                    <a:gd name="T48" fmla="*/ 284 w 429"/>
                                    <a:gd name="T49" fmla="*/ 49 h 428"/>
                                    <a:gd name="T50" fmla="*/ 379 w 429"/>
                                    <a:gd name="T51" fmla="*/ 144 h 428"/>
                                    <a:gd name="T52" fmla="*/ 391 w 429"/>
                                    <a:gd name="T53" fmla="*/ 244 h 428"/>
                                    <a:gd name="T54" fmla="*/ 371 w 429"/>
                                    <a:gd name="T55" fmla="*/ 299 h 428"/>
                                    <a:gd name="T56" fmla="*/ 351 w 429"/>
                                    <a:gd name="T57" fmla="*/ 323 h 428"/>
                                    <a:gd name="T58" fmla="*/ 417 w 429"/>
                                    <a:gd name="T59" fmla="*/ 281 h 428"/>
                                    <a:gd name="T60" fmla="*/ 417 w 429"/>
                                    <a:gd name="T61" fmla="*/ 146 h 428"/>
                                    <a:gd name="T62" fmla="*/ 340 w 429"/>
                                    <a:gd name="T63" fmla="*/ 41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9" h="428">
                                      <a:moveTo>
                                        <a:pt x="214" y="0"/>
                                      </a:moveTo>
                                      <a:lnTo>
                                        <a:pt x="146" y="11"/>
                                      </a:lnTo>
                                      <a:lnTo>
                                        <a:pt x="88" y="41"/>
                                      </a:lnTo>
                                      <a:lnTo>
                                        <a:pt x="41" y="88"/>
                                      </a:lnTo>
                                      <a:lnTo>
                                        <a:pt x="11" y="146"/>
                                      </a:lnTo>
                                      <a:lnTo>
                                        <a:pt x="0" y="214"/>
                                      </a:lnTo>
                                      <a:lnTo>
                                        <a:pt x="11" y="281"/>
                                      </a:lnTo>
                                      <a:lnTo>
                                        <a:pt x="41" y="340"/>
                                      </a:lnTo>
                                      <a:lnTo>
                                        <a:pt x="88" y="386"/>
                                      </a:lnTo>
                                      <a:lnTo>
                                        <a:pt x="146" y="417"/>
                                      </a:lnTo>
                                      <a:lnTo>
                                        <a:pt x="214" y="428"/>
                                      </a:lnTo>
                                      <a:lnTo>
                                        <a:pt x="282" y="417"/>
                                      </a:lnTo>
                                      <a:lnTo>
                                        <a:pt x="328" y="393"/>
                                      </a:lnTo>
                                      <a:lnTo>
                                        <a:pt x="214" y="393"/>
                                      </a:lnTo>
                                      <a:lnTo>
                                        <a:pt x="144" y="379"/>
                                      </a:lnTo>
                                      <a:lnTo>
                                        <a:pt x="87" y="340"/>
                                      </a:lnTo>
                                      <a:lnTo>
                                        <a:pt x="49" y="283"/>
                                      </a:lnTo>
                                      <a:lnTo>
                                        <a:pt x="35" y="214"/>
                                      </a:lnTo>
                                      <a:lnTo>
                                        <a:pt x="38" y="182"/>
                                      </a:lnTo>
                                      <a:lnTo>
                                        <a:pt x="46" y="152"/>
                                      </a:lnTo>
                                      <a:lnTo>
                                        <a:pt x="59" y="124"/>
                                      </a:lnTo>
                                      <a:lnTo>
                                        <a:pt x="76" y="100"/>
                                      </a:lnTo>
                                      <a:lnTo>
                                        <a:pt x="137" y="100"/>
                                      </a:lnTo>
                                      <a:lnTo>
                                        <a:pt x="111" y="72"/>
                                      </a:lnTo>
                                      <a:lnTo>
                                        <a:pt x="112" y="67"/>
                                      </a:lnTo>
                                      <a:lnTo>
                                        <a:pt x="135" y="53"/>
                                      </a:lnTo>
                                      <a:lnTo>
                                        <a:pt x="160" y="43"/>
                                      </a:lnTo>
                                      <a:lnTo>
                                        <a:pt x="186" y="37"/>
                                      </a:lnTo>
                                      <a:lnTo>
                                        <a:pt x="214" y="35"/>
                                      </a:lnTo>
                                      <a:lnTo>
                                        <a:pt x="328" y="35"/>
                                      </a:lnTo>
                                      <a:lnTo>
                                        <a:pt x="282" y="11"/>
                                      </a:lnTo>
                                      <a:lnTo>
                                        <a:pt x="214" y="0"/>
                                      </a:lnTo>
                                      <a:close/>
                                      <a:moveTo>
                                        <a:pt x="137" y="100"/>
                                      </a:moveTo>
                                      <a:lnTo>
                                        <a:pt x="76" y="100"/>
                                      </a:lnTo>
                                      <a:lnTo>
                                        <a:pt x="84" y="101"/>
                                      </a:lnTo>
                                      <a:lnTo>
                                        <a:pt x="322" y="351"/>
                                      </a:lnTo>
                                      <a:lnTo>
                                        <a:pt x="320" y="357"/>
                                      </a:lnTo>
                                      <a:lnTo>
                                        <a:pt x="297" y="372"/>
                                      </a:lnTo>
                                      <a:lnTo>
                                        <a:pt x="271" y="383"/>
                                      </a:lnTo>
                                      <a:lnTo>
                                        <a:pt x="243" y="390"/>
                                      </a:lnTo>
                                      <a:lnTo>
                                        <a:pt x="214" y="393"/>
                                      </a:lnTo>
                                      <a:lnTo>
                                        <a:pt x="328" y="393"/>
                                      </a:lnTo>
                                      <a:lnTo>
                                        <a:pt x="340" y="386"/>
                                      </a:lnTo>
                                      <a:lnTo>
                                        <a:pt x="387" y="340"/>
                                      </a:lnTo>
                                      <a:lnTo>
                                        <a:pt x="395" y="323"/>
                                      </a:lnTo>
                                      <a:lnTo>
                                        <a:pt x="351" y="323"/>
                                      </a:lnTo>
                                      <a:lnTo>
                                        <a:pt x="137" y="100"/>
                                      </a:lnTo>
                                      <a:close/>
                                      <a:moveTo>
                                        <a:pt x="328" y="35"/>
                                      </a:moveTo>
                                      <a:lnTo>
                                        <a:pt x="214" y="35"/>
                                      </a:lnTo>
                                      <a:lnTo>
                                        <a:pt x="284" y="49"/>
                                      </a:lnTo>
                                      <a:lnTo>
                                        <a:pt x="341" y="87"/>
                                      </a:lnTo>
                                      <a:lnTo>
                                        <a:pt x="379" y="144"/>
                                      </a:lnTo>
                                      <a:lnTo>
                                        <a:pt x="393" y="214"/>
                                      </a:lnTo>
                                      <a:lnTo>
                                        <a:pt x="391" y="244"/>
                                      </a:lnTo>
                                      <a:lnTo>
                                        <a:pt x="383" y="273"/>
                                      </a:lnTo>
                                      <a:lnTo>
                                        <a:pt x="371" y="299"/>
                                      </a:lnTo>
                                      <a:lnTo>
                                        <a:pt x="355" y="323"/>
                                      </a:lnTo>
                                      <a:lnTo>
                                        <a:pt x="351" y="323"/>
                                      </a:lnTo>
                                      <a:lnTo>
                                        <a:pt x="395" y="323"/>
                                      </a:lnTo>
                                      <a:lnTo>
                                        <a:pt x="417" y="281"/>
                                      </a:lnTo>
                                      <a:lnTo>
                                        <a:pt x="428" y="214"/>
                                      </a:lnTo>
                                      <a:lnTo>
                                        <a:pt x="417" y="146"/>
                                      </a:lnTo>
                                      <a:lnTo>
                                        <a:pt x="387" y="88"/>
                                      </a:lnTo>
                                      <a:lnTo>
                                        <a:pt x="340" y="41"/>
                                      </a:lnTo>
                                      <a:lnTo>
                                        <a:pt x="328"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3081F74" id="Группа 586" o:spid="_x0000_s1026" style="width:21.45pt;height:21.4pt;mso-position-horizontal-relative:char;mso-position-vertical-relative:line" coordsize="429,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VoAGQgAAIghAAAOAAAAZHJzL2Uyb0RvYy54bWycWl2O2zYQfi/QOwh6&#10;LJDY+rNkY71BkDRBgLQNmu0BZFm2hciSSsnrTZ8K9Ai9SG/QKyQ36jf8keldUWLToCvJ/Dya+WY4&#10;MyR98+LhWDr3OWuLulq73vO56+RVVm+Lar92f7t78yxxnbZLq21a1lW+dj/nrfvi9vvvbs7NKvfr&#10;Q11uc+ZASNWuzs3aPXRds5rN2uyQH9P2ed3kFQZ3NTumHR7ZfrZl6RnSj+XMn88Xs3PNtg2rs7xt&#10;8elrMejecvm7XZ51v+x2bd455dqFbh3/y/jfDf2d3d6kqz1Lm0ORSTXSb9DimBYVXtqLep12qXNi&#10;xRNRxyJjdVvvuudZfZzVu12R5dwGWOPNH1nzltWnhtuyX533TU8TqH3E0zeLzX6+/8CcYrt2o2Th&#10;OlV6hJO+/P31z69/ffkX//5x6HOwdG72K4DfsuZj84EJU3H7vs4+tRiePR6n570AO5vzT/UWctNT&#10;V3OWHnbsSCJgv/PAnfG5d0b+0DkZPvRjP/Qi18kw5MdenEhnZQd49Mm3ssOP8nuhvxRfCv2EFJ+l&#10;K/E6rqJU6famKbIV/pec4u4Jp9Oxh291J5a7UsjRSsYxZZ9OzTO4v0m7YlOURfeZhzKYIaWq+w9F&#10;RgzTg+aepafcg3F6reMtQjJQ4cS3UrKKe8Wp6leHtNrnL9sG8wCzEwLUR4zV50Oeblv6mFi6lsIf&#10;rzTZlEXzpihLchvdS5sxlR6F4gBtIsxf19npmFedmLcsL2F+XbWHomldh63y4yZHGLJ3W65QumpZ&#10;9iv0hnK471jeZQe63UEJ+Tlc2w9wjS9KkjktAnUy9paB6yDCFhGxkK766EPwyNDj4d9HEfhlbfc2&#10;r48O3UBh6MiDOr1/35K2gCoISaxqok1RTDpJtqEiTSvkvVaxiacnfP6vqf3xkDY5tCGxeuz4KnZe&#10;YgpyEKKHmyyRalK3+ozmMsQIwaz4RJJ9OpeNczJdZSfBJlGlGEQa3YJL+mi/lTnpDoJ3xxLJ+YeZ&#10;44UL5+yQVO60CwghfgF5zgEYngR0QeCix4TesBwERY9JkmE5oYaZD4tB+urF+F44LAdptweZ9Ik1&#10;TBDOhwUhYntBRoaQHHtQ6MXDkjydbD/xh63zdLbNsnS+iYRhx+mMB8vAoJfOeRIbROmsG8nydNqD&#10;yCBK593oQE8n3hiZOvFe5A8b6OvEx4Yg93XevbkhGnydd88zBLqv8x6btNJp90xk+TrvkcGDvk67&#10;l5gs1HkPDEFKGboP5cBPhl1I3cAFFQ3THui0G2M00Hk3sB7orJscGOikGx0Y6KwHvmESBjrrQWTI&#10;eYFOu780zJzgmnZDNAQ6734YDPMeXPG+NNAV6sQbfRjqxBuTQ6hTH5iyQ6hzb8wO4RX3YHUwaYVX&#10;3PuGkA917s02XnFviNPwivrEkEtDnfpwORzy0RXz8XLYwkhn3gsNFSy6Yn5pYCvSmfeNsq6Yj02y&#10;dOb9pcnGK+ZNXoyumDd5MdKpp2I3GBGRTr2fGGbjQufeKGtxzf1i2I+LK+7RGgzqtdC5R5PRN0Zo&#10;VvteKz2IBhZN2UMl+y/cOVhD0OqM2rGmbmnpRc0Yurw7sXTgeBo1gKEhgQO+zpgCw/0E5r0plIPI&#10;EcnwL4FjK8lwIIF5zzgpmTogQqPHES39uCKetNGzM9KTVmJ9ayVd2unZGUr9CNfdzlTqOQiOtsJG&#10;GeorONzOVF+aiu7ASro01bczlXoAroydqVTnCY5KbqMMFXMOtzOVCjaH25lKNZnD7UylssvhdqZS&#10;ZSU4aqeNqVQ8OdzOVKqPHG5nKpVADrczlcoch9uZSqWM4ChWNqZSteJwO1MjaWpkZ2okTUVVsVJG&#10;morCYQOnykG6ozZYwaWpSP8aXCQ/meBp++Lx5ihzHWyObug7SPlpR3VB3TrntcuX8we6JrwqHOv7&#10;/K7miI7KAzporibfscPbLuNlpeOwSOW4PsmqYXVtuLhEcNRHshpVV4GiJhHUACxMVaPqKlC0ZgWK&#10;3jwGEzSTHWMoKQx1fhQmNUOzOQqTZgZivxW0Kc3VVVogSUPfMCpOOeGyDarkqKuQh+U9p2RKHjpX&#10;jkP/bfXeKRy6SSEvVqGv9FJXoV+C9gwem2KPml7A/GRcO1ouEWzCszLZeuBmLABU/CKljMGoK6Sg&#10;Qy0cg8VyNszH48SjZRqJm8LJ8IzHlfNk77IYDycs+/lb0cWP2eDJDIVl1iiMDhtgA0wZg6kYxrvH&#10;YH1ojsNUpE+kG/XSx17IyrrNoYaez+SUfOIRU8azdHEipoY3H08s2BQQLPaVT00ddRX6BbLFC/qi&#10;pMbVVaaCpZxrEyGD4xjx3onJhs0BgVs+5vLRe2W9mEoZvZ8nUhDlCh5dE6kUmwQCN5GZg6WI/QC7&#10;ZaNxSMtliuoJnHkGm2Ost13FuCnEVPhOzBlfxhjy5qhJqqyOT9QASZznJCT1UXHyuGUy/9JpF5jE&#10;NsG4PEQgx8UTnpERi62CcXno8mw8iI02O5xl5FDx5XZMtRKyCE/xp+RN9TlqBkx0TWpCTbRgT2JU&#10;TXMV1mhqqJ0UZ2Sqr6R2VDsEauuy2KqTxpbtN69K5tyndH7P/5P+u4KVfJPgctJGvRNeog6txHnY&#10;pt5+xoEgq3Foh/yAHy3g5lCzP1znjB8ArN3291NKp7nluwrHcEs0KIB1/CGMYsqhTB/Z6CNplUHU&#10;2u1cbJfQ7asOT/jKqWHF/oA3ebxVrmo6gdsV/KCQ9BNaSWVxEsjv+HE/Z0n+NIF+T6A/c9TlBxS3&#10;/wEAAP//AwBQSwMECgAAAAAAAAAhAML6NZLrCAAA6wgAABQAAABkcnMvbWVkaWEvaW1hZ2UxLnBu&#10;Z4lQTkcNChoKAAAADUlIRFIAAAAeAAAAJQgGAAAAVY1ZzAAAAAZiS0dEAP8A/wD/oL2nkwAAAAlw&#10;SFlzAAAOxAAADsQBlSsOGwAACItJREFUWIXNV31MU1kWP++1YCl2C5QWEeRLBwSRLwsKoqWtGlBE&#10;MBBFCUqUxJVoWCSLxmXjt8bRUdF1kx0zqzvssll3nRmd1V0zFAQFhwJFURAywIB8t6UdSF9Lad/Z&#10;PzbXVEIhmWSTvcnL6++de+7v3nvO79xbQET4OY9Wq/W+cuXKMalUqgYA5HK5M1KpVF1aWvqpyWTi&#10;L+T/s0i7u7s/CQ4O7gUAXLNmTfOFCxdOHD9+/KJcLldRFMXGx8c3jY6O+sw3BoWIMFfT6XTeer1e&#10;NPv74OCgf25ubhXLsvSjR4+2JyYmNjraHz58mJGbm1slkUjGT5w4cVEgEEzx+XzG3d3dxOfzGfI4&#10;ndHp06d/CwA41xMYGPjju3fvwpz5NjU1xUskkjFn/gCA3DmX69AqKyvzaJpmHb/JZLJnS5cuHXbm&#10;Ex8fr+7t7Q3R6/UihmH4DMPwTSaTO8MwfJVKpbh8+fKvFyQuLi6+zuFw7BRFIU3TrLP3fDbHt9Fo&#10;9AAA4Jw6dWpOQoZh+AAA4+PjksTExMbo6OjXXl5eE1qtViKVStVhYWHdPB7PotPpvGNiYtoCAgLe&#10;IyKl0+nE4eHhHT4+PuNms5mv0+lEK1as+MHDw+Mng8HgyTCM+9q1a1/Om723b9/+JQBgd3f3J4gI&#10;Fy9ePA4AODY2JkFEKCsru8TlcmempqYWIyIcPnz4d4sXL56yWq0uiAi7du36q6+v7zDLshQiQmpq&#10;6pPw8PCOBeWUnZ19f9myZQPEcfPmzU9Xr179mtjj4+ObkpOT6wkOCwt7t3Xr1n8iIrAsS4nF4vG8&#10;vLwvERGmp6dd+Xy+qaio6BYiAu0stizL0jU1NXKFQqGiKAqnp6cXPX/+PFmhUKgAAIxGo0dLS8sa&#10;goeGhvy6urrClEplNQDA27dvV2m1WjGxNzU1JTAMwyd2p8SvX7+O0uv1IuLY2NiYaDab3Qh+9uyZ&#10;jGVZmgxUXV2tBAAg9tlYpVIpKIpCmUz2DACcb/XVq1dLAADfv3/vj4hQXl5+hqZpu9FoFCIiHD16&#10;9IabmxtjsVgWISLk5+ffE4lEOrvdTiMiZGRkfLN8+fIfyHgymaw2Li6uZcGSuW3btm9DQ0O7CF6/&#10;fv3zhISE7wmOjIxs37Jly79JPP39/d/n5OT8DRHBZrNxhEKhsbCw8A+ICAzDuLm6uk6XlpZ+uiDx&#10;xMSEZ1tbW7TjodDe3h5J8OjoqE9nZ+dKggcHB/26urpCCe7v7w/o7e0NJhPr6ekJGRgYWLZgrf5f&#10;tzmTq6qqKnfv3r1/RkQKAODOnTsHCwsLPyf2mzdvHikuLr5O8KVLl46fPHnyPMHl5eVnz58/f5Lg&#10;kpKSz65du/YrR47/nxXr9XrR48ePt5pMJncAgOHh4aVPnz7dYrFYeAAAfX19wSqVSmG1Wl0BALq7&#10;u0Pr6uo22mw2LgDAmzdvIhsaGpJYlqUBAFpbW+OampoSyO59aLOTqrKyci8AYEtLSxwiwq1bt4oA&#10;AHt6ekIQEc6cOVNOURSr0+lEiAilpaWfurq6TpNbx8GDBz8XCoXGmZkZ7lzVz2lWFxQUfOHp6TlB&#10;9JiVlfUgKCioj9hTUlJqYmNjWwmOi4trkclktQSHhIT07Nix42tEBLvdTotEIt3+/fv/OJuHnrV6&#10;SqVSKeRyeQ1N06zdbufU1tamkOpjNpvdGhoakgiemJjw0mg0sQT39/cH9vb2hhA8u/o5jXFfX19w&#10;f39/IOn46tWraIPB4ElwQ0NDktVqdXUsm4hIOZZFgI/LJACAXC6vmZd4IUeVSqXgcrm2DRs21BPs&#10;7u5uSkhIaAL4b32WSCTjq1atekvsoaGh3f7+/oOziT/a99zc3L8sWbJkhCRCWlra45UrV3YS+7p1&#10;6xqTkpJeEBwREfE2NTX1CalOvr6+w7t3765CRJiZmeEKBILJQ4cO/X6uykg7TIBSqVQKpVJZTVEU&#10;Wq1W17q6uo3k9JmcnPyFWq2OJ7sxOjq6pKOjI4Lgrq6usJGREV+Cm5ubpVNTU4K54vvRVnd0dESM&#10;jY35kI5qtTreZDK5E1xfX7/BbrdzCK6pqZE7hmWuYxAAICUlpXYu4g9Lr6ioOAIASAr7bL2WlJRc&#10;XbRokcVsNvOIXj08PAw2m42DiLBz585/BAQE9JMwKZXK76Kiol45O4Q+/MjMzPwqODi415leY2Ji&#10;NAqFotpRr5mZmV8RvXp6ek4UFBR8gYhgNpt5PB7PXFxcfM0ZMQ0AsJBe9Xq9qK2tLcaZXmfLrrGx&#10;MdFisfCcxfdDjDUaTazRaPQgHV+8eLHeUa8LxZNgR9nRNM1u3Lixbl5im83G3bRp03fEkcPh2BUK&#10;hYrolcfjWZRKZbVUKm0GABAIBFNpaWlPIiIiOgAAvL29ddnZ2X/38/MbAgDw9fUdycvLqxQKhT85&#10;IwZEBI1GE+P417K1tTWWJBEiQnNz85rp6WlXole1Wi0ld2er1eqi0WhiyKFgMpn47e3tkSTp5k2u&#10;9PT0R2VlZZdIosjlctW5c+dOkkRJSkp6UVFRcQQRQafTiRISEr6/e/fuPkSEgYGBZXFxcS0PHjzI&#10;QkTo7OxcGR0d3VZdXa2Yl1ir1XozDOPmeJciN0dEhJGRkSVkdYgIQ0NDS8nqyF2LnGRkIo7YKXFR&#10;UdEtsVg8TgbPy8v7Mjg4uJfoMT09/VFMTIyGOCQnJ9enpKTUEBwVFfUqIyPjGxKGwMDAH/Pz8+8t&#10;SOzj4zOanZ19n2yrQCCYPHDgwB1EBIPB4OHi4mI9duzYFbI6AMCzZ8/+hmwrAOCNGzeOIiK8fPly&#10;LQDgvXv38hci5ly/ft2Ylpb2r6CgoH6r1eoqFou127dv/9bPz2+I4KysrK99fHzGbTabi1gs1uXk&#10;5Nz38vIysCxLe3l5Gfbs2VMlEAimAIASCoWT+/bt+xOPx7M4zWgA+A8oLZq+lqb8AwAAAABJRU5E&#10;rkJgglBLAwQUAAYACAAAACEAfkw979oAAAADAQAADwAAAGRycy9kb3ducmV2LnhtbEyPQWvCQBCF&#10;74X+h2UK3uom2oqm2YhI25MU1ELxNmbHJJidDdk1if++ay/1Mo/hDe99ky4HU4uOWldZVhCPIxDE&#10;udUVFwq+9x/PcxDOI2usLZOCKzlYZo8PKSba9rylbucLEULYJaig9L5JpHR5SQbd2DbEwTvZ1qAP&#10;a1tI3WIfwk0tJ1E0kwYrDg0lNrQuKT/vLkbBZ4/9ahq/d5vzaX097F+/fjYxKTV6GlZvIDwN/v8Y&#10;bvgBHbLAdLQX1k7UCsIj/m8G72WyAHG86Rxklsp79uw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HFaABkIAACIIQAADgAAAAAAAAAAAAAAAAA6AgAAZHJzL2Uy&#10;b0RvYy54bWxQSwECLQAKAAAAAAAAACEAwvo1kusIAADrCAAAFAAAAAAAAAAAAAAAAAB/CgAAZHJz&#10;L21lZGlhL2ltYWdlMS5wbmdQSwECLQAUAAYACAAAACEAfkw979oAAAADAQAADwAAAAAAAAAAAAAA&#10;AACcEwAAZHJzL2Rvd25yZXYueG1sUEsBAi0AFAAGAAgAAAAhAKomDr68AAAAIQEAABkAAAAAAAAA&#10;AAAAAAAAoxQAAGRycy9fcmVscy9lMm9Eb2MueG1sLnJlbHNQSwUGAAAAAAYABgB8AQAAlhUAAAAA&#10;">
                      <v:shape id="Picture 164" o:spid="_x0000_s1027" type="#_x0000_t75" style="position:absolute;left:93;top:65;width:228;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745xAAAANwAAAAPAAAAZHJzL2Rvd25yZXYueG1sRI9BawIx&#10;FITvBf9DeEJvNatgaVejiGDx0oO2ix4fm+dmdfMSNum6/ntTEDwOM/MNM1/2thEdtaF2rGA8ykAQ&#10;l07XXCn4/dm8fYAIEVlj45gU3CjAcjF4mWOu3ZV31O1jJRKEQ44KTIw+lzKUhiyGkfPEyTu51mJM&#10;sq2kbvGa4LaRkyx7lxZrTgsGPa0NlZf9n1WwuRitff91OxRZ0X17dz4Vx7NSr8N+NQMRqY/P8KO9&#10;1Qqmn2P4P5OOgFzcAQAA//8DAFBLAQItABQABgAIAAAAIQDb4fbL7gAAAIUBAAATAAAAAAAAAAAA&#10;AAAAAAAAAABbQ29udGVudF9UeXBlc10ueG1sUEsBAi0AFAAGAAgAAAAhAFr0LFu/AAAAFQEAAAsA&#10;AAAAAAAAAAAAAAAAHwEAAF9yZWxzLy5yZWxzUEsBAi0AFAAGAAgAAAAhANbPvjnEAAAA3AAAAA8A&#10;AAAAAAAAAAAAAAAABwIAAGRycy9kb3ducmV2LnhtbFBLBQYAAAAAAwADALcAAAD4AgAAAAA=&#10;">
                        <v:imagedata r:id="rId38" o:title=""/>
                      </v:shape>
                      <v:shape id="AutoShape 165" o:spid="_x0000_s1028" style="position:absolute;width:429;height:428;visibility:visible;mso-wrap-style:square;v-text-anchor:top" coordsize="42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p2ixgAAANwAAAAPAAAAZHJzL2Rvd25yZXYueG1sRI9Pa8JA&#10;FMTvBb/D8oReim4MrWjqGkKgUOjFGkG8vWZf/mD2bchuY/rtu4WCx2FmfsPs0sl0YqTBtZYVrJYR&#10;COLS6pZrBafibbEB4Tyyxs4yKfghB+l+9rDDRNsbf9J49LUIEHYJKmi87xMpXdmQQbe0PXHwKjsY&#10;9EEOtdQD3gLcdDKOorU02HJYaLCnvKHyevw2ClBW+fnLFjajS1dUT4fs43l7UOpxPmWvIDxN/h7+&#10;b79rBS/bGP7OhCMg978AAAD//wMAUEsBAi0AFAAGAAgAAAAhANvh9svuAAAAhQEAABMAAAAAAAAA&#10;AAAAAAAAAAAAAFtDb250ZW50X1R5cGVzXS54bWxQSwECLQAUAAYACAAAACEAWvQsW78AAAAVAQAA&#10;CwAAAAAAAAAAAAAAAAAfAQAAX3JlbHMvLnJlbHNQSwECLQAUAAYACAAAACEAuJ6dosYAAADcAAAA&#10;DwAAAAAAAAAAAAAAAAAHAgAAZHJzL2Rvd25yZXYueG1sUEsFBgAAAAADAAMAtwAAAPoCAAAAAA==&#10;" path="m214,l146,11,88,41,41,88,11,146,,214r11,67l41,340r47,46l146,417r68,11l282,417r46,-24l214,393,144,379,87,340,49,283,35,214r3,-32l46,152,59,124,76,100r61,l111,72r1,-5l135,53,160,43r26,-6l214,35r114,l282,11,214,xm137,100r-61,l84,101,322,351r-2,6l297,372r-26,11l243,390r-29,3l328,393r12,-7l387,340r8,-17l351,323,137,100xm328,35r-114,l284,49r57,38l379,144r14,70l391,244r-8,29l371,299r-16,24l351,323r44,l417,281r11,-67l417,146,387,88,340,41,328,35xe" fillcolor="black" stroked="f">
                        <v:path arrowok="t" o:connecttype="custom" o:connectlocs="146,11;41,88;0,214;41,340;146,417;282,417;214,393;87,340;35,214;46,152;76,100;111,72;135,53;186,37;328,35;214,0;76,100;322,351;297,372;243,390;328,393;387,340;351,323;328,35;284,49;379,144;391,244;371,299;351,323;417,281;417,146;340,41" o:connectangles="0,0,0,0,0,0,0,0,0,0,0,0,0,0,0,0,0,0,0,0,0,0,0,0,0,0,0,0,0,0,0,0"/>
                      </v:shape>
                      <w10:anchorlock/>
                    </v:group>
                  </w:pict>
                </mc:Fallback>
              </mc:AlternateContent>
            </w:r>
          </w:p>
        </w:tc>
        <w:tc>
          <w:tcPr>
            <w:tcW w:w="3544" w:type="dxa"/>
          </w:tcPr>
          <w:p w14:paraId="7729BAE3" w14:textId="77777777" w:rsidR="00FD524F" w:rsidRPr="00B06AB7" w:rsidRDefault="00FD524F" w:rsidP="00B766A9">
            <w:pPr>
              <w:pStyle w:val="TableParagraph"/>
              <w:spacing w:line="254" w:lineRule="auto"/>
              <w:ind w:left="12"/>
              <w:rPr>
                <w:sz w:val="20"/>
                <w:szCs w:val="20"/>
              </w:rPr>
            </w:pPr>
            <w:r w:rsidRPr="00B06AB7">
              <w:rPr>
                <w:sz w:val="20"/>
                <w:szCs w:val="20"/>
              </w:rPr>
              <w:t>Не подвергайте устройство воздействию влаги (дождя).</w:t>
            </w:r>
          </w:p>
        </w:tc>
      </w:tr>
      <w:tr w:rsidR="00B06AB7" w:rsidRPr="00B06AB7" w14:paraId="50D307F9" w14:textId="77777777" w:rsidTr="00FD524F">
        <w:trPr>
          <w:trHeight w:val="581"/>
        </w:trPr>
        <w:tc>
          <w:tcPr>
            <w:tcW w:w="992" w:type="dxa"/>
            <w:vAlign w:val="center"/>
          </w:tcPr>
          <w:p w14:paraId="1B4C5FD6"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w:drawing>
                <wp:inline distT="0" distB="0" distL="0" distR="0" wp14:anchorId="73B82748" wp14:editId="7AC7E432">
                  <wp:extent cx="300157" cy="261937"/>
                  <wp:effectExtent l="0" t="0" r="0" b="0"/>
                  <wp:docPr id="2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9.png"/>
                          <pic:cNvPicPr/>
                        </pic:nvPicPr>
                        <pic:blipFill>
                          <a:blip r:embed="rId39" cstate="print"/>
                          <a:stretch>
                            <a:fillRect/>
                          </a:stretch>
                        </pic:blipFill>
                        <pic:spPr>
                          <a:xfrm>
                            <a:off x="0" y="0"/>
                            <a:ext cx="300157" cy="261937"/>
                          </a:xfrm>
                          <a:prstGeom prst="rect">
                            <a:avLst/>
                          </a:prstGeom>
                        </pic:spPr>
                      </pic:pic>
                    </a:graphicData>
                  </a:graphic>
                </wp:inline>
              </w:drawing>
            </w:r>
          </w:p>
        </w:tc>
        <w:tc>
          <w:tcPr>
            <w:tcW w:w="3544" w:type="dxa"/>
          </w:tcPr>
          <w:p w14:paraId="5C054272" w14:textId="77777777" w:rsidR="00FD524F" w:rsidRPr="00B06AB7" w:rsidRDefault="00FD524F" w:rsidP="00B766A9">
            <w:pPr>
              <w:pStyle w:val="TableParagraph"/>
              <w:spacing w:line="254" w:lineRule="auto"/>
              <w:ind w:left="12"/>
              <w:rPr>
                <w:sz w:val="20"/>
                <w:szCs w:val="20"/>
              </w:rPr>
            </w:pPr>
            <w:r w:rsidRPr="00B06AB7">
              <w:rPr>
                <w:sz w:val="20"/>
                <w:szCs w:val="20"/>
              </w:rPr>
              <w:t>Убедитесь в том, чтобы прохожие не получили травмы из-за посторонних предметов, которые могут вылететь из газонокосилки.</w:t>
            </w:r>
          </w:p>
        </w:tc>
      </w:tr>
      <w:tr w:rsidR="00B06AB7" w:rsidRPr="00B06AB7" w14:paraId="45520501" w14:textId="77777777" w:rsidTr="00FD524F">
        <w:trPr>
          <w:trHeight w:val="581"/>
        </w:trPr>
        <w:tc>
          <w:tcPr>
            <w:tcW w:w="992" w:type="dxa"/>
            <w:vAlign w:val="center"/>
          </w:tcPr>
          <w:p w14:paraId="4AE5BF43"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g">
                  <w:drawing>
                    <wp:inline distT="0" distB="0" distL="0" distR="0" wp14:anchorId="618A59DC" wp14:editId="13A624F7">
                      <wp:extent cx="261620" cy="261620"/>
                      <wp:effectExtent l="0" t="0" r="5080" b="5080"/>
                      <wp:docPr id="593" name="Группа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 cy="261620"/>
                                <a:chOff x="4391" y="290"/>
                                <a:chExt cx="412" cy="412"/>
                              </a:xfrm>
                            </wpg:grpSpPr>
                            <wps:wsp>
                              <wps:cNvPr id="594" name="AutoShape 167"/>
                              <wps:cNvSpPr>
                                <a:spLocks/>
                              </wps:cNvSpPr>
                              <wps:spPr bwMode="auto">
                                <a:xfrm>
                                  <a:off x="4391" y="290"/>
                                  <a:ext cx="412" cy="412"/>
                                </a:xfrm>
                                <a:custGeom>
                                  <a:avLst/>
                                  <a:gdLst>
                                    <a:gd name="T0" fmla="+- 0 4780 4391"/>
                                    <a:gd name="T1" fmla="*/ T0 w 412"/>
                                    <a:gd name="T2" fmla="+- 0 290 290"/>
                                    <a:gd name="T3" fmla="*/ 290 h 412"/>
                                    <a:gd name="T4" fmla="+- 0 4415 4391"/>
                                    <a:gd name="T5" fmla="*/ T4 w 412"/>
                                    <a:gd name="T6" fmla="+- 0 290 290"/>
                                    <a:gd name="T7" fmla="*/ 290 h 412"/>
                                    <a:gd name="T8" fmla="+- 0 4407 4391"/>
                                    <a:gd name="T9" fmla="*/ T8 w 412"/>
                                    <a:gd name="T10" fmla="+- 0 293 290"/>
                                    <a:gd name="T11" fmla="*/ 293 h 412"/>
                                    <a:gd name="T12" fmla="+- 0 4395 4391"/>
                                    <a:gd name="T13" fmla="*/ T12 w 412"/>
                                    <a:gd name="T14" fmla="+- 0 304 290"/>
                                    <a:gd name="T15" fmla="*/ 304 h 412"/>
                                    <a:gd name="T16" fmla="+- 0 4391 4391"/>
                                    <a:gd name="T17" fmla="*/ T16 w 412"/>
                                    <a:gd name="T18" fmla="+- 0 312 290"/>
                                    <a:gd name="T19" fmla="*/ 312 h 412"/>
                                    <a:gd name="T20" fmla="+- 0 4391 4391"/>
                                    <a:gd name="T21" fmla="*/ T20 w 412"/>
                                    <a:gd name="T22" fmla="+- 0 680 290"/>
                                    <a:gd name="T23" fmla="*/ 680 h 412"/>
                                    <a:gd name="T24" fmla="+- 0 4395 4391"/>
                                    <a:gd name="T25" fmla="*/ T24 w 412"/>
                                    <a:gd name="T26" fmla="+- 0 688 290"/>
                                    <a:gd name="T27" fmla="*/ 688 h 412"/>
                                    <a:gd name="T28" fmla="+- 0 4401 4391"/>
                                    <a:gd name="T29" fmla="*/ T28 w 412"/>
                                    <a:gd name="T30" fmla="+- 0 693 290"/>
                                    <a:gd name="T31" fmla="*/ 693 h 412"/>
                                    <a:gd name="T32" fmla="+- 0 4407 4391"/>
                                    <a:gd name="T33" fmla="*/ T32 w 412"/>
                                    <a:gd name="T34" fmla="+- 0 698 290"/>
                                    <a:gd name="T35" fmla="*/ 698 h 412"/>
                                    <a:gd name="T36" fmla="+- 0 4415 4391"/>
                                    <a:gd name="T37" fmla="*/ T36 w 412"/>
                                    <a:gd name="T38" fmla="+- 0 702 290"/>
                                    <a:gd name="T39" fmla="*/ 702 h 412"/>
                                    <a:gd name="T40" fmla="+- 0 4780 4391"/>
                                    <a:gd name="T41" fmla="*/ T40 w 412"/>
                                    <a:gd name="T42" fmla="+- 0 702 290"/>
                                    <a:gd name="T43" fmla="*/ 702 h 412"/>
                                    <a:gd name="T44" fmla="+- 0 4788 4391"/>
                                    <a:gd name="T45" fmla="*/ T44 w 412"/>
                                    <a:gd name="T46" fmla="+- 0 698 290"/>
                                    <a:gd name="T47" fmla="*/ 698 h 412"/>
                                    <a:gd name="T48" fmla="+- 0 4799 4391"/>
                                    <a:gd name="T49" fmla="*/ T48 w 412"/>
                                    <a:gd name="T50" fmla="+- 0 688 290"/>
                                    <a:gd name="T51" fmla="*/ 688 h 412"/>
                                    <a:gd name="T52" fmla="+- 0 4801 4391"/>
                                    <a:gd name="T53" fmla="*/ T52 w 412"/>
                                    <a:gd name="T54" fmla="+- 0 685 290"/>
                                    <a:gd name="T55" fmla="*/ 685 h 412"/>
                                    <a:gd name="T56" fmla="+- 0 4419 4391"/>
                                    <a:gd name="T57" fmla="*/ T56 w 412"/>
                                    <a:gd name="T58" fmla="+- 0 685 290"/>
                                    <a:gd name="T59" fmla="*/ 685 h 412"/>
                                    <a:gd name="T60" fmla="+- 0 4415 4391"/>
                                    <a:gd name="T61" fmla="*/ T60 w 412"/>
                                    <a:gd name="T62" fmla="+- 0 683 290"/>
                                    <a:gd name="T63" fmla="*/ 683 h 412"/>
                                    <a:gd name="T64" fmla="+- 0 4412 4391"/>
                                    <a:gd name="T65" fmla="*/ T64 w 412"/>
                                    <a:gd name="T66" fmla="+- 0 681 290"/>
                                    <a:gd name="T67" fmla="*/ 681 h 412"/>
                                    <a:gd name="T68" fmla="+- 0 4410 4391"/>
                                    <a:gd name="T69" fmla="*/ T68 w 412"/>
                                    <a:gd name="T70" fmla="+- 0 678 290"/>
                                    <a:gd name="T71" fmla="*/ 678 h 412"/>
                                    <a:gd name="T72" fmla="+- 0 4408 4391"/>
                                    <a:gd name="T73" fmla="*/ T72 w 412"/>
                                    <a:gd name="T74" fmla="+- 0 675 290"/>
                                    <a:gd name="T75" fmla="*/ 675 h 412"/>
                                    <a:gd name="T76" fmla="+- 0 4408 4391"/>
                                    <a:gd name="T77" fmla="*/ T76 w 412"/>
                                    <a:gd name="T78" fmla="+- 0 317 290"/>
                                    <a:gd name="T79" fmla="*/ 317 h 412"/>
                                    <a:gd name="T80" fmla="+- 0 4410 4391"/>
                                    <a:gd name="T81" fmla="*/ T80 w 412"/>
                                    <a:gd name="T82" fmla="+- 0 314 290"/>
                                    <a:gd name="T83" fmla="*/ 314 h 412"/>
                                    <a:gd name="T84" fmla="+- 0 4412 4391"/>
                                    <a:gd name="T85" fmla="*/ T84 w 412"/>
                                    <a:gd name="T86" fmla="+- 0 311 290"/>
                                    <a:gd name="T87" fmla="*/ 311 h 412"/>
                                    <a:gd name="T88" fmla="+- 0 4415 4391"/>
                                    <a:gd name="T89" fmla="*/ T88 w 412"/>
                                    <a:gd name="T90" fmla="+- 0 309 290"/>
                                    <a:gd name="T91" fmla="*/ 309 h 412"/>
                                    <a:gd name="T92" fmla="+- 0 4419 4391"/>
                                    <a:gd name="T93" fmla="*/ T92 w 412"/>
                                    <a:gd name="T94" fmla="+- 0 307 290"/>
                                    <a:gd name="T95" fmla="*/ 307 h 412"/>
                                    <a:gd name="T96" fmla="+- 0 4801 4391"/>
                                    <a:gd name="T97" fmla="*/ T96 w 412"/>
                                    <a:gd name="T98" fmla="+- 0 307 290"/>
                                    <a:gd name="T99" fmla="*/ 307 h 412"/>
                                    <a:gd name="T100" fmla="+- 0 4799 4391"/>
                                    <a:gd name="T101" fmla="*/ T100 w 412"/>
                                    <a:gd name="T102" fmla="+- 0 304 290"/>
                                    <a:gd name="T103" fmla="*/ 304 h 412"/>
                                    <a:gd name="T104" fmla="+- 0 4788 4391"/>
                                    <a:gd name="T105" fmla="*/ T104 w 412"/>
                                    <a:gd name="T106" fmla="+- 0 293 290"/>
                                    <a:gd name="T107" fmla="*/ 293 h 412"/>
                                    <a:gd name="T108" fmla="+- 0 4780 4391"/>
                                    <a:gd name="T109" fmla="*/ T108 w 412"/>
                                    <a:gd name="T110" fmla="+- 0 290 290"/>
                                    <a:gd name="T111" fmla="*/ 290 h 412"/>
                                    <a:gd name="T112" fmla="+- 0 4801 4391"/>
                                    <a:gd name="T113" fmla="*/ T112 w 412"/>
                                    <a:gd name="T114" fmla="+- 0 307 290"/>
                                    <a:gd name="T115" fmla="*/ 307 h 412"/>
                                    <a:gd name="T116" fmla="+- 0 4775 4391"/>
                                    <a:gd name="T117" fmla="*/ T116 w 412"/>
                                    <a:gd name="T118" fmla="+- 0 307 290"/>
                                    <a:gd name="T119" fmla="*/ 307 h 412"/>
                                    <a:gd name="T120" fmla="+- 0 4779 4391"/>
                                    <a:gd name="T121" fmla="*/ T120 w 412"/>
                                    <a:gd name="T122" fmla="+- 0 309 290"/>
                                    <a:gd name="T123" fmla="*/ 309 h 412"/>
                                    <a:gd name="T124" fmla="+- 0 4784 4391"/>
                                    <a:gd name="T125" fmla="*/ T124 w 412"/>
                                    <a:gd name="T126" fmla="+- 0 314 290"/>
                                    <a:gd name="T127" fmla="*/ 314 h 412"/>
                                    <a:gd name="T128" fmla="+- 0 4786 4391"/>
                                    <a:gd name="T129" fmla="*/ T128 w 412"/>
                                    <a:gd name="T130" fmla="+- 0 317 290"/>
                                    <a:gd name="T131" fmla="*/ 317 h 412"/>
                                    <a:gd name="T132" fmla="+- 0 4786 4391"/>
                                    <a:gd name="T133" fmla="*/ T132 w 412"/>
                                    <a:gd name="T134" fmla="+- 0 675 290"/>
                                    <a:gd name="T135" fmla="*/ 675 h 412"/>
                                    <a:gd name="T136" fmla="+- 0 4784 4391"/>
                                    <a:gd name="T137" fmla="*/ T136 w 412"/>
                                    <a:gd name="T138" fmla="+- 0 678 290"/>
                                    <a:gd name="T139" fmla="*/ 678 h 412"/>
                                    <a:gd name="T140" fmla="+- 0 4782 4391"/>
                                    <a:gd name="T141" fmla="*/ T140 w 412"/>
                                    <a:gd name="T142" fmla="+- 0 681 290"/>
                                    <a:gd name="T143" fmla="*/ 681 h 412"/>
                                    <a:gd name="T144" fmla="+- 0 4779 4391"/>
                                    <a:gd name="T145" fmla="*/ T144 w 412"/>
                                    <a:gd name="T146" fmla="+- 0 683 290"/>
                                    <a:gd name="T147" fmla="*/ 683 h 412"/>
                                    <a:gd name="T148" fmla="+- 0 4775 4391"/>
                                    <a:gd name="T149" fmla="*/ T148 w 412"/>
                                    <a:gd name="T150" fmla="+- 0 685 290"/>
                                    <a:gd name="T151" fmla="*/ 685 h 412"/>
                                    <a:gd name="T152" fmla="+- 0 4801 4391"/>
                                    <a:gd name="T153" fmla="*/ T152 w 412"/>
                                    <a:gd name="T154" fmla="+- 0 685 290"/>
                                    <a:gd name="T155" fmla="*/ 685 h 412"/>
                                    <a:gd name="T156" fmla="+- 0 4803 4391"/>
                                    <a:gd name="T157" fmla="*/ T156 w 412"/>
                                    <a:gd name="T158" fmla="+- 0 680 290"/>
                                    <a:gd name="T159" fmla="*/ 680 h 412"/>
                                    <a:gd name="T160" fmla="+- 0 4803 4391"/>
                                    <a:gd name="T161" fmla="*/ T160 w 412"/>
                                    <a:gd name="T162" fmla="+- 0 312 290"/>
                                    <a:gd name="T163" fmla="*/ 312 h 412"/>
                                    <a:gd name="T164" fmla="+- 0 4801 4391"/>
                                    <a:gd name="T165" fmla="*/ T164 w 412"/>
                                    <a:gd name="T166" fmla="+- 0 307 290"/>
                                    <a:gd name="T167" fmla="*/ 307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2" h="412">
                                      <a:moveTo>
                                        <a:pt x="389" y="0"/>
                                      </a:moveTo>
                                      <a:lnTo>
                                        <a:pt x="24" y="0"/>
                                      </a:lnTo>
                                      <a:lnTo>
                                        <a:pt x="16" y="3"/>
                                      </a:lnTo>
                                      <a:lnTo>
                                        <a:pt x="4" y="14"/>
                                      </a:lnTo>
                                      <a:lnTo>
                                        <a:pt x="0" y="22"/>
                                      </a:lnTo>
                                      <a:lnTo>
                                        <a:pt x="0" y="390"/>
                                      </a:lnTo>
                                      <a:lnTo>
                                        <a:pt x="4" y="398"/>
                                      </a:lnTo>
                                      <a:lnTo>
                                        <a:pt x="10" y="403"/>
                                      </a:lnTo>
                                      <a:lnTo>
                                        <a:pt x="16" y="408"/>
                                      </a:lnTo>
                                      <a:lnTo>
                                        <a:pt x="24" y="412"/>
                                      </a:lnTo>
                                      <a:lnTo>
                                        <a:pt x="389" y="412"/>
                                      </a:lnTo>
                                      <a:lnTo>
                                        <a:pt x="397" y="408"/>
                                      </a:lnTo>
                                      <a:lnTo>
                                        <a:pt x="408" y="398"/>
                                      </a:lnTo>
                                      <a:lnTo>
                                        <a:pt x="410" y="395"/>
                                      </a:lnTo>
                                      <a:lnTo>
                                        <a:pt x="28" y="395"/>
                                      </a:lnTo>
                                      <a:lnTo>
                                        <a:pt x="24" y="393"/>
                                      </a:lnTo>
                                      <a:lnTo>
                                        <a:pt x="21" y="391"/>
                                      </a:lnTo>
                                      <a:lnTo>
                                        <a:pt x="19" y="388"/>
                                      </a:lnTo>
                                      <a:lnTo>
                                        <a:pt x="17" y="385"/>
                                      </a:lnTo>
                                      <a:lnTo>
                                        <a:pt x="17" y="27"/>
                                      </a:lnTo>
                                      <a:lnTo>
                                        <a:pt x="19" y="24"/>
                                      </a:lnTo>
                                      <a:lnTo>
                                        <a:pt x="21" y="21"/>
                                      </a:lnTo>
                                      <a:lnTo>
                                        <a:pt x="24" y="19"/>
                                      </a:lnTo>
                                      <a:lnTo>
                                        <a:pt x="28" y="17"/>
                                      </a:lnTo>
                                      <a:lnTo>
                                        <a:pt x="410" y="17"/>
                                      </a:lnTo>
                                      <a:lnTo>
                                        <a:pt x="408" y="14"/>
                                      </a:lnTo>
                                      <a:lnTo>
                                        <a:pt x="397" y="3"/>
                                      </a:lnTo>
                                      <a:lnTo>
                                        <a:pt x="389" y="0"/>
                                      </a:lnTo>
                                      <a:close/>
                                      <a:moveTo>
                                        <a:pt x="410" y="17"/>
                                      </a:moveTo>
                                      <a:lnTo>
                                        <a:pt x="384" y="17"/>
                                      </a:lnTo>
                                      <a:lnTo>
                                        <a:pt x="388" y="19"/>
                                      </a:lnTo>
                                      <a:lnTo>
                                        <a:pt x="393" y="24"/>
                                      </a:lnTo>
                                      <a:lnTo>
                                        <a:pt x="395" y="27"/>
                                      </a:lnTo>
                                      <a:lnTo>
                                        <a:pt x="395" y="385"/>
                                      </a:lnTo>
                                      <a:lnTo>
                                        <a:pt x="393" y="388"/>
                                      </a:lnTo>
                                      <a:lnTo>
                                        <a:pt x="391" y="391"/>
                                      </a:lnTo>
                                      <a:lnTo>
                                        <a:pt x="388" y="393"/>
                                      </a:lnTo>
                                      <a:lnTo>
                                        <a:pt x="384" y="395"/>
                                      </a:lnTo>
                                      <a:lnTo>
                                        <a:pt x="410" y="395"/>
                                      </a:lnTo>
                                      <a:lnTo>
                                        <a:pt x="412" y="390"/>
                                      </a:lnTo>
                                      <a:lnTo>
                                        <a:pt x="412" y="22"/>
                                      </a:lnTo>
                                      <a:lnTo>
                                        <a:pt x="410" y="17"/>
                                      </a:lnTo>
                                      <a:close/>
                                    </a:path>
                                  </a:pathLst>
                                </a:custGeom>
                                <a:solidFill>
                                  <a:srgbClr val="1B17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5" name="Picture 1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425" y="323"/>
                                  <a:ext cx="339" cy="3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0C2553B" id="Группа 593" o:spid="_x0000_s1026" style="width:20.6pt;height:20.6pt;mso-position-horizontal-relative:char;mso-position-vertical-relative:line" coordorigin="4391,290" coordsize="412,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WnskQoAAAwwAAAOAAAAZHJzL2Uyb0RvYy54bWykWm2O4zYS/b9A7iD4&#10;Z4IZi5IsycZ0B8nMZhAg2R1stAdQy7ItxLYUSd3uya8F9gi5yN5gr5DcaKv44WapWRaRxWDaslWk&#10;Ht9jFVlUvfv6+XQMnup+aNrz3UK8DRdBfa7abXPe3y3+WXz3Jl8Ew1iet+WxPdd3i8/1sPj6/ou/&#10;vLt0mzpqD+1xW/cBdHIeNpfubnEYx26zXA7VoT6Vw9u2q89wc9f2p3KEr/1+ue3LC/R+Oi6jMEyX&#10;l7bfdn1b1cMAv35QNxf3sv/drq7Gv+92Qz0Gx7sFYBvl317+fcC/y/t35Wbfl92hqTSM8k+gOJXN&#10;GR567epDOZbBY9+86urUVH07tLvxbdWelu1u11S1HAOMRoST0Xzs28dOjmW/uey7K01A7YSnP91t&#10;9benT33QbO8Wq3W8CM7lCUT6/bc//vXHv3//L/z7T4C/A0uXbr8B449991P3qVdDhcsf2urnAW4v&#10;p/fx+14ZBw+XH9st9Fs+jq1k6XnXn7ALGH/wLMX4fBWjfh6DCn6MUpFGIFkFt/S1FKs6gKLYKonX&#10;YhHg3bXWsTr8VTdORKRa4gXCKzfqmRKnxoWDglk3vBA7/H/E/nQou1rqNSBXV2ITQ+w3QIA0CkSa&#10;KValpaF0sPm07iDOAWifZfI1J4ZOlpFyUz0O48e6lYqUTz8Mo+R5v4UrqfNWT4sC1NidjuAfX70J&#10;wiDJcviDImh7YwaqKLMvl0ERBpdAiwDece0K5LG6AgWDq4ovRjAhrx2hycHVE5Br9ZQkYuUEtTJm&#10;CCpxg0qNjRwfAyozRtARCwqiHgEVZk5Qa2OGoHI3KEFZj9axiyphk442Tq7QK2xc8dpNlrCZL0TE&#10;IKPUx2HiRGYzjzZuZJR7nFZOxoRNfyFSBhnlP4YROKaXsOlHGycyjEGUMzeyyFagiLh5TxVIwYUc&#10;yCKbf7RxI6P8A2duNSNbgSJiJn9EFUjz3InM5h9t3Mgo/0kSMpzZChQR4wExVSB1e0Bs8482TmQx&#10;5R+QuT0zthUoYsYDYqpAunZyFtv8o40bGeWfDWSxrUARMx4QUwWy0OkBsc0/2jiRJZR/Nu4ntgJF&#10;wnhAQhVgkCU2/zwyyj8gy51RI7EVKBLGAxKqAKNmYvPPqplQ/pNsvXYjsxUoEsYDVlQBxjdXNv+s&#10;b64o/0nO+ObKVqBYMR6wogqk+coVNVY2/2jjnGcryj94gJuzla1AsWI8YEUV4JDZ/LPIUso/65up&#10;rUCRMh6QUgXS3Lmipzb/aOPkLKX8A7LIOc9SW4EiZTwgpQqkuXCpCVtXvSLCtgVt3Mgo/4DMvVtM&#10;bQWKlPGAjCqQZs5Im9n8o40TWUb5hzUgd3KW2QoUGeMBGVUgzZwekNn8o40bGeWfR2YrUGSMB2RU&#10;gVhkLjUzm3+0cSLLKf+smrmtQAE7F+fuP6cKxMK5c8xt/tHGjYzyz3pAbitQ5IwH5FSBWDg9ILf5&#10;Rxs3Mso/IHPvz3JbgQKWMCdnkOTa+9A4XLvUxJRY7VbBN9HGiWxN+Qdk7kiLRwLX3oo14wFrqkAM&#10;WyrHnnZt8482bmSUf3Z1WtsKFGvGA9ZUAQ6ZzT+LTIRUAHZJF6GtQQHt3IKKkKrA5U+hLQKfQIVU&#10;BXYvJEJbCIDHeIIIqRRc4hnaSvCZZ0ilYDeRIrTVAHiMO4hXebEzkxKTxJhJpcQ0M+Z2RWKSGrO5&#10;saByMFNPCFsMfu4JqkWSwQriPHqZ5MdsgiyoHCw8Wwwe3jRHzjJ3PBE0SRZcliyiqWs4g50geTIb&#10;7UREtYC5l7jZo5kytGM8d5IrM+uXiGzXYBcwEVEtAF7KwLPVgGMZzjUmCTOz8AuSMbMrv5imzCw8&#10;mjNDO4a9adbs3jEJmjZzWyYRT12DE5cmztCOg0flYLaaguTO7F5TvE6e3Rt0QbNnaMfAm+TPzB5d&#10;kASa3aSLZOoanOfSFBracfCoHExyI2gWzWU34lUazcW9hLoGl0iLV5m0c7cuJqk0s10Xvrm0oMk0&#10;tGPY80unhV8+LaYJdR7G7sBCM2pox8GbuIb79FKsbDHY40sxzapZeDSthnYMvElizR37ksyaPfcV&#10;09Sa3RLQ3BracfCoa3BrLkmvyZoLb7Gub2XKg3lRUz2f9ZsauApKfPEayrdsXTvge7ICtqPwlqyQ&#10;r/GgC7DC1zqMMexH0Fi+nZo1Bp3RGPZY6h3b7a5x6yTNV37msHpK87WXOW4t0Bz2BD5gcKmX5n4j&#10;jfRQYc306R2XQuwd1jAvcz1UWFN8zHGpwN4hxnuZ66FCzPUy10OFGOhjjqENwUBM8jLXQ4UY4WOO&#10;ro+9g896meuhqrers/MXz56wdzg38ukdD4Skud9QMz1UOGHx6R2PTrB3OPbwMtdDhbMIL3M9VPW6&#10;dpYZzPwRDGTtPr1jOi7N/YYqU2S0F5Dc+vQvk1bVwG+4Mo2UDXyD0zU6QUrmBQlTLfUEz0GbCIVp&#10;i9cTTIzCRMKvgRYZt/ZeDUycws22XwMzaM9QJbe1kiXPYCVwo6kaeA4at36ygWfAkpsx1cBz0Lg9&#10;Ug08lTZRS3iGLYFbCPkEGriUm+rVvYdipmkZU78IoIzpAbUrN1054qbAXAYXqJHBc42D+sTfT+1T&#10;XbTSYsS9QYxnj/BgWUADT3u5fzzbdphBW2bmpvnsZGd4SAFGZnKbm+ZTGamO4HRETTdz03wqIzhp&#10;g47gEGDeKFbFP4DddGE+7efFcBJ4qy88TIInJtdwZDoxn2SE8MLgZm+aLST/1kMN+bN2OrrOPRbv&#10;SwFmBpvo0UK9wE18eC6Bes6ZKUljVSfGCqGjn64XYs2wKAMfmt+mWAffGE71b1Gsza7x08hpPrWs&#10;6pkg262+9ADg46aVnuAmUpgnmU/1RE0twLvVlxFqzkzrPuNUsZ5Gt/3TTEoTEQzu6tgONYC1Y4T2&#10;MD2drii5IBLnmpvbo0bpcQrATLhFDs43NJtRDWevNJt5qDabm1DmqXPz09Qmzk13M9g57zHczTmj&#10;mTLzdrAwSOeeCm0EN+Iqu5lYbB57nQOmFzNtwN9xeZKVmNd1Cn60aw+H9thsv2uOR5xlQ79/eH/s&#10;g6cSKnfFtyIT3+rpQMyOMpc9t9jMzBZZjaoKJlWJ50O7/QzFk32ryn+hXBkuDm3/6yK4QOnv3WL4&#10;5bHs60Vw/P4MJaBrON2C9WCUX5JVhqfbvX3nwb5Tnivo6m4xLiD3xsv3o6ovfuz6Zn+AJwmZjZ9b&#10;rP7cNVhdCVWow0ah0l+gCvX+XddUG/iv63zh6lU56nw9NLQaH3Esqqb65NXHqex/fuzeQEkyaNM8&#10;NMdm/CzLqwE5gjo/fWoqrPrFL3ZlK/iWKhmG+/hYqGuVcdvYqVagfVPJSuHg3L4/wBFF/c3QwXYG&#10;uXn5qe/by6EutyCBirG0lyV+JUgejk1n5gte6zED/ZPyaAdtqvT6Q1s9nurzqGrJ+/oIw2/Pw6Hp&#10;BtB8U58e6u3dov9+KwHhrKz+AbhlHBzGvh4rmNLlZgezT/8Oc/p6QyJ+AYn4/ap4E73zj1WmUG5M&#10;FW+Mp85YER3D2Z6a76aWuutVFW+AF4AZYMp5Zyp60QO1CUJ+cRkDC2YiXsJ/OSdlyTlckZp2+7u0&#10;einiv/8fAAAA//8DAFBLAwQKAAAAAAAAACEAUY2ZMzEEAAAxBAAAFAAAAGRycy9tZWRpYS9pbWFn&#10;ZTEucG5niVBORw0KGgoAAAANSUhEUgAAAC0AAAAvCAYAAAB30kORAAAABmJLR0QA/wD/AP+gvaeT&#10;AAAACXBIWXMAAA7EAAAOxAGVKw4bAAAD0UlEQVRogWP4//8/w0Dix48ey+dm5y62MrO6q62u/S48&#10;JHzPzh07/fDpGVAHnzp5ylpdWf2TtLj0f3Tc2tzagUsf4////xkGAnz/9p3LxdHl8sOHD5VwqVmx&#10;eoWLja3NXnRxJto6DTc4ffq0NT4HMzAwMKxdszYWm/iAOfr6tet65KoZMEdLS0s/IqRGRkbmITbx&#10;AXO0qbnpEQ5Oju/41Nja2e7GJj5gjhYXF39eWVVZiUveyNjoRExczEyskgNZ5P37949x1YpV8drq&#10;2u9gRZ2MhMy/kqKS2Z8+feIbdEUeMvjz5w/LnTt3ND59/CSgpa11kYeH5zM+9Sw9XT1N////ZyRk&#10;cFFJUQMzM/Nfch02Z9acgm1btwVjk7O0sjzAysr66+mTp/IysjIPvn//znXq5ClbbGr9AvxWMMpK&#10;yv799+8fwbR9//F9NlZW1t/kOPjnz5/syvLKP8jRiw0MWEakBAyIoxkZGf8TG2usrKy/GRkZUTLe&#10;gDjawdFh58QpE7FW0ehg6vSpkVbWVvuRxUaTB73AqKPpBUYdTS8w6mh6gVFH0wuMOppegC6OZmFh&#10;+aOmpnYNxtfU0rxIin5NLc1LyGwWajoOF2BmZv67duNa27t37mowMjL+NzQyPLll85ZQYvXX1teW&#10;+Pr5rvr//z+jiqrKdbo4moGBgUFQUPCdianJMXL0MjMz/zU2MT4O44+maXqBUUdTAqprq8u279pu&#10;XF5ZXk1I7aBxNB8f30ddPd1zvHy8HwmpHTSOJgWMLEd/+/aNu7e7t3HH9h0B+NTV1dRN3Ldnnxe5&#10;9mADJDv6////jOvWrou2s7a72d/bX/fp0yeB79++c+HCt2/d1oqLidsaGx277c7tOxrUcDRJNeL5&#10;8+fN6mvqJ547e84CJlaUXzS/KL9oPiG9+/fu9zx88LBrQlLClIKigiZyHAsDRDv6+/fvHHNmzilE&#10;djCp4M+fPyyrVqxK1NbWvsDOwU72gCTRjubk5PwxdcbUyLiEuGkNdQ0TLl+6bMTAwMDg5eO1VlMT&#10;0QpDB2tXr4178OCBMhMT07/o2OhZJaUldcIiwq83bdwUTnNHw4C5hfnhrTu2mq5auSqhs62zzcvb&#10;a21AYMByXOrPnjlrJS0j/bChuaFAU1PzMrkORQZktfKYmJj+RURGzPPx9Vn94f0HIXxqaxtqi9XU&#10;1K6hj3xSAihqmvLw8HwmNNWgrq5+lRI7sAEWJWWlW8TMBAwqMFAzW08eP5EzMzZ7KC0u/d9Ax+DF&#10;3Tt31f7//89w+9ZtDT0tvVfS4tL/LUws7j97+kwGXS8AhaodL3Ze3UgAAAAASUVORK5CYIJQSwME&#10;FAAGAAgAAAAhAK7mSU7ZAAAAAwEAAA8AAABkcnMvZG93bnJldi54bWxMj09Lw0AQxe+C32EZwZvd&#10;pP5BYjalFPVUBFtBvE2z0yQ0Oxuy2yT99o56qJd5DG947zf5YnKtGqgPjWcD6SwBRVx623Bl4GP7&#10;cvMIKkRki61nMnCiAIvi8iLHzPqR32nYxEpJCIcMDdQxdpnWoazJYZj5jli8ve8dRln7StseRwl3&#10;rZ4nyYN22LA01NjRqqbysDk6A68jjsvb9HlYH/ar09f2/u1znZIx11fT8glUpCmej+EHX9ChEKad&#10;P7INqjUgj8TfKd5dOge1+1Nd5Po/e/E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a1p7JEKAAAMMAAADgAAAAAAAAAAAAAAAAA6AgAAZHJzL2Uyb0RvYy54bWxQ&#10;SwECLQAKAAAAAAAAACEAUY2ZMzEEAAAxBAAAFAAAAAAAAAAAAAAAAAD3DAAAZHJzL21lZGlhL2lt&#10;YWdlMS5wbmdQSwECLQAUAAYACAAAACEAruZJTtkAAAADAQAADwAAAAAAAAAAAAAAAABaEQAAZHJz&#10;L2Rvd25yZXYueG1sUEsBAi0AFAAGAAgAAAAhAKomDr68AAAAIQEAABkAAAAAAAAAAAAAAAAAYBIA&#10;AGRycy9fcmVscy9lMm9Eb2MueG1sLnJlbHNQSwUGAAAAAAYABgB8AQAAUxMAAAAA&#10;">
                      <v:shape id="AutoShape 167" o:spid="_x0000_s1027" style="position:absolute;left:4391;top:290;width:412;height:412;visibility:visible;mso-wrap-style:square;v-text-anchor:top" coordsize="41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cGgxwAAANwAAAAPAAAAZHJzL2Rvd25yZXYueG1sRI9BS8NA&#10;FITvgv9heYIXaTeKKTZ2W6Si9NAeWnvx9sw+k2D2bdx9baK/vlsQPA4z8w0zWwyuVUcKsfFs4Hac&#10;gSIuvW24MrB/exk9gIqCbLH1TAZ+KMJifnkxw8L6nrd03EmlEoRjgQZqka7QOpY1OYxj3xEn79MH&#10;h5JkqLQN2Ce4a/Vdlk20w4bTQo0dLWsqv3YHZ+DmNeTL9+9entcfssp//fQQ1xtjrq+Gp0dQQoP8&#10;h//aK2sgn97D+Uw6Anp+AgAA//8DAFBLAQItABQABgAIAAAAIQDb4fbL7gAAAIUBAAATAAAAAAAA&#10;AAAAAAAAAAAAAABbQ29udGVudF9UeXBlc10ueG1sUEsBAi0AFAAGAAgAAAAhAFr0LFu/AAAAFQEA&#10;AAsAAAAAAAAAAAAAAAAAHwEAAF9yZWxzLy5yZWxzUEsBAi0AFAAGAAgAAAAhAAnhwaDHAAAA3AAA&#10;AA8AAAAAAAAAAAAAAAAABwIAAGRycy9kb3ducmV2LnhtbFBLBQYAAAAAAwADALcAAAD7AgAAAAA=&#10;" path="m389,l24,,16,3,4,14,,22,,390r4,8l10,403r6,5l24,412r365,l397,408r11,-10l410,395r-382,l24,393r-3,-2l19,388r-2,-3l17,27r2,-3l21,21r3,-2l28,17r382,l408,14,397,3,389,xm410,17r-26,l388,19r5,5l395,27r,358l393,388r-2,3l388,393r-4,2l410,395r2,-5l412,22r-2,-5xe" fillcolor="#1b171b" stroked="f">
                        <v:path arrowok="t" o:connecttype="custom" o:connectlocs="389,290;24,290;16,293;4,304;0,312;0,680;4,688;10,693;16,698;24,702;389,702;397,698;408,688;410,685;28,685;24,683;21,681;19,678;17,675;17,317;19,314;21,311;24,309;28,307;410,307;408,304;397,293;389,290;410,307;384,307;388,309;393,314;395,317;395,675;393,678;391,681;388,683;384,685;410,685;412,680;412,312;410,307" o:connectangles="0,0,0,0,0,0,0,0,0,0,0,0,0,0,0,0,0,0,0,0,0,0,0,0,0,0,0,0,0,0,0,0,0,0,0,0,0,0,0,0,0,0"/>
                      </v:shape>
                      <v:shape id="Picture 168" o:spid="_x0000_s1028" type="#_x0000_t75" style="position:absolute;left:4425;top:323;width:339;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dexAAAANwAAAAPAAAAZHJzL2Rvd25yZXYueG1sRI9BSwMx&#10;FITvgv8hPKE3m9Xa0m6blkUoVU/a9tDjY/NMFjcvIYnt6q83guBxmJlvmNVmcL04U0ydZwV34woE&#10;cet1x0bB8bC9nYNIGVlj75kUfFGCzfr6aoW19hd+o/M+G1EgnGpUYHMOtZSpteQwjX0gLt67jw5z&#10;kdFIHfFS4K6X91U1kw47LgsWAz1aaj/2n07Bw+S7irtTaOwLPwdjDLrmdabU6GZoliAyDfk//Nd+&#10;0gqmiyn8nilHQK5/AAAA//8DAFBLAQItABQABgAIAAAAIQDb4fbL7gAAAIUBAAATAAAAAAAAAAAA&#10;AAAAAAAAAABbQ29udGVudF9UeXBlc10ueG1sUEsBAi0AFAAGAAgAAAAhAFr0LFu/AAAAFQEAAAsA&#10;AAAAAAAAAAAAAAAAHwEAAF9yZWxzLy5yZWxzUEsBAi0AFAAGAAgAAAAhAIaI517EAAAA3AAAAA8A&#10;AAAAAAAAAAAAAAAABwIAAGRycy9kb3ducmV2LnhtbFBLBQYAAAAAAwADALcAAAD4AgAAAAA=&#10;">
                        <v:imagedata r:id="rId41" o:title=""/>
                      </v:shape>
                      <w10:anchorlock/>
                    </v:group>
                  </w:pict>
                </mc:Fallback>
              </mc:AlternateContent>
            </w:r>
          </w:p>
        </w:tc>
        <w:tc>
          <w:tcPr>
            <w:tcW w:w="3544" w:type="dxa"/>
          </w:tcPr>
          <w:p w14:paraId="6AE74514" w14:textId="77777777" w:rsidR="00FD524F" w:rsidRPr="00B06AB7" w:rsidRDefault="00FD524F" w:rsidP="00B766A9">
            <w:pPr>
              <w:pStyle w:val="TableParagraph"/>
              <w:spacing w:line="254" w:lineRule="auto"/>
              <w:ind w:left="12"/>
              <w:rPr>
                <w:sz w:val="20"/>
                <w:szCs w:val="20"/>
              </w:rPr>
            </w:pPr>
            <w:r w:rsidRPr="00B06AB7">
              <w:rPr>
                <w:sz w:val="20"/>
                <w:szCs w:val="20"/>
              </w:rPr>
              <w:t>Держите посторонних (в особенности детей и домашних животных) на расстоянии не менее 15 метров от рабочей зоны устройства.</w:t>
            </w:r>
          </w:p>
        </w:tc>
      </w:tr>
      <w:tr w:rsidR="00B06AB7" w:rsidRPr="00B06AB7" w14:paraId="647E32DA" w14:textId="77777777" w:rsidTr="00FD524F">
        <w:trPr>
          <w:trHeight w:val="567"/>
        </w:trPr>
        <w:tc>
          <w:tcPr>
            <w:tcW w:w="992" w:type="dxa"/>
            <w:vAlign w:val="center"/>
          </w:tcPr>
          <w:p w14:paraId="7696D133"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g">
                  <w:drawing>
                    <wp:inline distT="0" distB="0" distL="0" distR="0" wp14:anchorId="67E4DB9D" wp14:editId="51CA059A">
                      <wp:extent cx="300355" cy="260985"/>
                      <wp:effectExtent l="9525" t="9525" r="4445" b="5715"/>
                      <wp:docPr id="596" name="Группа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260985"/>
                                <a:chOff x="4363" y="865"/>
                                <a:chExt cx="473" cy="411"/>
                              </a:xfrm>
                            </wpg:grpSpPr>
                            <pic:pic xmlns:pic="http://schemas.openxmlformats.org/drawingml/2006/picture">
                              <pic:nvPicPr>
                                <pic:cNvPr id="597" name="Picture 1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482" y="1028"/>
                                  <a:ext cx="251" cy="234"/>
                                </a:xfrm>
                                <a:prstGeom prst="rect">
                                  <a:avLst/>
                                </a:prstGeom>
                                <a:noFill/>
                                <a:extLst>
                                  <a:ext uri="{909E8E84-426E-40DD-AFC4-6F175D3DCCD1}">
                                    <a14:hiddenFill xmlns:a14="http://schemas.microsoft.com/office/drawing/2010/main">
                                      <a:solidFill>
                                        <a:srgbClr val="FFFFFF"/>
                                      </a:solidFill>
                                    </a14:hiddenFill>
                                  </a:ext>
                                </a:extLst>
                              </pic:spPr>
                            </pic:pic>
                            <wps:wsp>
                              <wps:cNvPr id="598" name="AutoShape 171"/>
                              <wps:cNvSpPr>
                                <a:spLocks/>
                              </wps:cNvSpPr>
                              <wps:spPr bwMode="auto">
                                <a:xfrm>
                                  <a:off x="4362" y="864"/>
                                  <a:ext cx="473" cy="411"/>
                                </a:xfrm>
                                <a:custGeom>
                                  <a:avLst/>
                                  <a:gdLst>
                                    <a:gd name="T0" fmla="+- 0 4597 4363"/>
                                    <a:gd name="T1" fmla="*/ T0 w 473"/>
                                    <a:gd name="T2" fmla="+- 0 866 865"/>
                                    <a:gd name="T3" fmla="*/ 866 h 411"/>
                                    <a:gd name="T4" fmla="+- 0 4578 4363"/>
                                    <a:gd name="T5" fmla="*/ T4 w 473"/>
                                    <a:gd name="T6" fmla="+- 0 876 865"/>
                                    <a:gd name="T7" fmla="*/ 876 h 411"/>
                                    <a:gd name="T8" fmla="+- 0 4571 4363"/>
                                    <a:gd name="T9" fmla="*/ T8 w 473"/>
                                    <a:gd name="T10" fmla="+- 0 884 865"/>
                                    <a:gd name="T11" fmla="*/ 884 h 411"/>
                                    <a:gd name="T12" fmla="+- 0 4369 4363"/>
                                    <a:gd name="T13" fmla="*/ T12 w 473"/>
                                    <a:gd name="T14" fmla="+- 0 1209 865"/>
                                    <a:gd name="T15" fmla="*/ 1209 h 411"/>
                                    <a:gd name="T16" fmla="+- 0 4363 4363"/>
                                    <a:gd name="T17" fmla="*/ T16 w 473"/>
                                    <a:gd name="T18" fmla="+- 0 1223 865"/>
                                    <a:gd name="T19" fmla="*/ 1223 h 411"/>
                                    <a:gd name="T20" fmla="+- 0 4368 4363"/>
                                    <a:gd name="T21" fmla="*/ T20 w 473"/>
                                    <a:gd name="T22" fmla="+- 0 1255 865"/>
                                    <a:gd name="T23" fmla="*/ 1255 h 411"/>
                                    <a:gd name="T24" fmla="+- 0 4384 4363"/>
                                    <a:gd name="T25" fmla="*/ T24 w 473"/>
                                    <a:gd name="T26" fmla="+- 0 1271 865"/>
                                    <a:gd name="T27" fmla="*/ 1271 h 411"/>
                                    <a:gd name="T28" fmla="+- 0 4791 4363"/>
                                    <a:gd name="T29" fmla="*/ T28 w 473"/>
                                    <a:gd name="T30" fmla="+- 0 1275 865"/>
                                    <a:gd name="T31" fmla="*/ 1275 h 411"/>
                                    <a:gd name="T32" fmla="+- 0 4823 4363"/>
                                    <a:gd name="T33" fmla="*/ T32 w 473"/>
                                    <a:gd name="T34" fmla="+- 0 1263 865"/>
                                    <a:gd name="T35" fmla="*/ 1263 h 411"/>
                                    <a:gd name="T36" fmla="+- 0 4392 4363"/>
                                    <a:gd name="T37" fmla="*/ T36 w 473"/>
                                    <a:gd name="T38" fmla="+- 0 1259 865"/>
                                    <a:gd name="T39" fmla="*/ 1259 h 411"/>
                                    <a:gd name="T40" fmla="+- 0 4379 4363"/>
                                    <a:gd name="T41" fmla="*/ T40 w 473"/>
                                    <a:gd name="T42" fmla="+- 0 1226 865"/>
                                    <a:gd name="T43" fmla="*/ 1226 h 411"/>
                                    <a:gd name="T44" fmla="+- 0 4383 4363"/>
                                    <a:gd name="T45" fmla="*/ T44 w 473"/>
                                    <a:gd name="T46" fmla="+- 0 1218 865"/>
                                    <a:gd name="T47" fmla="*/ 1218 h 411"/>
                                    <a:gd name="T48" fmla="+- 0 4513 4363"/>
                                    <a:gd name="T49" fmla="*/ T48 w 473"/>
                                    <a:gd name="T50" fmla="+- 0 1042 865"/>
                                    <a:gd name="T51" fmla="*/ 1042 h 411"/>
                                    <a:gd name="T52" fmla="+- 0 4585 4363"/>
                                    <a:gd name="T53" fmla="*/ T52 w 473"/>
                                    <a:gd name="T54" fmla="+- 0 893 865"/>
                                    <a:gd name="T55" fmla="*/ 893 h 411"/>
                                    <a:gd name="T56" fmla="+- 0 4598 4363"/>
                                    <a:gd name="T57" fmla="*/ T56 w 473"/>
                                    <a:gd name="T58" fmla="+- 0 881 865"/>
                                    <a:gd name="T59" fmla="*/ 881 h 411"/>
                                    <a:gd name="T60" fmla="+- 0 4639 4363"/>
                                    <a:gd name="T61" fmla="*/ T60 w 473"/>
                                    <a:gd name="T62" fmla="+- 0 879 865"/>
                                    <a:gd name="T63" fmla="*/ 879 h 411"/>
                                    <a:gd name="T64" fmla="+- 0 4619 4363"/>
                                    <a:gd name="T65" fmla="*/ T64 w 473"/>
                                    <a:gd name="T66" fmla="+- 0 866 865"/>
                                    <a:gd name="T67" fmla="*/ 866 h 411"/>
                                    <a:gd name="T68" fmla="+- 0 4513 4363"/>
                                    <a:gd name="T69" fmla="*/ T68 w 473"/>
                                    <a:gd name="T70" fmla="+- 0 1042 865"/>
                                    <a:gd name="T71" fmla="*/ 1042 h 411"/>
                                    <a:gd name="T72" fmla="+- 0 4801 4363"/>
                                    <a:gd name="T73" fmla="*/ T72 w 473"/>
                                    <a:gd name="T74" fmla="+- 0 1257 865"/>
                                    <a:gd name="T75" fmla="*/ 1257 h 411"/>
                                    <a:gd name="T76" fmla="+- 0 4795 4363"/>
                                    <a:gd name="T77" fmla="*/ T76 w 473"/>
                                    <a:gd name="T78" fmla="+- 0 1259 865"/>
                                    <a:gd name="T79" fmla="*/ 1259 h 411"/>
                                    <a:gd name="T80" fmla="+- 0 4825 4363"/>
                                    <a:gd name="T81" fmla="*/ T80 w 473"/>
                                    <a:gd name="T82" fmla="+- 0 1259 865"/>
                                    <a:gd name="T83" fmla="*/ 1259 h 411"/>
                                    <a:gd name="T84" fmla="+- 0 4812 4363"/>
                                    <a:gd name="T85" fmla="*/ T84 w 473"/>
                                    <a:gd name="T86" fmla="+- 0 1250 865"/>
                                    <a:gd name="T87" fmla="*/ 1250 h 411"/>
                                    <a:gd name="T88" fmla="+- 0 4641 4363"/>
                                    <a:gd name="T89" fmla="*/ T88 w 473"/>
                                    <a:gd name="T90" fmla="+- 0 881 865"/>
                                    <a:gd name="T91" fmla="*/ 881 h 411"/>
                                    <a:gd name="T92" fmla="+- 0 4618 4363"/>
                                    <a:gd name="T93" fmla="*/ T92 w 473"/>
                                    <a:gd name="T94" fmla="+- 0 881 865"/>
                                    <a:gd name="T95" fmla="*/ 881 h 411"/>
                                    <a:gd name="T96" fmla="+- 0 4632 4363"/>
                                    <a:gd name="T97" fmla="*/ T96 w 473"/>
                                    <a:gd name="T98" fmla="+- 0 896 865"/>
                                    <a:gd name="T99" fmla="*/ 896 h 411"/>
                                    <a:gd name="T100" fmla="+- 0 4816 4363"/>
                                    <a:gd name="T101" fmla="*/ T100 w 473"/>
                                    <a:gd name="T102" fmla="+- 0 1219 865"/>
                                    <a:gd name="T103" fmla="*/ 1219 h 411"/>
                                    <a:gd name="T104" fmla="+- 0 4819 4363"/>
                                    <a:gd name="T105" fmla="*/ T104 w 473"/>
                                    <a:gd name="T106" fmla="+- 0 1226 865"/>
                                    <a:gd name="T107" fmla="*/ 1226 h 411"/>
                                    <a:gd name="T108" fmla="+- 0 4816 4363"/>
                                    <a:gd name="T109" fmla="*/ T108 w 473"/>
                                    <a:gd name="T110" fmla="+- 0 1245 865"/>
                                    <a:gd name="T111" fmla="*/ 1245 h 411"/>
                                    <a:gd name="T112" fmla="+- 0 4831 4363"/>
                                    <a:gd name="T113" fmla="*/ T112 w 473"/>
                                    <a:gd name="T114" fmla="+- 0 1250 865"/>
                                    <a:gd name="T115" fmla="*/ 1250 h 411"/>
                                    <a:gd name="T116" fmla="+- 0 4836 4363"/>
                                    <a:gd name="T117" fmla="*/ T116 w 473"/>
                                    <a:gd name="T118" fmla="+- 0 1231 865"/>
                                    <a:gd name="T119" fmla="*/ 1231 h 411"/>
                                    <a:gd name="T120" fmla="+- 0 4834 4363"/>
                                    <a:gd name="T121" fmla="*/ T120 w 473"/>
                                    <a:gd name="T122" fmla="+- 0 1217 865"/>
                                    <a:gd name="T123" fmla="*/ 1217 h 411"/>
                                    <a:gd name="T124" fmla="+- 0 4831 4363"/>
                                    <a:gd name="T125" fmla="*/ T124 w 473"/>
                                    <a:gd name="T126" fmla="+- 0 1211 865"/>
                                    <a:gd name="T127" fmla="*/ 1211 h 411"/>
                                    <a:gd name="T128" fmla="+- 0 4641 4363"/>
                                    <a:gd name="T129" fmla="*/ T128 w 473"/>
                                    <a:gd name="T130" fmla="+- 0 881 865"/>
                                    <a:gd name="T131" fmla="*/ 881 h 411"/>
                                    <a:gd name="T132" fmla="+- 0 4646 4363"/>
                                    <a:gd name="T133" fmla="*/ T132 w 473"/>
                                    <a:gd name="T134" fmla="+- 0 888 865"/>
                                    <a:gd name="T135" fmla="*/ 888 h 411"/>
                                    <a:gd name="T136" fmla="+- 0 4646 4363"/>
                                    <a:gd name="T137" fmla="*/ T136 w 473"/>
                                    <a:gd name="T138" fmla="+- 0 888 865"/>
                                    <a:gd name="T139" fmla="*/ 888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73" h="411">
                                      <a:moveTo>
                                        <a:pt x="244" y="0"/>
                                      </a:moveTo>
                                      <a:lnTo>
                                        <a:pt x="234" y="1"/>
                                      </a:lnTo>
                                      <a:lnTo>
                                        <a:pt x="224" y="5"/>
                                      </a:lnTo>
                                      <a:lnTo>
                                        <a:pt x="215" y="11"/>
                                      </a:lnTo>
                                      <a:lnTo>
                                        <a:pt x="208" y="19"/>
                                      </a:lnTo>
                                      <a:lnTo>
                                        <a:pt x="6" y="344"/>
                                      </a:lnTo>
                                      <a:lnTo>
                                        <a:pt x="2" y="351"/>
                                      </a:lnTo>
                                      <a:lnTo>
                                        <a:pt x="0" y="358"/>
                                      </a:lnTo>
                                      <a:lnTo>
                                        <a:pt x="0" y="378"/>
                                      </a:lnTo>
                                      <a:lnTo>
                                        <a:pt x="5" y="390"/>
                                      </a:lnTo>
                                      <a:lnTo>
                                        <a:pt x="13" y="398"/>
                                      </a:lnTo>
                                      <a:lnTo>
                                        <a:pt x="21" y="406"/>
                                      </a:lnTo>
                                      <a:lnTo>
                                        <a:pt x="32" y="411"/>
                                      </a:lnTo>
                                      <a:lnTo>
                                        <a:pt x="428" y="410"/>
                                      </a:lnTo>
                                      <a:lnTo>
                                        <a:pt x="446" y="407"/>
                                      </a:lnTo>
                                      <a:lnTo>
                                        <a:pt x="460" y="398"/>
                                      </a:lnTo>
                                      <a:lnTo>
                                        <a:pt x="462" y="394"/>
                                      </a:lnTo>
                                      <a:lnTo>
                                        <a:pt x="29" y="394"/>
                                      </a:lnTo>
                                      <a:lnTo>
                                        <a:pt x="17" y="382"/>
                                      </a:lnTo>
                                      <a:lnTo>
                                        <a:pt x="16" y="361"/>
                                      </a:lnTo>
                                      <a:lnTo>
                                        <a:pt x="18" y="357"/>
                                      </a:lnTo>
                                      <a:lnTo>
                                        <a:pt x="20" y="353"/>
                                      </a:lnTo>
                                      <a:lnTo>
                                        <a:pt x="129" y="177"/>
                                      </a:lnTo>
                                      <a:lnTo>
                                        <a:pt x="150" y="177"/>
                                      </a:lnTo>
                                      <a:lnTo>
                                        <a:pt x="136" y="167"/>
                                      </a:lnTo>
                                      <a:lnTo>
                                        <a:pt x="222" y="28"/>
                                      </a:lnTo>
                                      <a:lnTo>
                                        <a:pt x="227" y="21"/>
                                      </a:lnTo>
                                      <a:lnTo>
                                        <a:pt x="235" y="16"/>
                                      </a:lnTo>
                                      <a:lnTo>
                                        <a:pt x="278" y="16"/>
                                      </a:lnTo>
                                      <a:lnTo>
                                        <a:pt x="276" y="14"/>
                                      </a:lnTo>
                                      <a:lnTo>
                                        <a:pt x="267" y="6"/>
                                      </a:lnTo>
                                      <a:lnTo>
                                        <a:pt x="256" y="1"/>
                                      </a:lnTo>
                                      <a:lnTo>
                                        <a:pt x="244" y="0"/>
                                      </a:lnTo>
                                      <a:close/>
                                      <a:moveTo>
                                        <a:pt x="150" y="177"/>
                                      </a:moveTo>
                                      <a:lnTo>
                                        <a:pt x="129" y="177"/>
                                      </a:lnTo>
                                      <a:lnTo>
                                        <a:pt x="438" y="392"/>
                                      </a:lnTo>
                                      <a:lnTo>
                                        <a:pt x="435" y="393"/>
                                      </a:lnTo>
                                      <a:lnTo>
                                        <a:pt x="432" y="394"/>
                                      </a:lnTo>
                                      <a:lnTo>
                                        <a:pt x="44" y="394"/>
                                      </a:lnTo>
                                      <a:lnTo>
                                        <a:pt x="462" y="394"/>
                                      </a:lnTo>
                                      <a:lnTo>
                                        <a:pt x="468" y="385"/>
                                      </a:lnTo>
                                      <a:lnTo>
                                        <a:pt x="449" y="385"/>
                                      </a:lnTo>
                                      <a:lnTo>
                                        <a:pt x="150" y="177"/>
                                      </a:lnTo>
                                      <a:close/>
                                      <a:moveTo>
                                        <a:pt x="278" y="16"/>
                                      </a:moveTo>
                                      <a:lnTo>
                                        <a:pt x="244" y="16"/>
                                      </a:lnTo>
                                      <a:lnTo>
                                        <a:pt x="255" y="16"/>
                                      </a:lnTo>
                                      <a:lnTo>
                                        <a:pt x="264" y="22"/>
                                      </a:lnTo>
                                      <a:lnTo>
                                        <a:pt x="269" y="31"/>
                                      </a:lnTo>
                                      <a:lnTo>
                                        <a:pt x="453" y="354"/>
                                      </a:lnTo>
                                      <a:lnTo>
                                        <a:pt x="455" y="358"/>
                                      </a:lnTo>
                                      <a:lnTo>
                                        <a:pt x="456" y="361"/>
                                      </a:lnTo>
                                      <a:lnTo>
                                        <a:pt x="456" y="374"/>
                                      </a:lnTo>
                                      <a:lnTo>
                                        <a:pt x="453" y="380"/>
                                      </a:lnTo>
                                      <a:lnTo>
                                        <a:pt x="449" y="385"/>
                                      </a:lnTo>
                                      <a:lnTo>
                                        <a:pt x="468" y="385"/>
                                      </a:lnTo>
                                      <a:lnTo>
                                        <a:pt x="469" y="384"/>
                                      </a:lnTo>
                                      <a:lnTo>
                                        <a:pt x="473" y="366"/>
                                      </a:lnTo>
                                      <a:lnTo>
                                        <a:pt x="472" y="359"/>
                                      </a:lnTo>
                                      <a:lnTo>
                                        <a:pt x="471" y="352"/>
                                      </a:lnTo>
                                      <a:lnTo>
                                        <a:pt x="468" y="346"/>
                                      </a:lnTo>
                                      <a:lnTo>
                                        <a:pt x="283" y="23"/>
                                      </a:lnTo>
                                      <a:lnTo>
                                        <a:pt x="278" y="16"/>
                                      </a:lnTo>
                                      <a:close/>
                                      <a:moveTo>
                                        <a:pt x="283" y="23"/>
                                      </a:moveTo>
                                      <a:lnTo>
                                        <a:pt x="283"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C79F" id="Группа 596" o:spid="_x0000_s1026" style="width:23.65pt;height:20.55pt;mso-position-horizontal-relative:char;mso-position-vertical-relative:line" coordorigin="4363,865" coordsize="473,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BViuwoAABcuAAAOAAAAZHJzL2Uyb0RvYy54bWycWm2O5LYR/R8gdxD0&#10;M8HuiBL11dgZw9iNFwacZBErB9Co1R9wt6RImulZ/wqQI+QiuUGuYN8oryhSQ/aQasVeeFrdeio9&#10;1qsiWSQ/fPNyPnnPdT8c2+beZ+8D36ubqt0em/29//fiu3eZ7w1j2WzLU9vU9/7XevC/efj97z5c&#10;uk0dtof2tK17D0aaYXPp7v3DOHabu7uhOtTncnjfdnWDm7u2P5cjvvb7u21fXmD9fLoLgyC5u7T9&#10;tuvbqh4G/Pppuuk/CPu7XV2Nf93thnr0Tvc+uI3iby/+PtLfu4cP5Wbfl93hWEka5W9gcS6PDV46&#10;m/pUjqX31B/fmDofq74d2t34vmrPd+1ud6xq0Qa0hgVXrfnct0+daMt+c9l3s5vg2is//Waz1V+e&#10;v/TecXvvx3nie015hki//PvXf/76r1/+i3//8eh3eOnS7TcAf+67H7sv/dRUXP7QVj8NuH13fZ++&#10;7yew93j5c7uF3fJpbIWXXnb9mUyg/d6LEOPrLEb9MnoVfoyCIIpj36twK0yCPIsnsaoDFKWneJRE&#10;voe7WTLf+pN8mKe4RU9yxuixu3IzvVPwlLwePnTHaoP/pWNx9caxtwMQT41Pfe1LI+dVNs5l/9NT&#10;9w4x0JXj8fF4Oo5fRTzDPUSqef5yrMjN9EXXKFUa4T691mOpCGKFm54qqVVCGq9pPx7KZl9/O3RI&#10;BqQoDKif+r69HOpyO9DP5CXTivhqMHk8HbvvjqcTaUfXss3Ip6t4tLhtivVPbfV0rptxSt6+PqH5&#10;bTMcjt3ge/2mPj/WiMX++60gVG6GvvobeIMcrse+HqsDXe5AQv4OaecbgvErSWrOgGi9GYCcZ6EI&#10;JRaE2RRmKgzDGB4TMRhxI5Lg434YP9ft2aMLkAZPEd3l8w8DMQYzBSHOTUuuU24mXtLjoEn5hQ5w&#10;UB7Ftzc+/b9y/MdD2dVgQ2b1+EF3POX4t8hFAUIECV9LpMruQU9tYWO6Q7B1Po2SyadZIhxXbpRL&#10;nclZbqqnyaXkL+VGdKpbOJR+2m8l+wJ9+e58Qlf9x3de4PE4Tz3RH4hAeYVBuwn2hzuvCLyLR+++&#10;woClZipLEm/uUF4NoTuZDRHk4MmeRSfFFUiSSjMrKXRqs62C20mhL9ZJpVZS6AxmQxkgVlJQXLPE&#10;45RZSeUKRp7K7KSY6fUs4zZXocfVaAFjpcVMt0O83MqL6Z4vWOhgZrqehUFupaa7XoDs3EzvU2DZ&#10;uekCFCxxcDMVYGEYWbnpCgiQlVtoagBumZVbqKtQhK7YN1VgYRzbuIW6CAJk52aqwCOIb8vKUJeh&#10;CB0pEJoqsBCRa8nMUBdBgOzcTBV4mtvzINRlKEJHJkSmCnit1W+RLoIAWblFpgoYjOzxFukyFJEj&#10;FzBO6RnPQkSvxW+RLoIA2bmZKvAoD62aRroMReTIhchUAaFkzdNIF0GArNy4qQKPUnsfwnUZCu7I&#10;BW6qgBS0drpcF0GA7NxMFZALdk25LkPBHbnATRVYyDKbplwXQYDs3EwVeMwc3HQZCu7IhdhUgQU8&#10;tHGjedQ8WgmQlVtsqsDjLLbGW6zLUMSOXIhNFbLcmgpUZszUCGNnZmqAOUdmZ6aLUMSOTIhNDbLM&#10;2rnFugKEsTJLTAV4EtnzINElKBJHHtC0TZsxZEgqS/dBtderz4CxMzP9zxPmYKYrUCSOLEhMBRxT&#10;tUT3v3Oulpj+d+ZAoitQYLC1ziFRhOk+c+UAZtqvTnPnQGoqwLPAPlZRkTtrUKSOHEhNDdCdpjZB&#10;U10CAbIqmpoaYBy152eqq1Bgcmr3m6mCazxIdRHc40FmqoBx1M4t02UoMkceUEmo5YGLW6aLsMDN&#10;VIFnmMra5kZY5tA0xQTK6rfMVAGvDWyaZroIAmTVNDNV4Am3x1umy1BkjlzITRUcPVuua+Ds2XJT&#10;A/QfmdVruS5CgSmK1Wu5qYGLma6Am5mpAPpcu565LkGRO/IgNxXIgLP0ubnuf8JY1WSBKQBCLbE6&#10;jQW6BgWes7sNiyIqJkVhi4mFdUhgga6CQDkImjqAoH1UYIEuBQg6soEFphiuqRsLdDHcczcWmHIs&#10;eFBXBAQdKcGuKmcWcmu9wIzaWaDsHryunrPInrHsqnx21s/MlMTVoTCmK+LuURgzFeEZKgJbd8eY&#10;LkmB5xwxyExJWIgWW1KEMV0RgbJ78LqOziJ7rYowVsFPKyNYNHAQDN8kiXWYBSXNHqynjiwOTUXg&#10;QYfEZjWNoHERNCXBq+0evCqogXJ40FTEOWows6RmrpqaXRXVju6ZGUW1s39m10V1wh0RaFbVeM7h&#10;v6u6OsP4ZwtAo64mkN17kakGvOeiZyaIq7JmV6W1k56eHwY9LFfPC63lYVrCxorsSyMXX3HlYSeB&#10;NmpoLbZrB9qFKZAe2GcpxLIqTABFdx1g9B4ETuVK+jIYTAk87+Aso6mnE3CxGXSTCfU7Ap6v4kK9&#10;AMGRvdPK/jIZykkBX9dSyhCCI7TXWKeIFfB1TaWlGQFf11RaLSE4FjrWkKEFDAFf11Qum4rlgDXW&#10;qcwn6yjRV8FlU1E3r4FTQUzWUcyugsumosJcBZdNnfZXbkYkVXNEBoXYGutUYAn4uqZSzUNwlCtr&#10;rFMZIuDrmkqVAcExq19jnabrAr6uqTSHFvB1TRXzWsLThHQNHTHPnB5Y11wWyPbShG3VG+beCROo&#10;dQ/INtOEZtUDqoeiCca6B6TEWJde+YBq9Mpuiql+imFMXEVJ9VQMC8DaA1PqyGGItlmvT3P0vofT&#10;HI/0DAamcqTRS116F5wCoNw6TKcB6Pdz+1wXrUCMNIiFHJMtBIDYSsfbXu+fGgNHcwDglOjqrvrs&#10;Jms0dQNKNVrdVZ8SRVNpsnXDGNUiBFMeUVbU52QNswmAIrRj8pu6qz7lOyfU3Pequ+pzQqF8JFtY&#10;oVyyJVHpMmpqY4Q1gSVbMjsilMFLMBniHOXeEoxmfmjA69EP1Tz1OTWTY6t/wi2T47T4TvZQPS69&#10;ltMyLDnuRiu43BePsByxZE9OCm7B5EQmwnLVkjUqyIgchrxF2OSTKF5uK1VPZA3D86I12QaGwWoR&#10;R3sIsHcTR7Nmws0jsJJUfco4p2IMuOkwBxJa3VafCjZ1soirJXYhTenFW5dhSIVVMNmGG+rTMjZe&#10;uhzqYSyNLTO76t6UF6pTO9Roud7hTZ5hbwRxdYmiuiPn3JAYG2CiPdg/XOTKpbMjzBGWROEyy2+l&#10;h2z6TdjKpOS0b4DmRtNxNGdocTnPvYV76+jb4oTXgebSRg1ryP0lV2LTf1Xg4hwPNR25tWiNdkzI&#10;Q8tJxeXMPsIW3ZI5LsndGo64zIRbHdyMw7bI8nunOWqETYVF3EqhVweOcl92g58sFyJsii3yo80k&#10;kmMuiVSAqU85GtLelMAtyzu3A6Pi0ntD2hehaFlO4zexrFi5+6Y3lp3h76KgbCN7abI4ndRTs0b8&#10;qJ9CG9rTcavOPA79/vHjqfeeSzpOLP6TTjBgJ7EE8nrej8YfvEQdnZtO5T222684mti3ODqI0Q9n&#10;qHFxaPuffe+C88j3/vCPp5LOlZ6+b3AYMGecjjuM4gtOcdEI3Ot3HvU7ZVPB1L0/+liyocuPI77h&#10;kaeuP+4PeBMTizhNS+cAd0dxXJH4TawkWZxHFFfi9LHwkjwpTceb9e8C9Xqe++F/AAAA//8DAFBL&#10;AwQKAAAAAAAAACEAdoTa6xUGAAAVBgAAFAAAAGRycy9tZWRpYS9pbWFnZTEucG5niVBORw0KGgoA&#10;AAANSUhEUgAAACEAAAAfCAYAAABplKSyAAAABmJLR0QA/wD/AP+gvaeTAAAACXBIWXMAAA7EAAAO&#10;xAGVKw4bAAAFtUlEQVRYha2We0xTZxTAz71csL1gmpGBSxVHpZCGIS8FhQkJmzADwYSHQNKVELtA&#10;shnYH4YFTATJHm78IaPTSCkhODCDAXE6hhTiwtOtATLepBSslSkSnnbQduXesz+kGyMFWuAkJ2m+&#10;75zz/b6v53FhZGTk2+HhYYyOjkYA2LMKhUI1IoI9SgkEgocURaUolcq3ent7u2mazkZEE+xS8vPz&#10;v7DVFhEJyw9AxDc0Gs1v+FpGEDHQ3ttYVCwWV9ti9+rVq4PJyck/MgxDkutQi+3t7fKurq5bAHAY&#10;AFQAkAsADnNzc29OTU0d+x/5HmV0dNQ3NDRUVV9fnwwAQG7cfPr0aQ8A+ANADwB8bTab2yMjI7WJ&#10;iYmNa2trlEajEaamptb29/cH7xagtrY2NTQ0VDU+Pi6yrJFW7HQA8D4A5Do6Oob29fU5+vr6BpSW&#10;lmZ7e3tPMAzjEBcX16TX6w/ac7jJZDqQnZ1dmpaW9sPKyorzxj1Kr9cf1Gq1ntPT04ednJzMQ0ND&#10;x9f3HnI4nCd8Pr/47t27nkqlMl+lUg1JJJI7arXaWyaTXYqPj//ZEoim6VUvL69JawBqtdpHLBbX&#10;9Pb2nrRK2NLSEgPblByHw8GSkhJERNTpdBgVFWXV7vTp048RESorKzMsyccwDHnz5s2PaZpe2So+&#10;wzAkMTMzc6irq+vMTs85NzeXlpKSEsfj8bgajeYnmUw2o9frDwQGBv7h4eEx7erquhAVFfUrAADD&#10;MA4dHR2RV69eLdoqtkgkGs/Ly/tKIpF8b3Pp9fT0hLm7u5vr6uoQEfH58+ezfn5+CAB47NixyQsX&#10;LtRlZGRUpqenV/H5/D+3unlwcHBffX19EsMwpCW2XT2gpKQkBwAwPT0dl5eX0WAwYE5ODhIEsWMn&#10;jYiI6Ghubj7HsiyxOa5dECzLEhKJ5A5JkoxAIGA7OzsREVGpVCKfz7d6eGxsbFNnZ+eZ7eISiLhT&#10;OlgVk8l0YHR01M/Z2fmSUCiUmEymvxsaGlpbW1uXZmdn3QUCwZOsrKyygICAgR2D7bY9b9KTiDi+&#10;3varEJFnj/9+QQAi0oh4ax1Ei4gRNkMolcpoiqLM+6XZ2dlqRJxBRBYRv0REp50gKE9PT21ubu43&#10;Y2NjIgcHB8bHx2diNzny8uXLQ6urq9yBgQE+ALwLAAoAyAOADwDgQwAY2+xjNBo5HA7H+C9NRUXF&#10;xerqavFe/5YNo5xAxI8Q8S9ENCDiJ+trgIjQ1tb2vr+//wAiWh1g+yW4/hpBADAAAN8BwC9LS0si&#10;qVRacfbs2bbJyUkvAOtT1Ko0NTXFFRQUXNNoNEI7YSYA4AwAXGNZNoZhmNH5+fmLGw1shjh16tTv&#10;ZWVlWd7e3hNhYWGPp6enj9jq++LFC7ekpKTj4eHh5OLiInHv3j0oLy8HFxeX1wb25ERTU1MsrHdC&#10;qVSq2CEngGVZQqFQSHk83pLFz9nZGeVyOSIiajQaFhHDiO7u7vCsrKyy1dVVLkEQwOVyDdvdymg0&#10;cvD1Zx5yuVyjZd3f33+wpqZGnJmZKZfL5ZmTk5NemZmZ8kePHr1nLc758+dBoVCAm5sbS9E0verj&#10;46O29WkBAAwGA2dtbY0CAKAoiuFyuYajR4/qAADkcnnmwsKC64kTJ/qWl5d5W8V48OABymSy8qKi&#10;Io9dlWFjY2OC5XlJkmRycnJKiouLLxcUFBQWFxdfZhiGvH37dhZsMVGDgoL6VSpViKWUdwXBsiwR&#10;ExPTstUhhYWFBSzLElKpVLFx3cXFRX/jxo1PzWYztS+zQ61We4eFhfVYgyAIgm1ubj5nMBg4ISEh&#10;KgDAhISExmfPnh2xOjv22iEHBwePJyYmNmwGcXV1nddqtW/rdDqP+/fvx28XY88QiAhXrlz5nCRJ&#10;ZjPI9evXP7PFf18gpqamBBt7AU3TK1VVVem2+u8LBOJ/FSMSicaGh4ffscf3HxKvFLtHLrj5AAAA&#10;AElFTkSuQmCCUEsDBBQABgAIAAAAIQAIdS+G2wAAAAMBAAAPAAAAZHJzL2Rvd25yZXYueG1sTI9P&#10;S8NAEMXvgt9hGcGb3cT6j5hNKUU9FaGtIN6m2WkSmp0N2W2SfntHL3qZx/CG936TLybXqoH60Hg2&#10;kM4SUMSltw1XBj52rzdPoEJEtth6JgNnCrAoLi9yzKwfeUPDNlZKQjhkaKCOscu0DmVNDsPMd8Ti&#10;HXzvMMraV9r2OEq4a/Vtkjxohw1LQ40drWoqj9uTM/A24ricpy/D+nhYnb929++f65SMub6als+g&#10;Ik3x7xh+8AUdCmHa+xPboFoD8kj8neLdPc5B7UXTFHSR6//sx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eVgVYrsKAAAXLgAADgAAAAAAAAAAAAAAAAA6AgAA&#10;ZHJzL2Uyb0RvYy54bWxQSwECLQAKAAAAAAAAACEAdoTa6xUGAAAVBgAAFAAAAAAAAAAAAAAAAAAh&#10;DQAAZHJzL21lZGlhL2ltYWdlMS5wbmdQSwECLQAUAAYACAAAACEACHUvhtsAAAADAQAADwAAAAAA&#10;AAAAAAAAAABoEwAAZHJzL2Rvd25yZXYueG1sUEsBAi0AFAAGAAgAAAAhAKomDr68AAAAIQEAABkA&#10;AAAAAAAAAAAAAAAAcBQAAGRycy9fcmVscy9lMm9Eb2MueG1sLnJlbHNQSwUGAAAAAAYABgB8AQAA&#10;YxUAAAAA&#10;">
                      <v:shape id="Picture 170" o:spid="_x0000_s1027" type="#_x0000_t75" style="position:absolute;left:4482;top:1028;width:251;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weyAAAANwAAAAPAAAAZHJzL2Rvd25yZXYueG1sRI9Ba8JA&#10;FITvhf6H5RW8lLqpoLapqxRBFEHQtJT29pp9zYZm38bsGqO/3i0IPQ4z8w0zmXW2Ei01vnSs4LGf&#10;gCDOnS65UPD+tnh4AuEDssbKMSk4kYfZ9PZmgql2R95Rm4VCRAj7FBWYEOpUSp8bsuj7riaO3o9r&#10;LIYom0LqBo8Rbis5SJKRtFhyXDBY09xQ/psdrIJ9Oz58f5w2q8WXO5vl57rb3mc7pXp33esLiEBd&#10;+A9f2yutYPg8hr8z8QjI6QUAAP//AwBQSwECLQAUAAYACAAAACEA2+H2y+4AAACFAQAAEwAAAAAA&#10;AAAAAAAAAAAAAAAAW0NvbnRlbnRfVHlwZXNdLnhtbFBLAQItABQABgAIAAAAIQBa9CxbvwAAABUB&#10;AAALAAAAAAAAAAAAAAAAAB8BAABfcmVscy8ucmVsc1BLAQItABQABgAIAAAAIQBlTxweyAAAANwA&#10;AAAPAAAAAAAAAAAAAAAAAAcCAABkcnMvZG93bnJldi54bWxQSwUGAAAAAAMAAwC3AAAA/AIAAAAA&#10;">
                        <v:imagedata r:id="rId43" o:title=""/>
                      </v:shape>
                      <v:shape id="AutoShape 171" o:spid="_x0000_s1028" style="position:absolute;left:4362;top:864;width:473;height:411;visibility:visible;mso-wrap-style:square;v-text-anchor:top" coordsize="47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4FxgAAANwAAAAPAAAAZHJzL2Rvd25yZXYueG1sRI/BSsNA&#10;EIbvgu+wjOBF2o2C0sZuSxsRBAUx7cHjkB2zsdnZsLum6ds7B8Hj8M//zXyrzeR7NVJMXWADt/MC&#10;FHETbMetgcP+ebYAlTKyxT4wGThTgs368mKFpQ0n/qCxzq0SCKcSDbich1Lr1DjymOZhIJbsK0SP&#10;WcbYahvxJHDf67uieNAeO5YLDgeqHDXH+scLZXHz/VS9nuuW38e32B9dlT93xlxfTdtHUJmm/L/8&#10;136xBu6X8q3IiAjo9S8AAAD//wMAUEsBAi0AFAAGAAgAAAAhANvh9svuAAAAhQEAABMAAAAAAAAA&#10;AAAAAAAAAAAAAFtDb250ZW50X1R5cGVzXS54bWxQSwECLQAUAAYACAAAACEAWvQsW78AAAAVAQAA&#10;CwAAAAAAAAAAAAAAAAAfAQAAX3JlbHMvLnJlbHNQSwECLQAUAAYACAAAACEAb6O+BcYAAADcAAAA&#10;DwAAAAAAAAAAAAAAAAAHAgAAZHJzL2Rvd25yZXYueG1sUEsFBgAAAAADAAMAtwAAAPoCAAAAAA==&#10;" path="m244,l234,1,224,5r-9,6l208,19,6,344r-4,7l,358r,20l5,390r8,8l21,406r11,5l428,410r18,-3l460,398r2,-4l29,394,17,382,16,361r2,-4l20,353,129,177r21,l136,167,222,28r5,-7l235,16r43,l276,14,267,6,256,1,244,xm150,177r-21,l438,392r-3,1l432,394r-388,l462,394r6,-9l449,385,150,177xm278,16r-34,l255,16r9,6l269,31,453,354r2,4l456,361r,13l453,380r-4,5l468,385r1,-1l473,366r-1,-7l471,352r-3,-6l283,23r-5,-7xm283,23r,xe" fillcolor="black" stroked="f">
                        <v:path arrowok="t" o:connecttype="custom" o:connectlocs="234,866;215,876;208,884;6,1209;0,1223;5,1255;21,1271;428,1275;460,1263;29,1259;16,1226;20,1218;150,1042;222,893;235,881;276,879;256,866;150,1042;438,1257;432,1259;462,1259;449,1250;278,881;255,881;269,896;453,1219;456,1226;453,1245;468,1250;473,1231;471,1217;468,1211;278,881;283,888;283,888" o:connectangles="0,0,0,0,0,0,0,0,0,0,0,0,0,0,0,0,0,0,0,0,0,0,0,0,0,0,0,0,0,0,0,0,0,0,0"/>
                      </v:shape>
                      <w10:anchorlock/>
                    </v:group>
                  </w:pict>
                </mc:Fallback>
              </mc:AlternateContent>
            </w:r>
          </w:p>
        </w:tc>
        <w:tc>
          <w:tcPr>
            <w:tcW w:w="3544" w:type="dxa"/>
          </w:tcPr>
          <w:p w14:paraId="12E48991" w14:textId="77777777" w:rsidR="00FD524F" w:rsidRPr="00B06AB7" w:rsidRDefault="00FD524F" w:rsidP="00B766A9">
            <w:pPr>
              <w:pStyle w:val="TableParagraph"/>
              <w:spacing w:line="254" w:lineRule="auto"/>
              <w:ind w:left="12"/>
              <w:rPr>
                <w:sz w:val="20"/>
                <w:szCs w:val="20"/>
              </w:rPr>
            </w:pPr>
            <w:r w:rsidRPr="00B06AB7">
              <w:rPr>
                <w:sz w:val="20"/>
                <w:szCs w:val="20"/>
              </w:rPr>
              <w:t>Держите руки и ноги вдали от ножа и режущей зоны.</w:t>
            </w:r>
          </w:p>
        </w:tc>
      </w:tr>
      <w:tr w:rsidR="00B06AB7" w:rsidRPr="00B06AB7" w14:paraId="548E728D" w14:textId="77777777" w:rsidTr="00FD524F">
        <w:trPr>
          <w:trHeight w:val="751"/>
        </w:trPr>
        <w:tc>
          <w:tcPr>
            <w:tcW w:w="992" w:type="dxa"/>
            <w:vAlign w:val="center"/>
          </w:tcPr>
          <w:p w14:paraId="5871B15B"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w:drawing>
                <wp:inline distT="0" distB="0" distL="0" distR="0" wp14:anchorId="4E45D08B" wp14:editId="675E380A">
                  <wp:extent cx="242925" cy="242887"/>
                  <wp:effectExtent l="0" t="0" r="0" b="0"/>
                  <wp:docPr id="2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0.png"/>
                          <pic:cNvPicPr/>
                        </pic:nvPicPr>
                        <pic:blipFill>
                          <a:blip r:embed="rId44" cstate="print"/>
                          <a:stretch>
                            <a:fillRect/>
                          </a:stretch>
                        </pic:blipFill>
                        <pic:spPr>
                          <a:xfrm>
                            <a:off x="0" y="0"/>
                            <a:ext cx="242925" cy="242887"/>
                          </a:xfrm>
                          <a:prstGeom prst="rect">
                            <a:avLst/>
                          </a:prstGeom>
                        </pic:spPr>
                      </pic:pic>
                    </a:graphicData>
                  </a:graphic>
                </wp:inline>
              </w:drawing>
            </w:r>
          </w:p>
        </w:tc>
        <w:tc>
          <w:tcPr>
            <w:tcW w:w="3544" w:type="dxa"/>
          </w:tcPr>
          <w:p w14:paraId="1CADD9EF" w14:textId="77777777" w:rsidR="00FD524F" w:rsidRPr="00B06AB7" w:rsidRDefault="00E5429B" w:rsidP="00E5429B">
            <w:pPr>
              <w:pStyle w:val="TableParagraph"/>
              <w:spacing w:line="254" w:lineRule="auto"/>
              <w:ind w:left="12"/>
              <w:rPr>
                <w:sz w:val="20"/>
                <w:szCs w:val="20"/>
              </w:rPr>
            </w:pPr>
            <w:r w:rsidRPr="00B06AB7">
              <w:rPr>
                <w:sz w:val="20"/>
                <w:szCs w:val="20"/>
              </w:rPr>
              <w:t xml:space="preserve">Выключите устройство и извлеките ключ безопасности перед </w:t>
            </w:r>
            <w:r w:rsidR="00FD524F" w:rsidRPr="00B06AB7">
              <w:rPr>
                <w:sz w:val="20"/>
                <w:szCs w:val="20"/>
              </w:rPr>
              <w:t>началом регулировки, чистки и перед тек, как оставить устройство без присмотра на неопределенных период времени.</w:t>
            </w:r>
          </w:p>
        </w:tc>
      </w:tr>
      <w:tr w:rsidR="00B06AB7" w:rsidRPr="00B06AB7" w14:paraId="40A5B696" w14:textId="77777777" w:rsidTr="00FD524F">
        <w:trPr>
          <w:trHeight w:val="581"/>
        </w:trPr>
        <w:tc>
          <w:tcPr>
            <w:tcW w:w="992" w:type="dxa"/>
            <w:vAlign w:val="center"/>
          </w:tcPr>
          <w:p w14:paraId="77CD650F"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w:drawing>
                <wp:inline distT="0" distB="0" distL="0" distR="0" wp14:anchorId="2498C5C8" wp14:editId="13E83D96">
                  <wp:extent cx="247675" cy="247650"/>
                  <wp:effectExtent l="0" t="0" r="0" b="0"/>
                  <wp:docPr id="2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1.png"/>
                          <pic:cNvPicPr/>
                        </pic:nvPicPr>
                        <pic:blipFill>
                          <a:blip r:embed="rId45" cstate="print"/>
                          <a:stretch>
                            <a:fillRect/>
                          </a:stretch>
                        </pic:blipFill>
                        <pic:spPr>
                          <a:xfrm>
                            <a:off x="0" y="0"/>
                            <a:ext cx="247675" cy="247650"/>
                          </a:xfrm>
                          <a:prstGeom prst="rect">
                            <a:avLst/>
                          </a:prstGeom>
                        </pic:spPr>
                      </pic:pic>
                    </a:graphicData>
                  </a:graphic>
                </wp:inline>
              </w:drawing>
            </w:r>
          </w:p>
        </w:tc>
        <w:tc>
          <w:tcPr>
            <w:tcW w:w="3544" w:type="dxa"/>
          </w:tcPr>
          <w:p w14:paraId="1DAAE87D" w14:textId="77777777" w:rsidR="00FD524F" w:rsidRPr="00B06AB7" w:rsidRDefault="00FD524F" w:rsidP="00B766A9">
            <w:pPr>
              <w:pStyle w:val="TableParagraph"/>
              <w:spacing w:line="254" w:lineRule="auto"/>
              <w:ind w:left="12"/>
              <w:rPr>
                <w:sz w:val="20"/>
                <w:szCs w:val="20"/>
              </w:rPr>
            </w:pPr>
            <w:r w:rsidRPr="00B06AB7">
              <w:rPr>
                <w:sz w:val="20"/>
                <w:szCs w:val="20"/>
              </w:rPr>
              <w:t>Не эксплуатируйте устройство на склонах с уклоном более 15</w:t>
            </w:r>
            <w:r w:rsidRPr="00B06AB7">
              <w:rPr>
                <w:sz w:val="20"/>
                <w:szCs w:val="20"/>
                <w:vertAlign w:val="superscript"/>
              </w:rPr>
              <w:t>o</w:t>
            </w:r>
            <w:r w:rsidRPr="00B06AB7">
              <w:rPr>
                <w:sz w:val="20"/>
                <w:szCs w:val="20"/>
              </w:rPr>
              <w:t>. Подстригайте траву в поперечном направлении к спуску склона, а не в направлении подъема и спуска.</w:t>
            </w:r>
          </w:p>
        </w:tc>
      </w:tr>
      <w:tr w:rsidR="00B06AB7" w:rsidRPr="00B06AB7" w14:paraId="6432E539" w14:textId="77777777" w:rsidTr="00FD524F">
        <w:trPr>
          <w:trHeight w:val="528"/>
        </w:trPr>
        <w:tc>
          <w:tcPr>
            <w:tcW w:w="992" w:type="dxa"/>
            <w:vAlign w:val="center"/>
          </w:tcPr>
          <w:p w14:paraId="305A74A8"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g">
                  <w:drawing>
                    <wp:inline distT="0" distB="0" distL="0" distR="0" wp14:anchorId="4F8F523F" wp14:editId="485321EA">
                      <wp:extent cx="280670" cy="245110"/>
                      <wp:effectExtent l="0" t="9525" r="5080" b="2540"/>
                      <wp:docPr id="599" name="Группа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 cy="245110"/>
                                <a:chOff x="4370" y="369"/>
                                <a:chExt cx="442" cy="386"/>
                              </a:xfrm>
                            </wpg:grpSpPr>
                            <wps:wsp>
                              <wps:cNvPr id="600" name="AutoShape 173"/>
                              <wps:cNvSpPr>
                                <a:spLocks/>
                              </wps:cNvSpPr>
                              <wps:spPr bwMode="auto">
                                <a:xfrm>
                                  <a:off x="4370" y="368"/>
                                  <a:ext cx="442" cy="386"/>
                                </a:xfrm>
                                <a:custGeom>
                                  <a:avLst/>
                                  <a:gdLst>
                                    <a:gd name="T0" fmla="+- 0 4585 4370"/>
                                    <a:gd name="T1" fmla="*/ T0 w 442"/>
                                    <a:gd name="T2" fmla="+- 0 369 369"/>
                                    <a:gd name="T3" fmla="*/ 369 h 386"/>
                                    <a:gd name="T4" fmla="+- 0 4572 4370"/>
                                    <a:gd name="T5" fmla="*/ T4 w 442"/>
                                    <a:gd name="T6" fmla="+- 0 375 369"/>
                                    <a:gd name="T7" fmla="*/ 375 h 386"/>
                                    <a:gd name="T8" fmla="+- 0 4565 4370"/>
                                    <a:gd name="T9" fmla="*/ T8 w 442"/>
                                    <a:gd name="T10" fmla="+- 0 386 369"/>
                                    <a:gd name="T11" fmla="*/ 386 h 386"/>
                                    <a:gd name="T12" fmla="+- 0 4376 4370"/>
                                    <a:gd name="T13" fmla="*/ T12 w 442"/>
                                    <a:gd name="T14" fmla="+- 0 692 369"/>
                                    <a:gd name="T15" fmla="*/ 692 h 386"/>
                                    <a:gd name="T16" fmla="+- 0 4376 4370"/>
                                    <a:gd name="T17" fmla="*/ T16 w 442"/>
                                    <a:gd name="T18" fmla="+- 0 692 369"/>
                                    <a:gd name="T19" fmla="*/ 692 h 386"/>
                                    <a:gd name="T20" fmla="+- 0 4372 4370"/>
                                    <a:gd name="T21" fmla="*/ T20 w 442"/>
                                    <a:gd name="T22" fmla="+- 0 698 369"/>
                                    <a:gd name="T23" fmla="*/ 698 h 386"/>
                                    <a:gd name="T24" fmla="+- 0 4370 4370"/>
                                    <a:gd name="T25" fmla="*/ T24 w 442"/>
                                    <a:gd name="T26" fmla="+- 0 705 369"/>
                                    <a:gd name="T27" fmla="*/ 705 h 386"/>
                                    <a:gd name="T28" fmla="+- 0 4370 4370"/>
                                    <a:gd name="T29" fmla="*/ T28 w 442"/>
                                    <a:gd name="T30" fmla="+- 0 724 369"/>
                                    <a:gd name="T31" fmla="*/ 724 h 386"/>
                                    <a:gd name="T32" fmla="+- 0 4375 4370"/>
                                    <a:gd name="T33" fmla="*/ T32 w 442"/>
                                    <a:gd name="T34" fmla="+- 0 734 369"/>
                                    <a:gd name="T35" fmla="*/ 734 h 386"/>
                                    <a:gd name="T36" fmla="+- 0 4382 4370"/>
                                    <a:gd name="T37" fmla="*/ T36 w 442"/>
                                    <a:gd name="T38" fmla="+- 0 742 369"/>
                                    <a:gd name="T39" fmla="*/ 742 h 386"/>
                                    <a:gd name="T40" fmla="+- 0 4390 4370"/>
                                    <a:gd name="T41" fmla="*/ T40 w 442"/>
                                    <a:gd name="T42" fmla="+- 0 749 369"/>
                                    <a:gd name="T43" fmla="*/ 749 h 386"/>
                                    <a:gd name="T44" fmla="+- 0 4400 4370"/>
                                    <a:gd name="T45" fmla="*/ T44 w 442"/>
                                    <a:gd name="T46" fmla="+- 0 754 369"/>
                                    <a:gd name="T47" fmla="*/ 754 h 386"/>
                                    <a:gd name="T48" fmla="+- 0 4771 4370"/>
                                    <a:gd name="T49" fmla="*/ T48 w 442"/>
                                    <a:gd name="T50" fmla="+- 0 754 369"/>
                                    <a:gd name="T51" fmla="*/ 754 h 386"/>
                                    <a:gd name="T52" fmla="+- 0 4787 4370"/>
                                    <a:gd name="T53" fmla="*/ T52 w 442"/>
                                    <a:gd name="T54" fmla="+- 0 751 369"/>
                                    <a:gd name="T55" fmla="*/ 751 h 386"/>
                                    <a:gd name="T56" fmla="+- 0 4800 4370"/>
                                    <a:gd name="T57" fmla="*/ T56 w 442"/>
                                    <a:gd name="T58" fmla="+- 0 742 369"/>
                                    <a:gd name="T59" fmla="*/ 742 h 386"/>
                                    <a:gd name="T60" fmla="+- 0 4802 4370"/>
                                    <a:gd name="T61" fmla="*/ T60 w 442"/>
                                    <a:gd name="T62" fmla="+- 0 739 369"/>
                                    <a:gd name="T63" fmla="*/ 739 h 386"/>
                                    <a:gd name="T64" fmla="+- 0 4397 4370"/>
                                    <a:gd name="T65" fmla="*/ T64 w 442"/>
                                    <a:gd name="T66" fmla="+- 0 739 369"/>
                                    <a:gd name="T67" fmla="*/ 739 h 386"/>
                                    <a:gd name="T68" fmla="+- 0 4386 4370"/>
                                    <a:gd name="T69" fmla="*/ T68 w 442"/>
                                    <a:gd name="T70" fmla="+- 0 727 369"/>
                                    <a:gd name="T71" fmla="*/ 727 h 386"/>
                                    <a:gd name="T72" fmla="+- 0 4386 4370"/>
                                    <a:gd name="T73" fmla="*/ T72 w 442"/>
                                    <a:gd name="T74" fmla="+- 0 708 369"/>
                                    <a:gd name="T75" fmla="*/ 708 h 386"/>
                                    <a:gd name="T76" fmla="+- 0 4387 4370"/>
                                    <a:gd name="T77" fmla="*/ T76 w 442"/>
                                    <a:gd name="T78" fmla="+- 0 704 369"/>
                                    <a:gd name="T79" fmla="*/ 704 h 386"/>
                                    <a:gd name="T80" fmla="+- 0 4389 4370"/>
                                    <a:gd name="T81" fmla="*/ T80 w 442"/>
                                    <a:gd name="T82" fmla="+- 0 700 369"/>
                                    <a:gd name="T83" fmla="*/ 700 h 386"/>
                                    <a:gd name="T84" fmla="+- 0 4578 4370"/>
                                    <a:gd name="T85" fmla="*/ T84 w 442"/>
                                    <a:gd name="T86" fmla="+- 0 395 369"/>
                                    <a:gd name="T87" fmla="*/ 395 h 386"/>
                                    <a:gd name="T88" fmla="+- 0 4582 4370"/>
                                    <a:gd name="T89" fmla="*/ T88 w 442"/>
                                    <a:gd name="T90" fmla="+- 0 388 369"/>
                                    <a:gd name="T91" fmla="*/ 388 h 386"/>
                                    <a:gd name="T92" fmla="+- 0 4590 4370"/>
                                    <a:gd name="T93" fmla="*/ T92 w 442"/>
                                    <a:gd name="T94" fmla="+- 0 384 369"/>
                                    <a:gd name="T95" fmla="*/ 384 h 386"/>
                                    <a:gd name="T96" fmla="+- 0 4631 4370"/>
                                    <a:gd name="T97" fmla="*/ T96 w 442"/>
                                    <a:gd name="T98" fmla="+- 0 384 369"/>
                                    <a:gd name="T99" fmla="*/ 384 h 386"/>
                                    <a:gd name="T100" fmla="+- 0 4629 4370"/>
                                    <a:gd name="T101" fmla="*/ T100 w 442"/>
                                    <a:gd name="T102" fmla="+- 0 381 369"/>
                                    <a:gd name="T103" fmla="*/ 381 h 386"/>
                                    <a:gd name="T104" fmla="+- 0 4620 4370"/>
                                    <a:gd name="T105" fmla="*/ T104 w 442"/>
                                    <a:gd name="T106" fmla="+- 0 375 369"/>
                                    <a:gd name="T107" fmla="*/ 375 h 386"/>
                                    <a:gd name="T108" fmla="+- 0 4610 4370"/>
                                    <a:gd name="T109" fmla="*/ T108 w 442"/>
                                    <a:gd name="T110" fmla="+- 0 370 369"/>
                                    <a:gd name="T111" fmla="*/ 370 h 386"/>
                                    <a:gd name="T112" fmla="+- 0 4599 4370"/>
                                    <a:gd name="T113" fmla="*/ T112 w 442"/>
                                    <a:gd name="T114" fmla="+- 0 369 369"/>
                                    <a:gd name="T115" fmla="*/ 369 h 386"/>
                                    <a:gd name="T116" fmla="+- 0 4585 4370"/>
                                    <a:gd name="T117" fmla="*/ T116 w 442"/>
                                    <a:gd name="T118" fmla="+- 0 369 369"/>
                                    <a:gd name="T119" fmla="*/ 369 h 386"/>
                                    <a:gd name="T120" fmla="+- 0 4631 4370"/>
                                    <a:gd name="T121" fmla="*/ T120 w 442"/>
                                    <a:gd name="T122" fmla="+- 0 384 369"/>
                                    <a:gd name="T123" fmla="*/ 384 h 386"/>
                                    <a:gd name="T124" fmla="+- 0 4609 4370"/>
                                    <a:gd name="T125" fmla="*/ T124 w 442"/>
                                    <a:gd name="T126" fmla="+- 0 384 369"/>
                                    <a:gd name="T127" fmla="*/ 384 h 386"/>
                                    <a:gd name="T128" fmla="+- 0 4617 4370"/>
                                    <a:gd name="T129" fmla="*/ T128 w 442"/>
                                    <a:gd name="T130" fmla="+- 0 389 369"/>
                                    <a:gd name="T131" fmla="*/ 389 h 386"/>
                                    <a:gd name="T132" fmla="+- 0 4622 4370"/>
                                    <a:gd name="T133" fmla="*/ T132 w 442"/>
                                    <a:gd name="T134" fmla="+- 0 398 369"/>
                                    <a:gd name="T135" fmla="*/ 398 h 386"/>
                                    <a:gd name="T136" fmla="+- 0 4794 4370"/>
                                    <a:gd name="T137" fmla="*/ T136 w 442"/>
                                    <a:gd name="T138" fmla="+- 0 701 369"/>
                                    <a:gd name="T139" fmla="*/ 701 h 386"/>
                                    <a:gd name="T140" fmla="+- 0 4796 4370"/>
                                    <a:gd name="T141" fmla="*/ T140 w 442"/>
                                    <a:gd name="T142" fmla="+- 0 705 369"/>
                                    <a:gd name="T143" fmla="*/ 705 h 386"/>
                                    <a:gd name="T144" fmla="+- 0 4797 4370"/>
                                    <a:gd name="T145" fmla="*/ T144 w 442"/>
                                    <a:gd name="T146" fmla="+- 0 708 369"/>
                                    <a:gd name="T147" fmla="*/ 708 h 386"/>
                                    <a:gd name="T148" fmla="+- 0 4797 4370"/>
                                    <a:gd name="T149" fmla="*/ T148 w 442"/>
                                    <a:gd name="T150" fmla="+- 0 727 369"/>
                                    <a:gd name="T151" fmla="*/ 727 h 386"/>
                                    <a:gd name="T152" fmla="+- 0 4785 4370"/>
                                    <a:gd name="T153" fmla="*/ T152 w 442"/>
                                    <a:gd name="T154" fmla="+- 0 739 369"/>
                                    <a:gd name="T155" fmla="*/ 739 h 386"/>
                                    <a:gd name="T156" fmla="+- 0 4412 4370"/>
                                    <a:gd name="T157" fmla="*/ T156 w 442"/>
                                    <a:gd name="T158" fmla="+- 0 739 369"/>
                                    <a:gd name="T159" fmla="*/ 739 h 386"/>
                                    <a:gd name="T160" fmla="+- 0 4802 4370"/>
                                    <a:gd name="T161" fmla="*/ T160 w 442"/>
                                    <a:gd name="T162" fmla="+- 0 739 369"/>
                                    <a:gd name="T163" fmla="*/ 739 h 386"/>
                                    <a:gd name="T164" fmla="+- 0 4809 4370"/>
                                    <a:gd name="T165" fmla="*/ T164 w 442"/>
                                    <a:gd name="T166" fmla="+- 0 729 369"/>
                                    <a:gd name="T167" fmla="*/ 729 h 386"/>
                                    <a:gd name="T168" fmla="+- 0 4812 4370"/>
                                    <a:gd name="T169" fmla="*/ T168 w 442"/>
                                    <a:gd name="T170" fmla="+- 0 713 369"/>
                                    <a:gd name="T171" fmla="*/ 713 h 386"/>
                                    <a:gd name="T172" fmla="+- 0 4812 4370"/>
                                    <a:gd name="T173" fmla="*/ T172 w 442"/>
                                    <a:gd name="T174" fmla="+- 0 705 369"/>
                                    <a:gd name="T175" fmla="*/ 705 h 386"/>
                                    <a:gd name="T176" fmla="+- 0 4810 4370"/>
                                    <a:gd name="T177" fmla="*/ T176 w 442"/>
                                    <a:gd name="T178" fmla="+- 0 700 369"/>
                                    <a:gd name="T179" fmla="*/ 700 h 386"/>
                                    <a:gd name="T180" fmla="+- 0 4808 4370"/>
                                    <a:gd name="T181" fmla="*/ T180 w 442"/>
                                    <a:gd name="T182" fmla="+- 0 694 369"/>
                                    <a:gd name="T183" fmla="*/ 694 h 386"/>
                                    <a:gd name="T184" fmla="+- 0 4807 4370"/>
                                    <a:gd name="T185" fmla="*/ T184 w 442"/>
                                    <a:gd name="T186" fmla="+- 0 694 369"/>
                                    <a:gd name="T187" fmla="*/ 694 h 386"/>
                                    <a:gd name="T188" fmla="+- 0 4635 4370"/>
                                    <a:gd name="T189" fmla="*/ T188 w 442"/>
                                    <a:gd name="T190" fmla="+- 0 390 369"/>
                                    <a:gd name="T191" fmla="*/ 390 h 386"/>
                                    <a:gd name="T192" fmla="+- 0 4631 4370"/>
                                    <a:gd name="T193" fmla="*/ T192 w 442"/>
                                    <a:gd name="T194" fmla="+- 0 384 369"/>
                                    <a:gd name="T195" fmla="*/ 384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42" h="386">
                                      <a:moveTo>
                                        <a:pt x="215" y="0"/>
                                      </a:moveTo>
                                      <a:lnTo>
                                        <a:pt x="202" y="6"/>
                                      </a:lnTo>
                                      <a:lnTo>
                                        <a:pt x="195" y="17"/>
                                      </a:lnTo>
                                      <a:lnTo>
                                        <a:pt x="6" y="323"/>
                                      </a:lnTo>
                                      <a:lnTo>
                                        <a:pt x="2" y="329"/>
                                      </a:lnTo>
                                      <a:lnTo>
                                        <a:pt x="0" y="336"/>
                                      </a:lnTo>
                                      <a:lnTo>
                                        <a:pt x="0" y="355"/>
                                      </a:lnTo>
                                      <a:lnTo>
                                        <a:pt x="5" y="365"/>
                                      </a:lnTo>
                                      <a:lnTo>
                                        <a:pt x="12" y="373"/>
                                      </a:lnTo>
                                      <a:lnTo>
                                        <a:pt x="20" y="380"/>
                                      </a:lnTo>
                                      <a:lnTo>
                                        <a:pt x="30" y="385"/>
                                      </a:lnTo>
                                      <a:lnTo>
                                        <a:pt x="401" y="385"/>
                                      </a:lnTo>
                                      <a:lnTo>
                                        <a:pt x="417" y="382"/>
                                      </a:lnTo>
                                      <a:lnTo>
                                        <a:pt x="430" y="373"/>
                                      </a:lnTo>
                                      <a:lnTo>
                                        <a:pt x="432" y="370"/>
                                      </a:lnTo>
                                      <a:lnTo>
                                        <a:pt x="27" y="370"/>
                                      </a:lnTo>
                                      <a:lnTo>
                                        <a:pt x="16" y="358"/>
                                      </a:lnTo>
                                      <a:lnTo>
                                        <a:pt x="16" y="339"/>
                                      </a:lnTo>
                                      <a:lnTo>
                                        <a:pt x="17" y="335"/>
                                      </a:lnTo>
                                      <a:lnTo>
                                        <a:pt x="19" y="331"/>
                                      </a:lnTo>
                                      <a:lnTo>
                                        <a:pt x="208" y="26"/>
                                      </a:lnTo>
                                      <a:lnTo>
                                        <a:pt x="212" y="19"/>
                                      </a:lnTo>
                                      <a:lnTo>
                                        <a:pt x="220" y="15"/>
                                      </a:lnTo>
                                      <a:lnTo>
                                        <a:pt x="261" y="15"/>
                                      </a:lnTo>
                                      <a:lnTo>
                                        <a:pt x="259" y="12"/>
                                      </a:lnTo>
                                      <a:lnTo>
                                        <a:pt x="250" y="6"/>
                                      </a:lnTo>
                                      <a:lnTo>
                                        <a:pt x="240" y="1"/>
                                      </a:lnTo>
                                      <a:lnTo>
                                        <a:pt x="229" y="0"/>
                                      </a:lnTo>
                                      <a:lnTo>
                                        <a:pt x="215" y="0"/>
                                      </a:lnTo>
                                      <a:close/>
                                      <a:moveTo>
                                        <a:pt x="261" y="15"/>
                                      </a:moveTo>
                                      <a:lnTo>
                                        <a:pt x="239" y="15"/>
                                      </a:lnTo>
                                      <a:lnTo>
                                        <a:pt x="247" y="20"/>
                                      </a:lnTo>
                                      <a:lnTo>
                                        <a:pt x="252" y="29"/>
                                      </a:lnTo>
                                      <a:lnTo>
                                        <a:pt x="424" y="332"/>
                                      </a:lnTo>
                                      <a:lnTo>
                                        <a:pt x="426" y="336"/>
                                      </a:lnTo>
                                      <a:lnTo>
                                        <a:pt x="427" y="339"/>
                                      </a:lnTo>
                                      <a:lnTo>
                                        <a:pt x="427" y="358"/>
                                      </a:lnTo>
                                      <a:lnTo>
                                        <a:pt x="415" y="370"/>
                                      </a:lnTo>
                                      <a:lnTo>
                                        <a:pt x="42" y="370"/>
                                      </a:lnTo>
                                      <a:lnTo>
                                        <a:pt x="432" y="370"/>
                                      </a:lnTo>
                                      <a:lnTo>
                                        <a:pt x="439" y="360"/>
                                      </a:lnTo>
                                      <a:lnTo>
                                        <a:pt x="442" y="344"/>
                                      </a:lnTo>
                                      <a:lnTo>
                                        <a:pt x="442" y="336"/>
                                      </a:lnTo>
                                      <a:lnTo>
                                        <a:pt x="440" y="331"/>
                                      </a:lnTo>
                                      <a:lnTo>
                                        <a:pt x="438" y="325"/>
                                      </a:lnTo>
                                      <a:lnTo>
                                        <a:pt x="437" y="325"/>
                                      </a:lnTo>
                                      <a:lnTo>
                                        <a:pt x="265" y="21"/>
                                      </a:lnTo>
                                      <a:lnTo>
                                        <a:pt x="26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1" name="Picture 1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534" y="440"/>
                                  <a:ext cx="114" cy="2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9C59705" id="Группа 599" o:spid="_x0000_s1026" style="width:22.1pt;height:19.3pt;mso-position-horizontal-relative:char;mso-position-vertical-relative:line" coordorigin="4370,369" coordsize="442,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F245wsAALI2AAAOAAAAZHJzL2Uyb0RvYy54bWykW22O47gR/R8gdxD8&#10;M8GMRX3bmJ7FYiY7WGCTDLLKAdSy3DbWthxJ3T2zvwLkCLlIbpAr7N4oryjRTaqrbGKzi2nL1iP5&#10;WMUq8lHiu2++HA/BU9P1+/Z0t1Bvw0XQnOp2sz893C3+Xn73plgE/VCdNtWhPTV3i69Nv/jm/e9/&#10;9+75vG6idtceNk0XoJJTv34+3y12w3BeL5d9vWuOVf+2PTcn3Ny23bEa8LV7WG666hm1Hw/LKAyz&#10;5XPbbc5dWzd9j18/jjcX73X9221TD3/dbvtmCA53C3Ab9N9O/72nv8v376r1Q1edd/t6olH9BhbH&#10;an9Co5eqPlZDFTx2+1dVHfd11/btdnhbt8dlu93u60b3Ab1R4aw3n7r28az78rB+fjhfzATTzuz0&#10;m6ut//L0uQv2m7tFulotglN1hJN++fev//z1X7/8F///J6DfYaXn88Ma4E/d+cfz527sKi5/aOuf&#10;etxezu/T94cRHNw//7ndoN7qcWi1lb5suyNVgf4HX7Qzvl6c0XwZgho/RkWY5XBZjVtRkio1Oave&#10;waNUKonpNu7GmWZYrevdn6bCSRKNJeMiI/bLaj22qXlOvKhTGHX9i2H7/8+wP+6qc6P91ZOtJsNm&#10;IWiOhv0WBtCgQOXxaFWNNCbtbXtad4hnD7PftKRlk2Ic28acokVgtsd++NS02iPV0w/9MAbFBlfa&#10;z5uJfYl+bI8HxMcf3wRhkKRFGugGJ7yBKQP7wzIow+A5oLZnGLjHqgoeDC5efLi0FxsQKiLILpjc&#10;iTi7gBIDmkjlEUsqNTAilfCkMoPRVcV5ypHKDYhIAcKSQtazupekGW8pRNwII1IFTwrj3q4LFuBY&#10;KdvohGFpKdfscF7GGkvZli9VJDBzTZ+tIpaZbXnC8Mxc28vMbPOXKhOYufaXmNnmF5lFrv3BjB9g&#10;ke2BMpLGveuBbFVwNots+xOGtVnk2p9CkfVmZHugjITBH7keyEN29Ee2/QnDM3PtLzOzPVBGQgTE&#10;rgdy9IBLFrb9CcMyi137gxkfmbHtgTIWIiB2PZDHPDPb/oThmbn2T+KCH2ex7YEyFiIgdj2QJ2xs&#10;xrb9CcMyS1z7J/GKH2eJ7YEyESKAZmYrN+YJm/oT2/6E4Zm59k+SUGBme6BMhAhIXA/kKevNxLY/&#10;YXhmrv2TPFdsbCa2B8pEiIDU9YDALLXtLzJLXfsneZGzzFLbA2UqREDqeiBPFRebqW1/wrA2S137&#10;J4XgzdT2QJkKEZC6HhAiILXtL0ZA5tofzPjYzGwPlJkQAZnrgTxmIyCz7U8Y1maZa3/EJu/NzPZA&#10;mQkRkLkekJjZ9peZufZHPuPXGli8W4ugTIgAWurbWSPKuXGW2/bPgWFtlrv2F5lhiW4xw7TPrmRz&#10;1wN5WLDMbPsThmfm2h/MeG/mtgdKLOJ4Zq4H8pDNZ7ltf8KwzArX/mC2YrNGYXugLIQIKFwP5Ah0&#10;ZkYvbPsThmfm2j9J84JnZnugLIQIgFy0x1m8YldBhW1/wvDMXPtDL/FZo7A9UBZCBKxcD8TAMTZb&#10;2fYnDMts5do/SYUZfWV7oMTanR1nK9cDMWzLMbPtTxiemWv/JIv5eXNle6BcCRGwcj0gMbPtLzJT&#10;JOOtFJRkER8CKrR9UKIcbzYVul6IC3buVKHtBAKxhlOh6wXQ49dCKrQdAXpCJKjQdYUgh1Voe0IU&#10;xCp0XZFkSqJnewP0hHCg/SDbHSR+mFGnXGEMEG+9uTLGrhebRdRMGovaWLnuADWenu0MAgn0XF/I&#10;Wy/K9kapRIGsXHeI9GxnyPTmGlmKWuWKZCWpZBXNQ4NNKcrRyXLkzoVyFgrOdZWykqSymmllIa8o&#10;Ryxfoef6AqHBz/oqsr2BbRkpNGaCmeZq+G6+BadiO08RiB97c8mcRfw0plzNrCTRrGaqOeb3QFTs&#10;hIa0CaLiWWjkq4SPXFc4o5yQlufSOeTTsqudAeKtNxfPOeYq2g955Q1XPStJPqu5fub3aZQroKWN&#10;GpW4aSrJBf2gEtsbJcoJ1puLaH45rFwVLa2HVTILDZmeGxqSkFZzJR2xOkK5Uhog3rmvtTS/m6Rc&#10;Ma0kNa3mcpqXhsrV05I2VHNBnWC2Yseeq6hRTnDuXFNL9GxniAJR+apq5cpqlBPo+Qlr5aes1Vxa&#10;F9Ks4WprlJPouZkqx/qRS8uZPYUTiB972Sw0Csm5rsBWksJWc4mtYpaeq7EB4unNRbZIz1XZSpLZ&#10;6pXOZpWZyu08JW5Qq9z1RVJIy1FXaqOc4NzcdYcgadVMbUvL0bncLpAh2ch19baSBLeaKe4MkyQ3&#10;9hzJTSDeucVs1ihCYcVS2N4olaS61Ux2i/Ts0LhCz/UFRKSQll3lrSTprebaG3KZs54rvgHirTdX&#10;3+Jq2ZXfStLfyk+Aq5XtDGc5isfjD+Zxb7UzT4DrL6fpETCugore6Aj14/tz29MD+BLrRzx+L/WT&#10;bFQBFD0vFsBonMA5LXxugjGBEBjizQdNmkzDUz84RpGG6yXxTS6kWQgOseFDhjSEhvv1lNb0BMdi&#10;3Kd2WmNruF9Xac2r4X5dpTUowbF49CFDa0IN9+sqPesgOBZXPrXTmknD/bpKaxgN9+sqrSkIjsWA&#10;Dxma4zXcr6s05xIck6VP7TQHarhfV2lO0nC/rtIcQXAkdx8ylLM13K+rlEMJjuTnUzvlNA336yrt&#10;82m4X1f13hvhadfMh47eDRsL+HVXhVN/aWfJq4VLdlJ+XVa0h6MpKc9OmwxF+yFelEyOoh0KvwKm&#10;055pSu8F6D5AxXu1YDKVgq72KmByFSldvwLTuCbt6VfAdNozYWmVpzsNfebVgslZCo8hvQqYrEUa&#10;xq+A6TRUhV8B02nP1EUvso2jFStvrxZM9qK1sFcBk7+UZwJTJoMpPKfxa8F02jOJKZPFaE1ltTCu&#10;JaZFU4eXT+evnXaLAK+d3lOZan2uBlprmcvgGe800u7ODq80YkFMvx/bp6ZsNWKgJVeEHELW1ttH&#10;aO3l/uHk4OjZAnDm5Udz13yedW16RQgUEs7YCXPbfI4wSCWA4ktyMXfN54gaG4yxnrlWFzbtqS5s&#10;2nmgLmFkWjKfY4ujKWJMzdfqop19ahLj9BqMtrAJBuV1DUZbqxp2vdGEngH54KZcj5d9rjabmHZv&#10;9CKhzVrd2+vdoJ1pD5iaXI99n2tGMbBL6jZ+Mp/TcJsavUwJ5rb5nGBjMMaXqcbcNp/TeKMnSugD&#10;9uKvcYsm/1/mUlOL+Zxqm/x/maPNbfM5waYEfAtGr5WAG9q+yo12IwG70QPaQqbKrtc1CYkbfp/l&#10;D9O7+tD2DajaGUXosZhyaEOcaF6PjIh2fgGDva+bZhzIN9JJQo92UFuMcX+tuoSe2GjcdVsnJjBu&#10;DOUL7kZkJJO9pw1/ZGxjcfM5WpnSPtEbnwvIMM/wxmtAY33YYr1qFtMuHgN44W7kbbyAN5n5+mDF&#10;6yMjDgvRq+1Oq8L4Bi6a5BkWwteqi6ToNcMfhqdJWW9QXGZn/Gi/Id+3h/3mu/3hQNHSdw/3Hw5d&#10;8FTR+RL938TAgR30xsippWKGoD4zMb7WPx5EuG83X/GKf9eOh1RwqAYXu7b7eRE844DK3aL/x2PV&#10;NYvg8P0JBxVWeAYDaw/6C956oQTW2Xfu7TvVqUZVd4thgY0cuvwwjKdgHs/d/mGHlpRecJxaOqOw&#10;3dMZAJyV6Ncjq+kLzkq8f3fe12v8m06j4OrVoYnbp3ZQanikvownf45edRyr7qfH8xscnIFv9vf7&#10;w374qg8BgTmROj193td0NoW+2OcvMBeP5y9wn5rF6Qs93g1uLAXf72t9niU4tR922O9qvu3PWMSR&#10;bV5+6rr2eddUG7hgHG1uLUv66jC5P+zPZrzQ9dRnmH92iIcx23hA6GNbPx6b0zCeeOqaA7rfnvrd&#10;/tzD5+vmeN9s7hbd9xtNiEZl/TfwhgtxPXTNUGNIV+stRt/0O8b05YZm/EKS+PudNUnpQS6yFo1D&#10;3ZY5a6Lo5Qd9bueyYjcnfs7deNYkoAtwBk097sy5E4rACUKUX0LG0MJIpEv802NSH4zClXPyyv6u&#10;US9Hzd7/DwAA//8DAFBLAwQKAAAAAAAAACEAn8kqn+MDAADjAwAAFAAAAGRycy9tZWRpYS9pbWFn&#10;ZTEucG5niVBORw0KGgoAAAANSUhEUgAAAA8AAAAmCAYAAAAbdcG0AAAABmJLR0QA/wD/AP+gvaeT&#10;AAAACXBIWXMAAA7EAAAOxAGVKw4bAAADg0lEQVRIiY2VX0hTURzHf/dOr8oUnQxphGnKEpOQ3PBv&#10;pLKsh4WwhykkvkzJSPBhEPRmbz5IgaCsIfWSghEEqYFMMxPTwpkkKf4hFkOmcXOJTW3Te349nXE8&#10;u9MO/ODc3/d87vmd3znndwARgbWDg4MUg8EQAACkJggCEQSBjI+P32DHAg8HAgGDKIoKCwMAZmZm&#10;7oTDYYkdKwLX5ubmKgghMX673f5KkqQI61OFeR8AQFNT02CMkw+7qqpqhg85Jyfnh6IoIj82JlmS&#10;JIV5uLOz8xEPxsBTU1PVPAgA6PP5ctXgE2uenp6+zi/LYrG8y83N/aGWhzNhh8PxXA08kbCjo6ME&#10;rVYbYsPV6XTBw8PDZLWQT4S9uLh4dX9/X8v+uLm5+UVycvJftUm3t7fPJdCPmZmZa/yAlpaWZ7wv&#10;FAqldnd3P/B4PDejITQ2Ng6xIZvN5nk2REKIMDAw0ETPfWtra39UzMvL+87CfX1996m2sLBQUllZ&#10;+ZHV+/v7WwERYWdnJ5MVJEkKB4NBnSzL+ra2tqeCIBDg9n5paekKICJ4PJ46VrDZbK97eno6MjIy&#10;fvMQAGBaWtre8fGxBhARurq6HvIzq0HULBbLRHSrvF6vmc1oJBKR1LaHtoqKijkAACCECFlZWT/j&#10;zWIymbwNDQ0vWd/IyMhtRARYXV0tUIOys7P9o6OjVkQEt9t9l9VkWdYjIoj84dBoNIrT6XyysrJy&#10;2Wq1vgUA8Pv9F6huNBo39Hr9LwCAhNnZ2UoqlJWVfXa73W3FxcVf2R/6fL6L7JioYDKZvOnp6bsu&#10;l+ueWrVARCgtLf1MQ+7t7W2PFoOOjo6era2tc/FuDiFE0Ol0QQrPz8+b45Ze3mRZ1lMwKSnpL1t+&#10;Y6on39bW1gpov6Sk5Atbfs+ENzY2jLRfXV39gdXOhNfX1y/Rfk1NzdQJUW2dY2Njt2jm6+rqPACA&#10;iYmJkVAopD31uQEAGB4errfb7a/8fv+F3d3dDACA/Pz871qtdh8AQFEUTdyZBwcH7wB3XI1G4/rQ&#10;0FCjw+F41t7e3ht3qzY3N8/zMLXCwsKVvb29tFP3uaio6BsPpqSkHCwvL18+85A4nc7HPOxyue6d&#10;+rhTm5iYsLBgfX39G0KI8F9wOByWUlNT/wAAGgyGAL3D/wUjIthstteiKCqTk5O1anr0xVBrVqv1&#10;bXl5+afa2tr3avo/YedyMARk8J4AAAAASUVORK5CYIJQSwMEFAAGAAgAAAAhAImJGDHbAAAAAwEA&#10;AA8AAABkcnMvZG93bnJldi54bWxMj0FrwkAQhe+F/odlCr3VTdSKxGxERHuSQlUQb2N2TILZ2ZBd&#10;k/jvu+2lvQw83uO9b9LlYGrRUesqywriUQSCOLe64kLB8bB9m4NwHlljbZkUPMjBMnt+SjHRtucv&#10;6va+EKGEXYIKSu+bREqXl2TQjWxDHLyrbQ36INtC6hb7UG5qOY6imTRYcVgosaF1SfltfzcKPnrs&#10;V5N40+1u1/XjfHj/PO1iUur1ZVgtQHga/F8YfvADOmSB6WLvrJ2oFYRH/O8N3nQ6BnFRMJnPQGap&#10;/M+ef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7CF245wsA&#10;ALI2AAAOAAAAAAAAAAAAAAAAADoCAABkcnMvZTJvRG9jLnhtbFBLAQItAAoAAAAAAAAAIQCfySqf&#10;4wMAAOMDAAAUAAAAAAAAAAAAAAAAAE0OAABkcnMvbWVkaWEvaW1hZ2UxLnBuZ1BLAQItABQABgAI&#10;AAAAIQCJiRgx2wAAAAMBAAAPAAAAAAAAAAAAAAAAAGISAABkcnMvZG93bnJldi54bWxQSwECLQAU&#10;AAYACAAAACEAqiYOvrwAAAAhAQAAGQAAAAAAAAAAAAAAAABqEwAAZHJzL19yZWxzL2Uyb0RvYy54&#10;bWwucmVsc1BLBQYAAAAABgAGAHwBAABdFAAAAAA=&#10;">
                      <v:shape id="AutoShape 173" o:spid="_x0000_s1027" style="position:absolute;left:4370;top:368;width:442;height:386;visibility:visible;mso-wrap-style:square;v-text-anchor:top" coordsize="44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eZvwAAANwAAAAPAAAAZHJzL2Rvd25yZXYueG1sRE/daoMw&#10;FL4v7B3CGfSuRjewwxplGwx2VejPAxzMmdqZE5dkavv0zcVglx/ff1kvZhATOd9bVpAlKQjixuqe&#10;WwXn08fmBYQPyBoHy6TgSh7q6mFVYqHtzAeajqEVMYR9gQq6EMZCSt90ZNAndiSO3Jd1BkOErpXa&#10;4RzDzSCf0jSXBnuODR2O9N5R8338NQpoYPZ6O7U/+1s2X55z1P0bKrV+XF53IAIt4V/85/7UCvI0&#10;zo9n4hGQ1R0AAP//AwBQSwECLQAUAAYACAAAACEA2+H2y+4AAACFAQAAEwAAAAAAAAAAAAAAAAAA&#10;AAAAW0NvbnRlbnRfVHlwZXNdLnhtbFBLAQItABQABgAIAAAAIQBa9CxbvwAAABUBAAALAAAAAAAA&#10;AAAAAAAAAB8BAABfcmVscy8ucmVsc1BLAQItABQABgAIAAAAIQCB6YeZvwAAANwAAAAPAAAAAAAA&#10;AAAAAAAAAAcCAABkcnMvZG93bnJldi54bWxQSwUGAAAAAAMAAwC3AAAA8wIAAAAA&#10;" path="m215,l202,6r-7,11l6,323r-4,6l,336r,19l5,365r7,8l20,380r10,5l401,385r16,-3l430,373r2,-3l27,370,16,358r,-19l17,335r2,-4l208,26r4,-7l220,15r41,l259,12,250,6,240,1,229,,215,xm261,15r-22,l247,20r5,9l424,332r2,4l427,339r,19l415,370r-373,l432,370r7,-10l442,344r,-8l440,331r-2,-6l437,325,265,21r-4,-6xe" fillcolor="black" stroked="f">
                        <v:path arrowok="t" o:connecttype="custom" o:connectlocs="215,369;202,375;195,386;6,692;6,692;2,698;0,705;0,724;5,734;12,742;20,749;30,754;401,754;417,751;430,742;432,739;27,739;16,727;16,708;17,704;19,700;208,395;212,388;220,384;261,384;259,381;250,375;240,370;229,369;215,369;261,384;239,384;247,389;252,398;424,701;426,705;427,708;427,727;415,739;42,739;432,739;439,729;442,713;442,705;440,700;438,694;437,694;265,390;261,384" o:connectangles="0,0,0,0,0,0,0,0,0,0,0,0,0,0,0,0,0,0,0,0,0,0,0,0,0,0,0,0,0,0,0,0,0,0,0,0,0,0,0,0,0,0,0,0,0,0,0,0,0"/>
                      </v:shape>
                      <v:shape id="Picture 174" o:spid="_x0000_s1028" type="#_x0000_t75" style="position:absolute;left:4534;top:440;width:114;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aKKxAAAANwAAAAPAAAAZHJzL2Rvd25yZXYueG1sRI9Bi8Iw&#10;FITvwv6H8Ba8iCYV1KUaRRYFPaxgXfD6aJ5t2ealNFHrvzcLgsdhZr5hFqvO1uJGra8ca0hGCgRx&#10;7kzFhYbf03b4BcIHZIO1Y9LwIA+r5Udvgalxdz7SLQuFiBD2KWooQ2hSKX1ekkU/cg1x9C6utRii&#10;bAtpWrxHuK3lWKmptFhxXCixoe+S8r/sajVc1Zgm583BbX+Kav/IjoNkPTto3f/s1nMQgbrwDr/a&#10;O6NhqhL4PxOPgFw+AQAA//8DAFBLAQItABQABgAIAAAAIQDb4fbL7gAAAIUBAAATAAAAAAAAAAAA&#10;AAAAAAAAAABbQ29udGVudF9UeXBlc10ueG1sUEsBAi0AFAAGAAgAAAAhAFr0LFu/AAAAFQEAAAsA&#10;AAAAAAAAAAAAAAAAHwEAAF9yZWxzLy5yZWxzUEsBAi0AFAAGAAgAAAAhAHy9oorEAAAA3AAAAA8A&#10;AAAAAAAAAAAAAAAABwIAAGRycy9kb3ducmV2LnhtbFBLBQYAAAAAAwADALcAAAD4AgAAAAA=&#10;">
                        <v:imagedata r:id="rId47" o:title=""/>
                      </v:shape>
                      <w10:anchorlock/>
                    </v:group>
                  </w:pict>
                </mc:Fallback>
              </mc:AlternateContent>
            </w:r>
          </w:p>
        </w:tc>
        <w:tc>
          <w:tcPr>
            <w:tcW w:w="3544" w:type="dxa"/>
          </w:tcPr>
          <w:p w14:paraId="193A148B" w14:textId="77777777" w:rsidR="00FD524F" w:rsidRPr="00B06AB7" w:rsidRDefault="00FD524F" w:rsidP="00B766A9">
            <w:pPr>
              <w:pStyle w:val="TableParagraph"/>
              <w:ind w:left="12"/>
              <w:rPr>
                <w:sz w:val="20"/>
                <w:szCs w:val="20"/>
              </w:rPr>
            </w:pPr>
            <w:r w:rsidRPr="00B06AB7">
              <w:rPr>
                <w:sz w:val="20"/>
                <w:szCs w:val="20"/>
              </w:rPr>
              <w:t>Помните о возможности  поражения электрическим током.</w:t>
            </w:r>
          </w:p>
        </w:tc>
      </w:tr>
      <w:tr w:rsidR="00B06AB7" w:rsidRPr="00B06AB7" w14:paraId="1C3653CC" w14:textId="77777777" w:rsidTr="00FD524F">
        <w:trPr>
          <w:trHeight w:val="581"/>
        </w:trPr>
        <w:tc>
          <w:tcPr>
            <w:tcW w:w="992" w:type="dxa"/>
            <w:vAlign w:val="center"/>
          </w:tcPr>
          <w:p w14:paraId="0F90958D"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w:drawing>
                <wp:inline distT="0" distB="0" distL="0" distR="0" wp14:anchorId="3848DE7B" wp14:editId="5E8BF1AB">
                  <wp:extent cx="250638" cy="242887"/>
                  <wp:effectExtent l="0" t="0" r="0" b="0"/>
                  <wp:docPr id="3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2.png"/>
                          <pic:cNvPicPr/>
                        </pic:nvPicPr>
                        <pic:blipFill>
                          <a:blip r:embed="rId48" cstate="print"/>
                          <a:stretch>
                            <a:fillRect/>
                          </a:stretch>
                        </pic:blipFill>
                        <pic:spPr>
                          <a:xfrm>
                            <a:off x="0" y="0"/>
                            <a:ext cx="250638" cy="242887"/>
                          </a:xfrm>
                          <a:prstGeom prst="rect">
                            <a:avLst/>
                          </a:prstGeom>
                        </pic:spPr>
                      </pic:pic>
                    </a:graphicData>
                  </a:graphic>
                </wp:inline>
              </w:drawing>
            </w:r>
          </w:p>
        </w:tc>
        <w:tc>
          <w:tcPr>
            <w:tcW w:w="3544" w:type="dxa"/>
          </w:tcPr>
          <w:p w14:paraId="38C5ED88" w14:textId="77777777" w:rsidR="00FD524F" w:rsidRPr="00B06AB7" w:rsidRDefault="00FD524F" w:rsidP="00B766A9">
            <w:pPr>
              <w:pStyle w:val="TableParagraph"/>
              <w:spacing w:line="254" w:lineRule="auto"/>
              <w:ind w:left="12"/>
              <w:rPr>
                <w:sz w:val="20"/>
                <w:szCs w:val="20"/>
              </w:rPr>
            </w:pPr>
            <w:r w:rsidRPr="00B06AB7">
              <w:rPr>
                <w:sz w:val="20"/>
                <w:szCs w:val="20"/>
              </w:rPr>
              <w:t>Подождите, пока все компоненты устройства полностью остановятся, прежде чем прикасаться к ним.</w:t>
            </w:r>
          </w:p>
        </w:tc>
      </w:tr>
      <w:tr w:rsidR="00B06AB7" w:rsidRPr="00B06AB7" w14:paraId="253137B1" w14:textId="77777777" w:rsidTr="00FD524F">
        <w:trPr>
          <w:trHeight w:val="530"/>
        </w:trPr>
        <w:tc>
          <w:tcPr>
            <w:tcW w:w="992" w:type="dxa"/>
            <w:vAlign w:val="center"/>
          </w:tcPr>
          <w:p w14:paraId="6B398755" w14:textId="77777777" w:rsidR="00FD524F" w:rsidRPr="00B06AB7" w:rsidRDefault="00FD524F" w:rsidP="00B766A9">
            <w:pPr>
              <w:pStyle w:val="TableParagraph"/>
              <w:ind w:left="12"/>
              <w:jc w:val="center"/>
              <w:rPr>
                <w:sz w:val="20"/>
                <w:szCs w:val="20"/>
              </w:rPr>
            </w:pPr>
            <w:r w:rsidRPr="00B06AB7">
              <w:rPr>
                <w:noProof/>
                <w:sz w:val="20"/>
                <w:szCs w:val="20"/>
                <w:lang w:eastAsia="ru-RU" w:bidi="ar-SA"/>
              </w:rPr>
              <mc:AlternateContent>
                <mc:Choice Requires="wps">
                  <w:drawing>
                    <wp:inline distT="0" distB="0" distL="0" distR="0" wp14:anchorId="39C316EC" wp14:editId="0C53217F">
                      <wp:extent cx="274320" cy="229235"/>
                      <wp:effectExtent l="28575" t="19050" r="30480" b="8890"/>
                      <wp:docPr id="602" name="Полилиния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29235"/>
                              </a:xfrm>
                              <a:custGeom>
                                <a:avLst/>
                                <a:gdLst>
                                  <a:gd name="T0" fmla="+- 0 4691 4366"/>
                                  <a:gd name="T1" fmla="*/ T0 w 432"/>
                                  <a:gd name="T2" fmla="+- 0 401 298"/>
                                  <a:gd name="T3" fmla="*/ 401 h 361"/>
                                  <a:gd name="T4" fmla="+- 0 4691 4366"/>
                                  <a:gd name="T5" fmla="*/ T4 w 432"/>
                                  <a:gd name="T6" fmla="+- 0 302 298"/>
                                  <a:gd name="T7" fmla="*/ 302 h 361"/>
                                  <a:gd name="T8" fmla="+- 0 4639 4366"/>
                                  <a:gd name="T9" fmla="*/ T8 w 432"/>
                                  <a:gd name="T10" fmla="+- 0 302 298"/>
                                  <a:gd name="T11" fmla="*/ 302 h 361"/>
                                  <a:gd name="T12" fmla="+- 0 4639 4366"/>
                                  <a:gd name="T13" fmla="*/ T12 w 432"/>
                                  <a:gd name="T14" fmla="+- 0 352 298"/>
                                  <a:gd name="T15" fmla="*/ 352 h 361"/>
                                  <a:gd name="T16" fmla="+- 0 4582 4366"/>
                                  <a:gd name="T17" fmla="*/ T16 w 432"/>
                                  <a:gd name="T18" fmla="+- 0 298 298"/>
                                  <a:gd name="T19" fmla="*/ 298 h 361"/>
                                  <a:gd name="T20" fmla="+- 0 4366 4366"/>
                                  <a:gd name="T21" fmla="*/ T20 w 432"/>
                                  <a:gd name="T22" fmla="+- 0 503 298"/>
                                  <a:gd name="T23" fmla="*/ 503 h 361"/>
                                  <a:gd name="T24" fmla="+- 0 4413 4366"/>
                                  <a:gd name="T25" fmla="*/ T24 w 432"/>
                                  <a:gd name="T26" fmla="+- 0 503 298"/>
                                  <a:gd name="T27" fmla="*/ 503 h 361"/>
                                  <a:gd name="T28" fmla="+- 0 4413 4366"/>
                                  <a:gd name="T29" fmla="*/ T28 w 432"/>
                                  <a:gd name="T30" fmla="+- 0 659 298"/>
                                  <a:gd name="T31" fmla="*/ 659 h 361"/>
                                  <a:gd name="T32" fmla="+- 0 4751 4366"/>
                                  <a:gd name="T33" fmla="*/ T32 w 432"/>
                                  <a:gd name="T34" fmla="+- 0 659 298"/>
                                  <a:gd name="T35" fmla="*/ 659 h 361"/>
                                  <a:gd name="T36" fmla="+- 0 4751 4366"/>
                                  <a:gd name="T37" fmla="*/ T36 w 432"/>
                                  <a:gd name="T38" fmla="+- 0 503 298"/>
                                  <a:gd name="T39" fmla="*/ 503 h 361"/>
                                  <a:gd name="T40" fmla="+- 0 4797 4366"/>
                                  <a:gd name="T41" fmla="*/ T40 w 432"/>
                                  <a:gd name="T42" fmla="+- 0 503 298"/>
                                  <a:gd name="T43" fmla="*/ 503 h 361"/>
                                  <a:gd name="T44" fmla="+- 0 4691 4366"/>
                                  <a:gd name="T45" fmla="*/ T44 w 432"/>
                                  <a:gd name="T46" fmla="+- 0 401 298"/>
                                  <a:gd name="T47" fmla="*/ 40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32" h="361">
                                    <a:moveTo>
                                      <a:pt x="325" y="103"/>
                                    </a:moveTo>
                                    <a:lnTo>
                                      <a:pt x="325" y="4"/>
                                    </a:lnTo>
                                    <a:lnTo>
                                      <a:pt x="273" y="4"/>
                                    </a:lnTo>
                                    <a:lnTo>
                                      <a:pt x="273" y="54"/>
                                    </a:lnTo>
                                    <a:lnTo>
                                      <a:pt x="216" y="0"/>
                                    </a:lnTo>
                                    <a:lnTo>
                                      <a:pt x="0" y="205"/>
                                    </a:lnTo>
                                    <a:lnTo>
                                      <a:pt x="47" y="205"/>
                                    </a:lnTo>
                                    <a:lnTo>
                                      <a:pt x="47" y="361"/>
                                    </a:lnTo>
                                    <a:lnTo>
                                      <a:pt x="385" y="361"/>
                                    </a:lnTo>
                                    <a:lnTo>
                                      <a:pt x="385" y="205"/>
                                    </a:lnTo>
                                    <a:lnTo>
                                      <a:pt x="431" y="205"/>
                                    </a:lnTo>
                                    <a:lnTo>
                                      <a:pt x="325" y="103"/>
                                    </a:lnTo>
                                    <a:close/>
                                  </a:path>
                                </a:pathLst>
                              </a:custGeom>
                              <a:noFill/>
                              <a:ln w="135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4DB6181" id="Полилиния 602" o:spid="_x0000_s1026" style="width:21.6pt;height:18.05pt;visibility:visible;mso-wrap-style:square;mso-left-percent:-10001;mso-top-percent:-10001;mso-position-horizontal:absolute;mso-position-horizontal-relative:char;mso-position-vertical:absolute;mso-position-vertical-relative:line;mso-left-percent:-10001;mso-top-percent:-10001;v-text-anchor:top" coordsize="43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jzpkgQAALgPAAAOAAAAZHJzL2Uyb0RvYy54bWysV22O2zYQ/V+gdyD0s0XWEknba2O9QZE0&#10;RYE0DRD1ALQ+LKGSqJLyereX6BF6jQBFc4btjTpDiQ7liLtC0QXWlsyn0Zv3hh9z8/K+rshdpnQp&#10;m10QXYUByZpEpmVz2AW/xG9eXAdEd6JJRSWbbBc8ZDp4efv1VzendptRWcgqzRSBII3entpdUHRd&#10;u10sdFJktdBXss0aGMylqkUHt+qwSJU4QfS6WtAwXC1OUqWtkkmmNfz6uh8Mbk38PM+S7uc811lH&#10;ql0A3DrzqcznHj8Xtzdie1CiLcpkoCH+A4talA289BzqtegEOaryi1B1mSipZd5dJbJeyDwvk8zk&#10;ANlE4UU2HwrRZiYXEEe3Z5n0/xc2eXf3XpEy3QWrkAakETWY9Pjn46fHvx4/mv+/Hz/+8wfBUdDq&#10;1OotPPKhfa8wW92+lcmvGgYWoxG80YAh+9NPMoWI4thJo899rmp8EjIn98aGh7MN2X1HEviRrjmj&#10;YFYCQ5RuKFviqxdiax9Ojrr7IZMmkLh7q7vexRSujAfpkEcMQfK6AkO/fUFCwlebiHC2Wg2un2GR&#10;hX2zIHFITgAy2YKdZwyI44YKI0I315eBmAVBIA6QgrBVdAniFvQ0qaWFISk+TWplMSYUC+kUqbUF&#10;QSCETJKCaeqmt2KbSaU2FoakrqdJRWPVPawiV3QvrehCdh+vyFU+jqiH2Vh6tpzUK3KVR8ykYNFY&#10;e768ppOKRa78cbTyMBvrD6U15WTkyo+YSWY4dVwvoeAnmVHXgZj66n7swDJkU8yoqz9ippmN9ec8&#10;YtPMXAdi6il+OnbAx8zV389srL+fmetATD0zgI0dWC03U5oxV3/ETGoGK9HIzfVyeg1jrgMx88wA&#10;NnbAx8zV389srD/3MnMdiJlnBrCxAx43mau/100+1p+vN+vJOuOuAzH3zAA+dsDDjLv6+5mN9ffu&#10;SNx1IOaeGcAvHJjelLir/2hXgi31YDdNUdh9NLlvho0UrojAg1xo9u5WatyzY1ANduaYDbsyoHDX&#10;9YAhEQSvZ4HBXQTD3tBv+E+HxkXfwO354Bk46GDgm1nRcXlEOCxtc8jQIVE6L1M6pAqLwJzoOLuR&#10;zPko9HSqbEgVpsuc6DgPMDrU8Cz4kCoUlgOHYgJSQ+UoOHhfHrlVQODIvcdnxLYVHRacvSSnXYCH&#10;LlLsAjwy4e+1vMtiaRAd1h0bJI5CS/MzomqmkHzgZ0ftd2vi0XUv6jzU8hkYngdAQ9NRgBT2Vfa7&#10;fyWsS4ChoS1YO2q/exRO2Pmw4YTpfSe77u2ai3uWHe5bM+h9aZfNMqmkzvrKwTIwR/tzPWAZOcf7&#10;Rr4pq8qUTNVglURsCfMeq0LLqkxx1Nyow/5VpcidwEbP/A3mj2BKHpvURCsykX4/XHeirPpro+LQ&#10;zWAD03c8e5k+QDOjZN8+QrsLF4VUvwfkBK3jLtC/HYXKAlL92EBvtok47kCdueHLNR7IlDuyd0dE&#10;k0CoXdAFsNbi5auu70+PrSoPBbypnw6N/A6aqLzEZsd0Wz2r4QbaQ6Pj0Mpi/+neG9Tnhvv2XwAA&#10;AP//AwBQSwMEFAAGAAgAAAAhADb0N6/cAAAAAwEAAA8AAABkcnMvZG93bnJldi54bWxMj0FrwkAQ&#10;he+F/odlCt7qJlpEYjYiUj0IPTTagrcxO01Cs7Npdk3Sf99tL/Uy8HiP975J16NpRE+dqy0riKcR&#10;COLC6ppLBafj7nEJwnlkjY1lUvBNDtbZ/V2KibYDv1Kf+1KEEnYJKqi8bxMpXVGRQTe1LXHwPmxn&#10;0AfZlVJ3OIRy08hZFC2kwZrDQoUtbSsqPvOrUZDvh7eXXczb/lAe8Py1eR7f+aTU5GHcrEB4Gv1/&#10;GH7xAzpkgelir6ydaBSER/zfDd7TfAbiomC+iEFmqbxlz34AAAD//wMAUEsBAi0AFAAGAAgAAAAh&#10;ALaDOJL+AAAA4QEAABMAAAAAAAAAAAAAAAAAAAAAAFtDb250ZW50X1R5cGVzXS54bWxQSwECLQAU&#10;AAYACAAAACEAOP0h/9YAAACUAQAACwAAAAAAAAAAAAAAAAAvAQAAX3JlbHMvLnJlbHNQSwECLQAU&#10;AAYACAAAACEA+NY86ZIEAAC4DwAADgAAAAAAAAAAAAAAAAAuAgAAZHJzL2Uyb0RvYy54bWxQSwEC&#10;LQAUAAYACAAAACEANvQ3r9wAAAADAQAADwAAAAAAAAAAAAAAAADsBgAAZHJzL2Rvd25yZXYueG1s&#10;UEsFBgAAAAAEAAQA8wAAAPUHAAAAAA==&#10;" path="m325,103r,-99l273,4r,50l216,,,205r47,l47,361r338,l385,205r46,l325,103xe" filled="f" strokeweight=".37536mm">
                      <v:path arrowok="t" o:connecttype="custom" o:connectlocs="206375,254635;206375,191770;173355,191770;173355,223520;137160,189230;0,319405;29845,319405;29845,418465;244475,418465;244475,319405;273685,319405;206375,254635" o:connectangles="0,0,0,0,0,0,0,0,0,0,0,0"/>
                      <w10:anchorlock/>
                    </v:shape>
                  </w:pict>
                </mc:Fallback>
              </mc:AlternateContent>
            </w:r>
          </w:p>
        </w:tc>
        <w:tc>
          <w:tcPr>
            <w:tcW w:w="3544" w:type="dxa"/>
          </w:tcPr>
          <w:p w14:paraId="1909B9FF" w14:textId="77777777" w:rsidR="00FD524F" w:rsidRPr="00B06AB7" w:rsidRDefault="00FD524F" w:rsidP="00B766A9">
            <w:pPr>
              <w:pStyle w:val="TableParagraph"/>
              <w:spacing w:line="254" w:lineRule="auto"/>
              <w:ind w:left="12"/>
              <w:rPr>
                <w:sz w:val="20"/>
                <w:szCs w:val="20"/>
              </w:rPr>
            </w:pPr>
            <w:r w:rsidRPr="00B06AB7">
              <w:rPr>
                <w:sz w:val="20"/>
                <w:szCs w:val="20"/>
              </w:rPr>
              <w:t>Зарядное устройство предназначено только для использования внутри помещения.</w:t>
            </w:r>
          </w:p>
        </w:tc>
      </w:tr>
    </w:tbl>
    <w:p w14:paraId="6C3242C9" w14:textId="77777777" w:rsidR="00FD524F" w:rsidRPr="00B06AB7" w:rsidRDefault="00FD524F" w:rsidP="003640AC">
      <w:pPr>
        <w:tabs>
          <w:tab w:val="left" w:pos="4678"/>
        </w:tabs>
        <w:spacing w:before="120" w:after="120"/>
        <w:ind w:left="103"/>
        <w:rPr>
          <w:b/>
          <w:sz w:val="24"/>
          <w:szCs w:val="24"/>
        </w:rPr>
      </w:pPr>
      <w:r w:rsidRPr="00B06AB7">
        <w:rPr>
          <w:b/>
          <w:sz w:val="24"/>
          <w:szCs w:val="24"/>
          <w:shd w:val="clear" w:color="auto" w:fill="000000"/>
        </w:rPr>
        <w:t>ЗАЩИТА ОКРУЖАЮЩЕЙ СРЕДЫ</w:t>
      </w:r>
      <w:r w:rsidRPr="00B06AB7">
        <w:rPr>
          <w:b/>
          <w:sz w:val="24"/>
          <w:szCs w:val="24"/>
          <w:shd w:val="clear" w:color="auto" w:fill="000000"/>
        </w:rPr>
        <w:tab/>
      </w:r>
    </w:p>
    <w:p w14:paraId="5F390FC8" w14:textId="77777777" w:rsidR="00FD524F" w:rsidRPr="00B06AB7" w:rsidRDefault="00C260B9" w:rsidP="00123725">
      <w:pPr>
        <w:pStyle w:val="a3"/>
        <w:spacing w:before="120" w:after="120" w:line="254" w:lineRule="auto"/>
        <w:ind w:left="1276" w:right="-17"/>
        <w:jc w:val="both"/>
        <w:rPr>
          <w:sz w:val="24"/>
          <w:szCs w:val="24"/>
        </w:rPr>
      </w:pPr>
      <w:r w:rsidRPr="00B06AB7">
        <w:rPr>
          <w:noProof/>
          <w:lang w:eastAsia="ru-RU" w:bidi="ar-SA"/>
        </w:rPr>
        <w:drawing>
          <wp:anchor distT="0" distB="0" distL="0" distR="0" simplePos="0" relativeHeight="251654144" behindDoc="0" locked="0" layoutInCell="1" allowOverlap="1" wp14:anchorId="6C38BCBB" wp14:editId="57AD4998">
            <wp:simplePos x="0" y="0"/>
            <wp:positionH relativeFrom="page">
              <wp:posOffset>4238625</wp:posOffset>
            </wp:positionH>
            <wp:positionV relativeFrom="paragraph">
              <wp:posOffset>1305560</wp:posOffset>
            </wp:positionV>
            <wp:extent cx="313690" cy="304800"/>
            <wp:effectExtent l="0" t="0" r="0" b="0"/>
            <wp:wrapNone/>
            <wp:docPr id="3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0.png"/>
                    <pic:cNvPicPr/>
                  </pic:nvPicPr>
                  <pic:blipFill>
                    <a:blip r:embed="rId49" cstate="print"/>
                    <a:stretch>
                      <a:fillRect/>
                    </a:stretch>
                  </pic:blipFill>
                  <pic:spPr>
                    <a:xfrm>
                      <a:off x="0" y="0"/>
                      <a:ext cx="313690" cy="304800"/>
                    </a:xfrm>
                    <a:prstGeom prst="rect">
                      <a:avLst/>
                    </a:prstGeom>
                  </pic:spPr>
                </pic:pic>
              </a:graphicData>
            </a:graphic>
          </wp:anchor>
        </w:drawing>
      </w:r>
      <w:r w:rsidR="00FD524F" w:rsidRPr="00B06AB7">
        <w:rPr>
          <w:noProof/>
          <w:sz w:val="24"/>
          <w:szCs w:val="24"/>
          <w:lang w:eastAsia="ru-RU" w:bidi="ar-SA"/>
        </w:rPr>
        <mc:AlternateContent>
          <mc:Choice Requires="wpg">
            <w:drawing>
              <wp:anchor distT="0" distB="0" distL="114300" distR="114300" simplePos="0" relativeHeight="251652096" behindDoc="0" locked="0" layoutInCell="1" allowOverlap="1" wp14:anchorId="2DED2935" wp14:editId="7E5299B0">
                <wp:simplePos x="0" y="0"/>
                <wp:positionH relativeFrom="page">
                  <wp:posOffset>4060380</wp:posOffset>
                </wp:positionH>
                <wp:positionV relativeFrom="paragraph">
                  <wp:posOffset>116205</wp:posOffset>
                </wp:positionV>
                <wp:extent cx="593766" cy="848049"/>
                <wp:effectExtent l="0" t="0" r="0" b="0"/>
                <wp:wrapNone/>
                <wp:docPr id="603" name="Группа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66" cy="848049"/>
                          <a:chOff x="4115" y="63"/>
                          <a:chExt cx="333" cy="441"/>
                        </a:xfrm>
                      </wpg:grpSpPr>
                      <pic:pic xmlns:pic="http://schemas.openxmlformats.org/drawingml/2006/picture">
                        <pic:nvPicPr>
                          <pic:cNvPr id="604" name="Picture 1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115" y="63"/>
                            <a:ext cx="333" cy="344"/>
                          </a:xfrm>
                          <a:prstGeom prst="rect">
                            <a:avLst/>
                          </a:prstGeom>
                          <a:noFill/>
                          <a:extLst>
                            <a:ext uri="{909E8E84-426E-40DD-AFC4-6F175D3DCCD1}">
                              <a14:hiddenFill xmlns:a14="http://schemas.microsoft.com/office/drawing/2010/main">
                                <a:solidFill>
                                  <a:srgbClr val="FFFFFF"/>
                                </a:solidFill>
                              </a14:hiddenFill>
                            </a:ext>
                          </a:extLst>
                        </pic:spPr>
                      </pic:pic>
                      <wps:wsp>
                        <wps:cNvPr id="605" name="Line 178"/>
                        <wps:cNvCnPr/>
                        <wps:spPr bwMode="auto">
                          <a:xfrm>
                            <a:off x="4126" y="472"/>
                            <a:ext cx="310" cy="0"/>
                          </a:xfrm>
                          <a:prstGeom prst="line">
                            <a:avLst/>
                          </a:prstGeom>
                          <a:noFill/>
                          <a:ln w="4022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D22153" id="Группа 603" o:spid="_x0000_s1026" style="position:absolute;margin-left:319.7pt;margin-top:9.15pt;width:46.75pt;height:66.8pt;z-index:251652096;mso-position-horizontal-relative:page" coordorigin="4115,63" coordsize="333,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8jMFgMAACgHAAAOAAAAZHJzL2Uyb0RvYy54bWycVW1u2zAM/T9gdxD8&#10;v3WcpGlqJCmGfmFAtwXrdgBFlm2hsiRISpz8G7Aj7CK7wa7Q3mikbKdNMqBdE8SgRIp+fHxUJufr&#10;SpIVt05oNY2S415EuGI6E6qYRt+/XR+NI+I8VRmVWvFptOEuOp+9fzepTcr7utQy45ZAEuXS2kyj&#10;0nuTxrFjJa+oO9aGK3Dm2lbUw9IWcWZpDdkrGfd7vVFca5sZqxl3DnYvG2c0C/nznDP/Jc8d90RO&#10;I8Dmw9OG5wKf8WxC08JSUwrWwqBvQFFRoeCl21SX1FOytOIgVSWY1U7n/pjpKtZ5LhgPNUA1SW+v&#10;mhurlybUUqR1YbY0AbV7PL05Lfu8mlsismk06g0iomgFTXr49fjj8efDH/j+JrgPLNWmSCH4xpo7&#10;M7dNqWDeanbvwB3v+3FdNMFkUX/SGeSlS68DS+vcVpgC6ifr0IzNthl87QmDzZOzweloFBEGrvFw&#10;3BueNc1iJXQUTw2T5CQi4B0FgDRl5VV7djCAWvDgcJjgqZimzSsDzBbWbGIES+HX8grWAa8v6w9O&#10;+aXlUZukelWOitr7pTkCCRjqxUJI4TdBzsAOglKruWDIMi6et2jYtQj8+FqSnJ5igV1cc4piVaEz&#10;ROmLkqqCf3AGZgEmFBJ0W9bquuQ0c7iNLO1mCcsdJAspzLWQEluHdlszjNOeHP9BWyP1S82WFVe+&#10;mV3LJZSvlSuFcRGxKa8WHKRoP2YBEE2dZV8BN4AD21vuWYlmDiDafWjt1hEQP4HEchyI9UX9HSip&#10;0+BWR4PhcEdHwLB1/obriqABkAFlkDZd3TrEC7i6EESsNBLXkYyoWr4BJA4X3H6u4xNWB4z+14Df&#10;ldRwQINpn6sHxqUZ8FuhUDpjrKkNulBz265eyVkfhhNH7LSPaWi6JS2BixaHL9yu29F74qOlTAKI&#10;V1FGU6lIDW/q9ftJOOG0FFmnRGeLxYW0ZEXxjg+ftlc7YXCXqiwARc1ftbanQjY2AJUKmoJ8NP1B&#10;a6GzTSAm7EOPQkS4jkOP278OvO+fr0PU0x/c7C8AAAD//wMAUEsDBAoAAAAAAAAAIQCC6DOWmQoA&#10;AJkKAAAUAAAAZHJzL21lZGlhL2ltYWdlMS5wbmeJUE5HDQoaCgAAAA1JSERSAAAALAAAAC4IBgAA&#10;AFNM+woAAAAGYktHRAD/AP8A/6C9p5MAAAAJcEhZcwAADsQAAA7EAZUrDhsAAAo5SURBVFiF1Vl7&#10;UJNXFr9JCJFgiLzzwJaSBBEQp8mCDR3TIa4kAiI4DdttYUGWwrSsAkK1itTF0jJQBGpXRmQR2TgM&#10;2C2RLlSCwlYcXgWiGKE8BeURUJpQHjEk5Lv7h42TjYBJ2trdO3Nmvu/c8/h995577r3nQ8nlcltb&#10;W1sF+D9oubm5R4C/v3/L4uKiNYQQ/C9TcXFxPIPBGAQpKSn5gYGB4uXlZcvfGtRaVFVVFUGlUidG&#10;RkbcgFarRcfExJQJBILLKysrmN8anCHV19fznJ2dp6VSqTeEEKAghGBlZcVCIBB86eDgMHv+/Pl4&#10;FAoFTY0vtVptKZPJyHw+/6qlpaUGQggwGAyCwWC0eDxeeePGjTdMtdvW1sbet29fTU1NzT42m90G&#10;AHgCGAAAVCrVhuDg4DoWi9Wdk5Nz9HnGd+3adf3WrVvMLVu29E9NTVFtbGzmrayslKOjo24cDqcZ&#10;jUYji4uLG5eWlqwlEgnT0dHxEZ1OH3799ddbQkNDv2YymZL17Eul0m27d+++Vl5eHs3j8cRPO/SH&#10;f35+nuDn59eRnZ394VpTNDc3R0xISDhnbW29AACAJSUlf9aFklwut3V1dR1NSkoq1CcGgzGIIAhq&#10;aGiILhQKI5lMZndSUlJhf3+/+6FDhz5PTk4uePjwoaPOx8jIiBuVSp2oqqqKMPT/DKDZ2Vl7T0/P&#10;3nPnziWsBjgxMfFv2dnZH7LZ7FYAAGxoaNit69NoNBbt7e07DKm7u5upb0Oj0Vikp6dnbd26tRcA&#10;AAEA8IMPPsiFEIKpqSmym5vbSHFxcfxq/i0Mp8Le3v6HhoaGQA6H00wkEn986623KgEAIDk5ubCx&#10;sZE7NDTk7u7uPjgyMkIDAID4+PhiAoGwaEps6trg4OAW3TOCIGi5XG4XGBjY8O6775bEx8efX03n&#10;GcAAAEClUifFYjGPy+U22djYzAcFBX1DJpNlDAZjeHR09BU6nT7s5uY2AiFEodFoBIVCmYMXzM/P&#10;EzQaDdbGxmYhNja2NDg4uI7P59cfPXo0Z02l9VJKT0+PD4VCmWxubt6p4+ni8ZdIWTQabRhBEJRK&#10;pcIFBgaKY2NjS59n+7lGW1pa/Mlk8pREInkVQgh8fX2/k8vltj8XrEQiedXZ2VlWWVkZwWazWwMC&#10;Apo0Go3F8/SMTt4uLi7jAwMD7qGhoTV9fX1bfy7guLi4Ejwev+Dl5SV1cHB4FBsb+3dj9NDGxBqP&#10;xxOfPn06lcfjiTdu3Lggk8nIZgWtXlOpVLgNGzaoraysVEVFRe9hsdgVY/SMAgwAABEREZePHz/+&#10;aUNDA29gYMDdfKhP2p07d7YrlUr81atX9+Dx+MdGK5o6leHh4dVUKnV8bm6OaG44lJSUxFlZWSmx&#10;WKyKSqVO2NvbzyYkJJwzRnfVtLZei46OLp+cnKSGhoZ+XV9fz7eysno6OmNjY64ZGRkfr6WbmZl5&#10;UiKRMDMyMj7+4osv/iKRSFhnz55NNMW/yYBJJNI0jUYbJhAIiwKB4EuRSBSOxWI1AAAgl8vtLl26&#10;FLmW7o4dO9ozMzP/KhaLeQMDA1vMuTiYDJhMJstmZmZIQqEw8O23366IiYm5KBQKo9BoNEIkEn8M&#10;CQmpXU1PoVBsysjI+PjKlSvhTCZT0t7e/ppZNx1T40+lUuE8PT17IYRgeXnZksfj1b///vtn10v4&#10;UqnU28nJaaampiZUx8vKykq/cOHCAVP9m7Vo6HT6kO55cXHR2t/fvyU9PT1rNdl79+69QqFQJsvL&#10;y/+kz09NTc0TiURhLwSwl5fX3cePH2/QvSsUik0+Pj49eXl5qfpyU1NTZBqNNlxYWJhkaOPAgQMX&#10;vv322zdeCOBdu3ZdHx0dddXnyWQyEoPBGCwtLY2F8MnZeNu2bXcyMjJOrWYjLCxM1NPT42Oqb5MX&#10;HQBPMsX09DTJ1dV1TJ+nO5bicDhVUVFR4s6dO29mZmaeXGMR2trZ2cl/9UUHIQRpaWmfVVdXh6/W&#10;d/v27e04HE4VEBDQpNVq0WvZ8PHx6TGnvGD01qzfyGSybHp6mmTI12q1mOzs7GMsFqu7r69va0dH&#10;x461bCwtLVnj8Xilqb7NAkwikaYND0AQQlRiYuLZiYkJl2vXru2uqKh4Z//+/dVSqXTbWnbMuZ2b&#10;FRJNTU0BcXFxJfq8Y8eOfbp9+/bbCoVik44nEonCXFxcxoeHh2n6smq1Guvh4fG9Ob7NAtzX17c1&#10;JCTkX7r3vLy8VBqNNiyTyUiGshcvXox2c3MbmZycpOh4MzMzTmw2u/WFAVYoFJtYLFYXhBCUlpbG&#10;UiiUyXv37r2ylnxBQUGyl5fX3dnZWXsIIejv798SFBRU98IAIwiCotFow1999dV+R0fHh7oy0nr0&#10;0UcfZfr5+XXMz88TWltb2ZGRkcIXBhhCCCgUyoSdnd0PbW1trxn7kQcPHjzD5XIbRSLRvoMHD555&#10;YYA7Ojr8LCwsNFVVVQJT9LRaLToyMlLIYrE6T5w4seoO+IsDvnv3rpejo+NDPz+/DnO2VrVajfX2&#10;9r7j6+v73Xoby1pkUh4eGxtz5fF44qysrBMsFqvb1MsohBCFwWC0YWFhVxYWFgiHDx/OhxCaVoUx&#10;9sump6ed6XT6kK5QeOrUqYyysrIYY/WnpqbI7u7uA+CnWhoAAOJwOFVaWtpnpoywUYefubm5TTwe&#10;TxwWFnZFV0bSHYCM0ddqtRgul9s0Pj6+OT8//zAGg9GqVCrcyZMnM8+cOXOISqVOJCcnf26MreeG&#10;hFKpxIeEhNSyWKzu3NzcI7rtlEwmy4wNiZWVFYv+/n6PnJyco3w+v/7+/fsve3t7954+fTpNrVZb&#10;FhQUHBYKhVHG2Fp3+JeXly337NnzTXh4eLVhGamzs/N3ERERVcZMo0qlwgEA4KVLl945cuRIDgAA&#10;+vv7t1RWVv4BAABv3bq1nUKhTOpfoUwOCQRB0NHR0eXLy8u46urq/RYWFv9VmSGTybIbN25wwsPD&#10;qx0cHGbt7OwUKBQKolAo+FNFE+oIQRAUAABoNBosh8Npvn79+u+Dg4PrNBoNFgAAGAzGcG1tbQif&#10;z68nEAgLAQEB/14L19NfBgajjkpMTDzb2dnp29TUxCUQCAuGMlqtFsPhcJpbW1v9o6Ki/rF3795a&#10;CCFKnxAEQUMIURqNxiIlJaXQ2tp6SSgURtnY2MwvLCwQoqKihEqlEi+Tycg4HG755s2bO998881/&#10;1tbWhvj6+nYaHRLp6elZHh4e3z969MhhvekRCASXAQDQ8C63GnV3dzOJROIc0MsSRCJxrquri6Uv&#10;V1dXF0QikWS9vb2eq9l5hpGfn5/y0ksv3X/w4MHm54FobGzklpaWxhpzloAQgvHxcZeuri6WjsbH&#10;x11Wk6uoqPjj5s2bHxjeG58BXFZWFuPk5DQzMDDgbkpu/DWoqKjoPTqdPmR4ZH36IBKJwmxtbeWG&#10;P1B+S/rkk0+O+/j49OgX0J9OLZFInDOnTvBrEoIgqNTU1Dwul9uoqyz9B8d9a6V9gzTBAAAAAElF&#10;TkSuQmCCUEsDBBQABgAIAAAAIQAYp1Sk4QAAAAoBAAAPAAAAZHJzL2Rvd25yZXYueG1sTI/BTsMw&#10;DIbvSLxDZCRuLO3KxlqaTtMEnCYkNiTELWu8tlrjVE3Wdm+POcHR/j/9/pyvJ9uKAXvfOFIQzyIQ&#10;SKUzDVUKPg+vDysQPmgyunWECq7oYV3c3uQ6M26kDxz2oRJcQj7TCuoQukxKX9ZotZ+5Domzk+ut&#10;Djz2lTS9HrnctnIeRUtpdUN8odYdbmssz/uLVfA26nGTxC/D7nzaXr8Pi/evXYxK3d9Nm2cQAafw&#10;B8OvPqtDwU5HdyHjRatgmaSPjHKwSkAw8JTMUxBHXiziFGSRy/8v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JvIzBYDAAAoBwAADgAAAAAAAAAAAAAAAAA6&#10;AgAAZHJzL2Uyb0RvYy54bWxQSwECLQAKAAAAAAAAACEAgugzlpkKAACZCgAAFAAAAAAAAAAAAAAA&#10;AAB8BQAAZHJzL21lZGlhL2ltYWdlMS5wbmdQSwECLQAUAAYACAAAACEAGKdUpOEAAAAKAQAADwAA&#10;AAAAAAAAAAAAAABHEAAAZHJzL2Rvd25yZXYueG1sUEsBAi0AFAAGAAgAAAAhAKomDr68AAAAIQEA&#10;ABkAAAAAAAAAAAAAAAAAVREAAGRycy9fcmVscy9lMm9Eb2MueG1sLnJlbHNQSwUGAAAAAAYABgB8&#10;AQAASBIAAAAA&#10;">
                <v:shape id="Picture 177" o:spid="_x0000_s1027" type="#_x0000_t75" style="position:absolute;left:4115;top:63;width:333;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j2jxAAAANwAAAAPAAAAZHJzL2Rvd25yZXYueG1sRI/BasMw&#10;EETvgfyD2EIvJpZiEhNcKyGEFnoK1O0hx421tU2tlbEUx/37qlDocZiZN0x5mG0vJhp951jDOlUg&#10;iGtnOm40fLy/rHYgfEA22DsmDd/k4bBfLkosjLvzG01VaESEsC9QQxvCUEjp65Ys+tQNxNH7dKPF&#10;EOXYSDPiPcJtLzOlcmmx47jQ4kCnluqv6mY1ZMPzRV7J2CoxlZk6dZ62p0Trx4f5+AQi0Bz+w3/t&#10;V6MhVxv4PROPgNz/AAAA//8DAFBLAQItABQABgAIAAAAIQDb4fbL7gAAAIUBAAATAAAAAAAAAAAA&#10;AAAAAAAAAABbQ29udGVudF9UeXBlc10ueG1sUEsBAi0AFAAGAAgAAAAhAFr0LFu/AAAAFQEAAAsA&#10;AAAAAAAAAAAAAAAAHwEAAF9yZWxzLy5yZWxzUEsBAi0AFAAGAAgAAAAhADSiPaPEAAAA3AAAAA8A&#10;AAAAAAAAAAAAAAAABwIAAGRycy9kb3ducmV2LnhtbFBLBQYAAAAAAwADALcAAAD4AgAAAAA=&#10;">
                  <v:imagedata r:id="rId51" o:title=""/>
                </v:shape>
                <v:line id="Line 178" o:spid="_x0000_s1028" style="position:absolute;visibility:visible;mso-wrap-style:square" from="4126,472" to="443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pQxAAAANwAAAAPAAAAZHJzL2Rvd25yZXYueG1sRI/dagIx&#10;FITvhb5DOAXvNFtBka3ZpT8KiiJq+wCHzWl2cXOyJKmub98UBC+HmfmGWZS9bcWFfGgcK3gZZyCI&#10;K6cbNgq+v1ajOYgQkTW2jknBjQKUxdNggbl2Vz7S5RSNSBAOOSqoY+xyKUNVk8Uwdh1x8n6ctxiT&#10;9EZqj9cEt62cZNlMWmw4LdTY0UdN1fn0axX4z91haQzL5ftGnsNqO9lv11ap4XP/9goiUh8f4Xt7&#10;rRXMsin8n0lHQBZ/AAAA//8DAFBLAQItABQABgAIAAAAIQDb4fbL7gAAAIUBAAATAAAAAAAAAAAA&#10;AAAAAAAAAABbQ29udGVudF9UeXBlc10ueG1sUEsBAi0AFAAGAAgAAAAhAFr0LFu/AAAAFQEAAAsA&#10;AAAAAAAAAAAAAAAAHwEAAF9yZWxzLy5yZWxzUEsBAi0AFAAGAAgAAAAhAJ9pqlDEAAAA3AAAAA8A&#10;AAAAAAAAAAAAAAAABwIAAGRycy9kb3ducmV2LnhtbFBLBQYAAAAAAwADALcAAAD4AgAAAAA=&#10;" strokeweight="1.11725mm"/>
                <w10:wrap anchorx="page"/>
              </v:group>
            </w:pict>
          </mc:Fallback>
        </mc:AlternateContent>
      </w:r>
      <w:r w:rsidR="00FD524F" w:rsidRPr="00B06AB7">
        <w:rPr>
          <w:sz w:val="24"/>
          <w:szCs w:val="24"/>
        </w:rPr>
        <w:t>Неисправные электрические компоненты не должны  утилизироваться вместе с обычными бытовыми отходами. Пожалуйста, утилизируйте, где есть утилизирующие предприятия. Обратитесь в местные органы власти или продавцу для получения сведений о надлежащей переработке.</w:t>
      </w:r>
    </w:p>
    <w:p w14:paraId="2B1F41C0" w14:textId="77777777" w:rsidR="00FD524F" w:rsidRPr="00B06AB7" w:rsidRDefault="00FD524F" w:rsidP="00123725">
      <w:pPr>
        <w:pStyle w:val="a3"/>
        <w:spacing w:before="120" w:after="120" w:line="254" w:lineRule="auto"/>
        <w:ind w:left="142" w:right="-17"/>
        <w:jc w:val="both"/>
        <w:rPr>
          <w:sz w:val="24"/>
          <w:szCs w:val="24"/>
        </w:rPr>
      </w:pPr>
      <w:r w:rsidRPr="00B06AB7">
        <w:rPr>
          <w:sz w:val="24"/>
          <w:szCs w:val="24"/>
        </w:rPr>
        <w:t>Отдельный сбор использованных изделий и упаковки позволяет перерабатывать материалы и</w:t>
      </w:r>
      <w:r w:rsidR="00C260B9" w:rsidRPr="00B06AB7">
        <w:rPr>
          <w:sz w:val="24"/>
          <w:szCs w:val="24"/>
        </w:rPr>
        <w:t xml:space="preserve"> </w:t>
      </w:r>
      <w:r w:rsidRPr="00B06AB7">
        <w:rPr>
          <w:sz w:val="24"/>
          <w:szCs w:val="24"/>
        </w:rPr>
        <w:t>использовать их повторно. Использование переработанных материалов помогает предотвратить загрязнение окружающей среды и снижает требования к исходным материалам.</w:t>
      </w:r>
    </w:p>
    <w:p w14:paraId="692A3146" w14:textId="77777777" w:rsidR="00FD524F" w:rsidRPr="00B06AB7" w:rsidRDefault="00C260B9" w:rsidP="00123725">
      <w:pPr>
        <w:pStyle w:val="a3"/>
        <w:spacing w:before="120" w:after="120" w:line="254" w:lineRule="auto"/>
        <w:ind w:left="1276" w:right="-17"/>
        <w:jc w:val="both"/>
        <w:rPr>
          <w:sz w:val="24"/>
          <w:szCs w:val="24"/>
        </w:rPr>
      </w:pPr>
      <w:r w:rsidRPr="00B06AB7">
        <w:rPr>
          <w:noProof/>
          <w:lang w:eastAsia="ru-RU" w:bidi="ar-SA"/>
        </w:rPr>
        <w:drawing>
          <wp:anchor distT="0" distB="0" distL="0" distR="0" simplePos="0" relativeHeight="251656192" behindDoc="0" locked="0" layoutInCell="1" allowOverlap="1" wp14:anchorId="41DEE10F" wp14:editId="1E6CDA7D">
            <wp:simplePos x="0" y="0"/>
            <wp:positionH relativeFrom="page">
              <wp:posOffset>4085112</wp:posOffset>
            </wp:positionH>
            <wp:positionV relativeFrom="paragraph">
              <wp:posOffset>60201</wp:posOffset>
            </wp:positionV>
            <wp:extent cx="623707" cy="783772"/>
            <wp:effectExtent l="0" t="0" r="5080" b="0"/>
            <wp:wrapNone/>
            <wp:docPr id="3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1.png"/>
                    <pic:cNvPicPr/>
                  </pic:nvPicPr>
                  <pic:blipFill>
                    <a:blip r:embed="rId52" cstate="print"/>
                    <a:stretch>
                      <a:fillRect/>
                    </a:stretch>
                  </pic:blipFill>
                  <pic:spPr>
                    <a:xfrm>
                      <a:off x="0" y="0"/>
                      <a:ext cx="631445" cy="793496"/>
                    </a:xfrm>
                    <a:prstGeom prst="rect">
                      <a:avLst/>
                    </a:prstGeom>
                  </pic:spPr>
                </pic:pic>
              </a:graphicData>
            </a:graphic>
            <wp14:sizeRelH relativeFrom="margin">
              <wp14:pctWidth>0</wp14:pctWidth>
            </wp14:sizeRelH>
            <wp14:sizeRelV relativeFrom="margin">
              <wp14:pctHeight>0</wp14:pctHeight>
            </wp14:sizeRelV>
          </wp:anchor>
        </w:drawing>
      </w:r>
      <w:r w:rsidR="00FD524F" w:rsidRPr="00B06AB7">
        <w:rPr>
          <w:sz w:val="24"/>
          <w:szCs w:val="24"/>
        </w:rPr>
        <w:t>По истечении срока годности аккумуляторы необходимо утилизировать с соблюдением определенных мер предосторожности для окружающей среды.</w:t>
      </w:r>
    </w:p>
    <w:p w14:paraId="12B1320F" w14:textId="77777777" w:rsidR="00FD524F" w:rsidRPr="00B06AB7" w:rsidRDefault="00FD524F" w:rsidP="00123725">
      <w:pPr>
        <w:pStyle w:val="a3"/>
        <w:spacing w:before="120" w:after="120" w:line="254" w:lineRule="auto"/>
        <w:ind w:left="142" w:right="25"/>
        <w:jc w:val="both"/>
        <w:rPr>
          <w:sz w:val="24"/>
          <w:szCs w:val="24"/>
        </w:rPr>
      </w:pPr>
      <w:r w:rsidRPr="00B06AB7">
        <w:rPr>
          <w:sz w:val="24"/>
          <w:szCs w:val="24"/>
        </w:rPr>
        <w:t>Аккумулятор содержит материалы, представляющие опасность как для людей, так и для окружающей среды. Такие материалы необходимо вынуть</w:t>
      </w:r>
      <w:r w:rsidR="00C260B9" w:rsidRPr="00B06AB7">
        <w:rPr>
          <w:sz w:val="24"/>
          <w:szCs w:val="24"/>
        </w:rPr>
        <w:t xml:space="preserve"> </w:t>
      </w:r>
      <w:r w:rsidRPr="00B06AB7">
        <w:rPr>
          <w:sz w:val="24"/>
          <w:szCs w:val="24"/>
        </w:rPr>
        <w:t xml:space="preserve">и утилизировать отдельно на предприятиях, которые принимают литий-ионные аккумуляторные </w:t>
      </w:r>
      <w:r w:rsidRPr="00B06AB7">
        <w:rPr>
          <w:sz w:val="24"/>
          <w:szCs w:val="24"/>
        </w:rPr>
        <w:lastRenderedPageBreak/>
        <w:t>батареи.</w:t>
      </w:r>
    </w:p>
    <w:p w14:paraId="32DA24F2" w14:textId="77777777" w:rsidR="00FD524F" w:rsidRPr="00B06AB7" w:rsidRDefault="00FD524F"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СЕРВИСНОЕ ОБСЛУЖИВАНИЕ</w:t>
      </w:r>
    </w:p>
    <w:p w14:paraId="75C813EE" w14:textId="77777777" w:rsidR="00FD524F" w:rsidRPr="00B06AB7" w:rsidRDefault="00FD524F" w:rsidP="00B766A9">
      <w:pPr>
        <w:pStyle w:val="a3"/>
        <w:spacing w:before="120" w:after="120"/>
        <w:ind w:left="103" w:right="38"/>
        <w:jc w:val="both"/>
        <w:rPr>
          <w:sz w:val="24"/>
          <w:szCs w:val="24"/>
        </w:rPr>
      </w:pPr>
      <w:r w:rsidRPr="00B06AB7">
        <w:rPr>
          <w:sz w:val="24"/>
          <w:szCs w:val="24"/>
        </w:rPr>
        <w:t>Сервисное обслуживание требует особого внимания и знаний, и должно выполняться только квалифицированными сервисными специалистами. Для проведения сервисного обслуживания и ремонта рекомендуется отправить изделие в ближайший авторизированный сервисный центр. Выполняя техническое обслуживание устройства, используйте только оригинальные запасные части.</w:t>
      </w:r>
    </w:p>
    <w:p w14:paraId="17B17E42" w14:textId="77777777" w:rsidR="00FD524F" w:rsidRPr="00B06AB7" w:rsidRDefault="00FD524F" w:rsidP="00B766A9">
      <w:pPr>
        <w:pStyle w:val="a3"/>
        <w:spacing w:before="120" w:after="120" w:line="237" w:lineRule="auto"/>
        <w:ind w:left="103" w:right="38"/>
        <w:jc w:val="both"/>
        <w:rPr>
          <w:sz w:val="24"/>
          <w:szCs w:val="24"/>
        </w:rPr>
      </w:pPr>
      <w:r w:rsidRPr="00B06AB7">
        <w:rPr>
          <w:sz w:val="24"/>
          <w:szCs w:val="24"/>
        </w:rPr>
        <w:t>Настоящее изделие имеет множество функций, которые обеспечивают приятное и удобное использование устройства.</w:t>
      </w:r>
    </w:p>
    <w:p w14:paraId="0F4579EE" w14:textId="77777777" w:rsidR="00FD524F" w:rsidRPr="00B06AB7" w:rsidRDefault="00FD524F" w:rsidP="00B766A9">
      <w:pPr>
        <w:pStyle w:val="a3"/>
        <w:spacing w:before="120" w:after="120"/>
        <w:ind w:left="103" w:right="38"/>
        <w:jc w:val="both"/>
        <w:rPr>
          <w:sz w:val="24"/>
          <w:szCs w:val="24"/>
        </w:rPr>
      </w:pPr>
      <w:r w:rsidRPr="00B06AB7">
        <w:rPr>
          <w:sz w:val="24"/>
          <w:szCs w:val="24"/>
        </w:rPr>
        <w:t>Безопасность, производительность и надежность имеют наивысший приоритет при проектировании данного изделия, что также обеспечивает удобство эксплуатации и технического обслуживания.</w:t>
      </w:r>
    </w:p>
    <w:tbl>
      <w:tblPr>
        <w:tblStyle w:val="a8"/>
        <w:tblW w:w="4535" w:type="dxa"/>
        <w:tblInd w:w="251" w:type="dxa"/>
        <w:tblLook w:val="04A0" w:firstRow="1" w:lastRow="0" w:firstColumn="1" w:lastColumn="0" w:noHBand="0" w:noVBand="1"/>
      </w:tblPr>
      <w:tblGrid>
        <w:gridCol w:w="4535"/>
      </w:tblGrid>
      <w:tr w:rsidR="00B06AB7" w:rsidRPr="00B06AB7" w14:paraId="375ABF68" w14:textId="77777777" w:rsidTr="003114B4">
        <w:tc>
          <w:tcPr>
            <w:tcW w:w="4535" w:type="dxa"/>
            <w:shd w:val="clear" w:color="auto" w:fill="000000" w:themeFill="text1"/>
          </w:tcPr>
          <w:p w14:paraId="77634BAA" w14:textId="77777777" w:rsidR="00C260B9" w:rsidRPr="00B06AB7" w:rsidRDefault="00C260B9" w:rsidP="003640AC">
            <w:pPr>
              <w:ind w:left="-112" w:right="-6"/>
              <w:jc w:val="center"/>
              <w:rPr>
                <w:b/>
                <w:sz w:val="24"/>
                <w:szCs w:val="24"/>
                <w:lang w:val="ru-RU"/>
              </w:rPr>
            </w:pPr>
            <w:r w:rsidRPr="00B06AB7">
              <w:rPr>
                <w:noProof/>
                <w:sz w:val="24"/>
                <w:szCs w:val="24"/>
                <w:lang w:eastAsia="ru-RU" w:bidi="ar-SA"/>
              </w:rPr>
              <w:drawing>
                <wp:inline distT="0" distB="0" distL="0" distR="0" wp14:anchorId="51069F50" wp14:editId="061A98DB">
                  <wp:extent cx="176331" cy="155275"/>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6599" cy="155511"/>
                          </a:xfrm>
                          <a:prstGeom prst="rect">
                            <a:avLst/>
                          </a:prstGeom>
                        </pic:spPr>
                      </pic:pic>
                    </a:graphicData>
                  </a:graphic>
                </wp:inline>
              </w:drawing>
            </w:r>
            <w:r w:rsidRPr="00B06AB7">
              <w:rPr>
                <w:b/>
                <w:sz w:val="24"/>
                <w:szCs w:val="24"/>
                <w:lang w:val="ru-RU"/>
              </w:rPr>
              <w:t xml:space="preserve"> ВНИМАНИЕ</w:t>
            </w:r>
          </w:p>
        </w:tc>
      </w:tr>
      <w:tr w:rsidR="00B06AB7" w:rsidRPr="00B06AB7" w14:paraId="501E63BC" w14:textId="77777777" w:rsidTr="003114B4">
        <w:tc>
          <w:tcPr>
            <w:tcW w:w="4535" w:type="dxa"/>
          </w:tcPr>
          <w:p w14:paraId="2F6DBBFE" w14:textId="77777777" w:rsidR="00E5429B" w:rsidRPr="00B06AB7" w:rsidRDefault="00E5429B" w:rsidP="00E5429B">
            <w:pPr>
              <w:widowControl/>
              <w:autoSpaceDE/>
              <w:autoSpaceDN/>
              <w:spacing w:before="29" w:after="200" w:line="204" w:lineRule="auto"/>
              <w:ind w:left="40" w:right="62"/>
              <w:contextualSpacing/>
              <w:jc w:val="both"/>
              <w:rPr>
                <w:rFonts w:eastAsiaTheme="minorHAnsi"/>
                <w:szCs w:val="20"/>
                <w:lang w:val="ru-RU" w:bidi="ar-SA"/>
              </w:rPr>
            </w:pPr>
            <w:bookmarkStart w:id="1" w:name="_Hlk126574"/>
            <w:r w:rsidRPr="00B06AB7">
              <w:rPr>
                <w:rFonts w:eastAsiaTheme="minorHAnsi"/>
                <w:szCs w:val="20"/>
                <w:lang w:val="ru-RU" w:bidi="ar-SA"/>
              </w:rPr>
              <w:t xml:space="preserve">В процессе эксплуатации любого электроинструмента в глаза могут </w:t>
            </w:r>
            <w:proofErr w:type="gramStart"/>
            <w:r w:rsidRPr="00B06AB7">
              <w:rPr>
                <w:rFonts w:eastAsiaTheme="minorHAnsi"/>
                <w:szCs w:val="20"/>
                <w:lang w:val="ru-RU" w:bidi="ar-SA"/>
              </w:rPr>
              <w:t>попадать  различные</w:t>
            </w:r>
            <w:proofErr w:type="gramEnd"/>
            <w:r w:rsidRPr="00B06AB7">
              <w:rPr>
                <w:rFonts w:eastAsiaTheme="minorHAnsi"/>
                <w:szCs w:val="20"/>
                <w:lang w:val="ru-RU" w:bidi="ar-SA"/>
              </w:rPr>
              <w:t xml:space="preserve"> посторонние объекты. Для предотвращения  серьезных глазных  травм рекомендуется использовать   защитные очки или защитные очки с боковыми щитками и, при необходимости, </w:t>
            </w:r>
            <w:proofErr w:type="spellStart"/>
            <w:r w:rsidRPr="00B06AB7">
              <w:rPr>
                <w:rFonts w:eastAsiaTheme="minorHAnsi"/>
                <w:szCs w:val="20"/>
                <w:lang w:val="ru-RU" w:bidi="ar-SA"/>
              </w:rPr>
              <w:t>полнопрофильную</w:t>
            </w:r>
            <w:proofErr w:type="spellEnd"/>
            <w:r w:rsidRPr="00B06AB7">
              <w:rPr>
                <w:rFonts w:eastAsiaTheme="minorHAnsi"/>
                <w:szCs w:val="20"/>
                <w:lang w:val="ru-RU" w:bidi="ar-SA"/>
              </w:rPr>
              <w:t xml:space="preserve"> защитную маску.</w:t>
            </w:r>
          </w:p>
          <w:p w14:paraId="1FD1D67E" w14:textId="77777777" w:rsidR="00C260B9" w:rsidRPr="00B06AB7" w:rsidRDefault="00E5429B" w:rsidP="00E5429B">
            <w:pPr>
              <w:ind w:left="33" w:right="-6"/>
              <w:rPr>
                <w:sz w:val="24"/>
                <w:szCs w:val="24"/>
                <w:lang w:val="ru-RU"/>
              </w:rPr>
            </w:pPr>
            <w:r w:rsidRPr="00B06AB7">
              <w:rPr>
                <w:rFonts w:eastAsiaTheme="minorHAnsi"/>
                <w:szCs w:val="20"/>
                <w:lang w:val="ru-RU" w:bidi="ar-SA"/>
              </w:rPr>
              <w:t>Рекомендуется использовать защитную маску с широкими углами обзора, или стандартные защитные очки с боковыми щитками. Всегда используйте средства защиты глаз, которые отмечены как рекомендуемые, согласно нормативу EN 166.</w:t>
            </w:r>
            <w:bookmarkEnd w:id="1"/>
          </w:p>
        </w:tc>
      </w:tr>
    </w:tbl>
    <w:p w14:paraId="38E4F379" w14:textId="77777777" w:rsidR="00C260B9" w:rsidRPr="00B06AB7" w:rsidRDefault="00C260B9" w:rsidP="005B66C1">
      <w:pPr>
        <w:tabs>
          <w:tab w:val="left" w:pos="4678"/>
        </w:tabs>
        <w:spacing w:before="120" w:after="120"/>
        <w:ind w:left="103"/>
        <w:jc w:val="both"/>
        <w:rPr>
          <w:b/>
          <w:sz w:val="24"/>
          <w:szCs w:val="24"/>
        </w:rPr>
      </w:pPr>
      <w:r w:rsidRPr="00B06AB7">
        <w:rPr>
          <w:b/>
          <w:sz w:val="24"/>
          <w:szCs w:val="24"/>
          <w:shd w:val="clear" w:color="auto" w:fill="000000"/>
        </w:rPr>
        <w:t>ОПИСАНИЕ</w:t>
      </w:r>
      <w:r w:rsidRPr="00B06AB7">
        <w:rPr>
          <w:b/>
          <w:sz w:val="24"/>
          <w:szCs w:val="24"/>
          <w:shd w:val="clear" w:color="auto" w:fill="000000"/>
        </w:rPr>
        <w:tab/>
      </w:r>
    </w:p>
    <w:p w14:paraId="425D2A12" w14:textId="6191FB01" w:rsidR="00C260B9" w:rsidRPr="00B06AB7" w:rsidRDefault="00226399" w:rsidP="003640AC">
      <w:pPr>
        <w:pStyle w:val="a7"/>
        <w:numPr>
          <w:ilvl w:val="0"/>
          <w:numId w:val="8"/>
        </w:numPr>
        <w:tabs>
          <w:tab w:val="left" w:pos="567"/>
        </w:tabs>
        <w:spacing w:before="120" w:after="120"/>
        <w:ind w:left="567" w:hanging="464"/>
        <w:jc w:val="both"/>
        <w:rPr>
          <w:sz w:val="24"/>
          <w:szCs w:val="24"/>
        </w:rPr>
      </w:pPr>
      <w:r w:rsidRPr="00B06AB7">
        <w:rPr>
          <w:sz w:val="24"/>
          <w:szCs w:val="24"/>
        </w:rPr>
        <w:t>Ключ безопасности</w:t>
      </w:r>
    </w:p>
    <w:p w14:paraId="0B23C876"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Управляющий кабель двигателя</w:t>
      </w:r>
    </w:p>
    <w:p w14:paraId="76CE1B20"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Верхняя рукоятка</w:t>
      </w:r>
    </w:p>
    <w:p w14:paraId="5BF386AC"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Нижняя рукоятка</w:t>
      </w:r>
    </w:p>
    <w:p w14:paraId="28824BA1"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Рычаг регулировки высоты кошения</w:t>
      </w:r>
    </w:p>
    <w:p w14:paraId="299C1C7B"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Дверка аккумуляторного отсека</w:t>
      </w:r>
    </w:p>
    <w:p w14:paraId="64FD6EFA"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Переднее колесо</w:t>
      </w:r>
    </w:p>
    <w:p w14:paraId="699753EB" w14:textId="77777777" w:rsidR="00C260B9" w:rsidRPr="00B06AB7" w:rsidRDefault="00C260B9" w:rsidP="003640AC">
      <w:pPr>
        <w:pStyle w:val="a7"/>
        <w:numPr>
          <w:ilvl w:val="0"/>
          <w:numId w:val="8"/>
        </w:numPr>
        <w:tabs>
          <w:tab w:val="left" w:pos="567"/>
        </w:tabs>
        <w:spacing w:before="120" w:after="120"/>
        <w:ind w:left="567" w:hanging="464"/>
        <w:jc w:val="both"/>
        <w:rPr>
          <w:sz w:val="24"/>
          <w:szCs w:val="24"/>
        </w:rPr>
      </w:pPr>
      <w:r w:rsidRPr="00B06AB7">
        <w:rPr>
          <w:sz w:val="24"/>
          <w:szCs w:val="24"/>
        </w:rPr>
        <w:t>Заднее колесо</w:t>
      </w:r>
    </w:p>
    <w:p w14:paraId="6D7B5C2C" w14:textId="77777777" w:rsidR="00C260B9" w:rsidRPr="00B06AB7" w:rsidRDefault="00C260B9" w:rsidP="003640AC">
      <w:pPr>
        <w:pStyle w:val="a7"/>
        <w:numPr>
          <w:ilvl w:val="0"/>
          <w:numId w:val="7"/>
        </w:numPr>
        <w:tabs>
          <w:tab w:val="left" w:pos="567"/>
        </w:tabs>
        <w:spacing w:before="120" w:after="120"/>
        <w:ind w:left="567" w:hanging="464"/>
        <w:jc w:val="both"/>
        <w:rPr>
          <w:sz w:val="24"/>
          <w:szCs w:val="24"/>
        </w:rPr>
      </w:pPr>
      <w:proofErr w:type="spellStart"/>
      <w:r w:rsidRPr="00B06AB7">
        <w:rPr>
          <w:sz w:val="24"/>
          <w:szCs w:val="24"/>
        </w:rPr>
        <w:t>Травосборник</w:t>
      </w:r>
      <w:proofErr w:type="spellEnd"/>
    </w:p>
    <w:p w14:paraId="308C0337" w14:textId="06B7D589" w:rsidR="00C260B9" w:rsidRPr="00B06AB7" w:rsidRDefault="00C260B9" w:rsidP="003640AC">
      <w:pPr>
        <w:pStyle w:val="a7"/>
        <w:numPr>
          <w:ilvl w:val="0"/>
          <w:numId w:val="7"/>
        </w:numPr>
        <w:tabs>
          <w:tab w:val="left" w:pos="337"/>
          <w:tab w:val="left" w:pos="567"/>
        </w:tabs>
        <w:spacing w:before="120" w:after="120"/>
        <w:ind w:left="567" w:hanging="464"/>
        <w:jc w:val="both"/>
        <w:rPr>
          <w:sz w:val="24"/>
          <w:szCs w:val="24"/>
        </w:rPr>
      </w:pPr>
      <w:r w:rsidRPr="00B06AB7">
        <w:rPr>
          <w:sz w:val="24"/>
          <w:szCs w:val="24"/>
        </w:rPr>
        <w:t>Аккумулятор</w:t>
      </w:r>
      <w:r w:rsidR="00226399" w:rsidRPr="00B06AB7">
        <w:rPr>
          <w:sz w:val="24"/>
          <w:szCs w:val="24"/>
        </w:rPr>
        <w:t xml:space="preserve"> (не входит в комплект поставки)</w:t>
      </w:r>
    </w:p>
    <w:p w14:paraId="066418F2" w14:textId="77777777" w:rsidR="00C260B9" w:rsidRPr="00B06AB7" w:rsidRDefault="00C260B9" w:rsidP="003640AC">
      <w:pPr>
        <w:pStyle w:val="a7"/>
        <w:numPr>
          <w:ilvl w:val="0"/>
          <w:numId w:val="7"/>
        </w:numPr>
        <w:tabs>
          <w:tab w:val="left" w:pos="337"/>
          <w:tab w:val="left" w:pos="567"/>
        </w:tabs>
        <w:spacing w:before="120" w:after="120"/>
        <w:ind w:left="567" w:hanging="464"/>
        <w:jc w:val="both"/>
        <w:rPr>
          <w:sz w:val="24"/>
          <w:szCs w:val="24"/>
        </w:rPr>
      </w:pPr>
      <w:r w:rsidRPr="00B06AB7">
        <w:rPr>
          <w:sz w:val="24"/>
          <w:szCs w:val="24"/>
        </w:rPr>
        <w:t>Зарядное устройство</w:t>
      </w:r>
    </w:p>
    <w:p w14:paraId="491DA5B9" w14:textId="77777777" w:rsidR="00C260B9" w:rsidRPr="00B06AB7" w:rsidRDefault="00E5429B" w:rsidP="003640AC">
      <w:pPr>
        <w:pStyle w:val="a7"/>
        <w:numPr>
          <w:ilvl w:val="0"/>
          <w:numId w:val="7"/>
        </w:numPr>
        <w:tabs>
          <w:tab w:val="left" w:pos="337"/>
          <w:tab w:val="left" w:pos="567"/>
        </w:tabs>
        <w:spacing w:before="120" w:after="120"/>
        <w:ind w:left="567" w:hanging="464"/>
        <w:jc w:val="both"/>
        <w:rPr>
          <w:sz w:val="24"/>
          <w:szCs w:val="24"/>
        </w:rPr>
      </w:pPr>
      <w:r w:rsidRPr="00B06AB7">
        <w:rPr>
          <w:sz w:val="24"/>
          <w:szCs w:val="24"/>
        </w:rPr>
        <w:t>Крепежная</w:t>
      </w:r>
      <w:r w:rsidR="00C260B9" w:rsidRPr="00B06AB7">
        <w:rPr>
          <w:sz w:val="24"/>
          <w:szCs w:val="24"/>
        </w:rPr>
        <w:t xml:space="preserve"> гайка рукоятки</w:t>
      </w:r>
    </w:p>
    <w:p w14:paraId="116B91B0" w14:textId="77777777" w:rsidR="00C260B9" w:rsidRPr="00B06AB7" w:rsidRDefault="00C260B9" w:rsidP="003640AC">
      <w:pPr>
        <w:pStyle w:val="a7"/>
        <w:numPr>
          <w:ilvl w:val="0"/>
          <w:numId w:val="7"/>
        </w:numPr>
        <w:tabs>
          <w:tab w:val="left" w:pos="337"/>
          <w:tab w:val="left" w:pos="567"/>
        </w:tabs>
        <w:spacing w:before="120" w:after="120"/>
        <w:ind w:left="567" w:hanging="464"/>
        <w:jc w:val="both"/>
        <w:rPr>
          <w:sz w:val="24"/>
          <w:szCs w:val="24"/>
        </w:rPr>
      </w:pPr>
      <w:r w:rsidRPr="00B06AB7">
        <w:rPr>
          <w:sz w:val="24"/>
          <w:szCs w:val="24"/>
        </w:rPr>
        <w:t>Крепежная гайка</w:t>
      </w:r>
    </w:p>
    <w:p w14:paraId="66C0BA7E"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Болт</w:t>
      </w:r>
    </w:p>
    <w:p w14:paraId="0ABF5E66"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 xml:space="preserve">Рукоятка </w:t>
      </w:r>
      <w:proofErr w:type="spellStart"/>
      <w:r w:rsidRPr="00B06AB7">
        <w:rPr>
          <w:sz w:val="24"/>
          <w:szCs w:val="24"/>
        </w:rPr>
        <w:t>травосборника</w:t>
      </w:r>
      <w:proofErr w:type="spellEnd"/>
    </w:p>
    <w:p w14:paraId="6A9534BC"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Задняя дверка</w:t>
      </w:r>
    </w:p>
    <w:p w14:paraId="79150DA6"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Заднее разгрузочное отверстие</w:t>
      </w:r>
    </w:p>
    <w:p w14:paraId="37B99516" w14:textId="77777777" w:rsidR="00C260B9" w:rsidRPr="00B06AB7" w:rsidRDefault="00B766A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Ст</w:t>
      </w:r>
      <w:r w:rsidR="00C260B9" w:rsidRPr="00B06AB7">
        <w:rPr>
          <w:sz w:val="24"/>
          <w:szCs w:val="24"/>
        </w:rPr>
        <w:t>е</w:t>
      </w:r>
      <w:r w:rsidRPr="00B06AB7">
        <w:rPr>
          <w:sz w:val="24"/>
          <w:szCs w:val="24"/>
        </w:rPr>
        <w:t>р</w:t>
      </w:r>
      <w:r w:rsidR="00C260B9" w:rsidRPr="00B06AB7">
        <w:rPr>
          <w:sz w:val="24"/>
          <w:szCs w:val="24"/>
        </w:rPr>
        <w:t>жень дверки</w:t>
      </w:r>
    </w:p>
    <w:p w14:paraId="65994987"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Крючки</w:t>
      </w:r>
    </w:p>
    <w:p w14:paraId="44A6A665" w14:textId="369E5146" w:rsidR="00C260B9" w:rsidRPr="00B06AB7" w:rsidRDefault="0022639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 xml:space="preserve">Дужка выключатель </w:t>
      </w:r>
    </w:p>
    <w:p w14:paraId="484A4F2D"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Нож и крепежные элементы</w:t>
      </w:r>
    </w:p>
    <w:p w14:paraId="65CC4D0F"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Вал двигателя</w:t>
      </w:r>
    </w:p>
    <w:p w14:paraId="69B51EE0"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Вентилятор</w:t>
      </w:r>
    </w:p>
    <w:p w14:paraId="646E5CD3"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Болт ножа</w:t>
      </w:r>
    </w:p>
    <w:p w14:paraId="78EC089B"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Стойки ножа</w:t>
      </w:r>
    </w:p>
    <w:p w14:paraId="1213091D"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Кнопка разблокировки аккумулятора</w:t>
      </w:r>
    </w:p>
    <w:p w14:paraId="7F51591A"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Заглушка для мульчирования</w:t>
      </w:r>
    </w:p>
    <w:p w14:paraId="6ED423CB"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 xml:space="preserve">Боковой разгрузочный </w:t>
      </w:r>
      <w:r w:rsidR="003477F9" w:rsidRPr="00B06AB7">
        <w:rPr>
          <w:sz w:val="24"/>
          <w:szCs w:val="24"/>
        </w:rPr>
        <w:t>желоб</w:t>
      </w:r>
    </w:p>
    <w:p w14:paraId="5B6E0B92"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Боковая разгрузочная дверка</w:t>
      </w:r>
    </w:p>
    <w:p w14:paraId="27BEBE60"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Деревянный брус (не входит в комплект поставки)</w:t>
      </w:r>
    </w:p>
    <w:p w14:paraId="5B9A36A6" w14:textId="77777777" w:rsidR="00C260B9" w:rsidRPr="00B06AB7" w:rsidRDefault="00C260B9" w:rsidP="003640AC">
      <w:pPr>
        <w:pStyle w:val="a7"/>
        <w:numPr>
          <w:ilvl w:val="0"/>
          <w:numId w:val="7"/>
        </w:numPr>
        <w:tabs>
          <w:tab w:val="left" w:pos="337"/>
          <w:tab w:val="left" w:pos="567"/>
        </w:tabs>
        <w:spacing w:before="120" w:after="120"/>
        <w:ind w:left="567" w:hanging="464"/>
        <w:rPr>
          <w:sz w:val="24"/>
          <w:szCs w:val="24"/>
        </w:rPr>
      </w:pPr>
      <w:r w:rsidRPr="00B06AB7">
        <w:rPr>
          <w:sz w:val="24"/>
          <w:szCs w:val="24"/>
        </w:rPr>
        <w:t>Гаечный ключ (не входит в комплект поставки)</w:t>
      </w:r>
    </w:p>
    <w:p w14:paraId="462F6CF9" w14:textId="77777777" w:rsidR="00C260B9" w:rsidRPr="00B06AB7" w:rsidRDefault="00C260B9" w:rsidP="005B66C1">
      <w:pPr>
        <w:pStyle w:val="4"/>
        <w:tabs>
          <w:tab w:val="left" w:pos="4678"/>
        </w:tabs>
        <w:spacing w:before="120" w:after="120"/>
      </w:pPr>
      <w:r w:rsidRPr="00B06AB7">
        <w:rPr>
          <w:sz w:val="24"/>
          <w:szCs w:val="24"/>
          <w:shd w:val="clear" w:color="auto" w:fill="000000"/>
        </w:rPr>
        <w:t xml:space="preserve"> СПЕЦИФИКАЦИЯ</w:t>
      </w:r>
      <w:r w:rsidRPr="00B06AB7">
        <w:rPr>
          <w:sz w:val="24"/>
          <w:szCs w:val="24"/>
          <w:shd w:val="clear" w:color="auto" w:fill="000000"/>
        </w:rPr>
        <w:tab/>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14"/>
        <w:gridCol w:w="2551"/>
      </w:tblGrid>
      <w:tr w:rsidR="00B06AB7" w:rsidRPr="00B06AB7" w14:paraId="2954F4B2" w14:textId="77777777" w:rsidTr="00C260B9">
        <w:trPr>
          <w:trHeight w:val="241"/>
        </w:trPr>
        <w:tc>
          <w:tcPr>
            <w:tcW w:w="2014" w:type="dxa"/>
            <w:shd w:val="clear" w:color="auto" w:fill="C4C6C8"/>
          </w:tcPr>
          <w:p w14:paraId="2474712A" w14:textId="77777777" w:rsidR="00B766A9" w:rsidRPr="00B06AB7" w:rsidRDefault="00B766A9" w:rsidP="00B766A9">
            <w:pPr>
              <w:pStyle w:val="TableParagraph"/>
              <w:ind w:left="55"/>
            </w:pPr>
            <w:r w:rsidRPr="00B06AB7">
              <w:t>Газонокосилка</w:t>
            </w:r>
          </w:p>
        </w:tc>
        <w:tc>
          <w:tcPr>
            <w:tcW w:w="2551" w:type="dxa"/>
            <w:shd w:val="clear" w:color="auto" w:fill="C4C6C8"/>
          </w:tcPr>
          <w:p w14:paraId="22261088" w14:textId="77777777" w:rsidR="00B766A9" w:rsidRPr="00B06AB7" w:rsidRDefault="00B766A9" w:rsidP="00B766A9">
            <w:pPr>
              <w:pStyle w:val="TableParagraph"/>
              <w:ind w:left="55"/>
            </w:pPr>
            <w:r w:rsidRPr="00B06AB7">
              <w:t>2502007</w:t>
            </w:r>
          </w:p>
        </w:tc>
      </w:tr>
      <w:tr w:rsidR="00B06AB7" w:rsidRPr="00B06AB7" w14:paraId="6DD25ECC" w14:textId="77777777" w:rsidTr="00C260B9">
        <w:trPr>
          <w:trHeight w:val="241"/>
        </w:trPr>
        <w:tc>
          <w:tcPr>
            <w:tcW w:w="2014" w:type="dxa"/>
          </w:tcPr>
          <w:p w14:paraId="3B3C087C" w14:textId="77777777" w:rsidR="00B766A9" w:rsidRPr="00B06AB7" w:rsidRDefault="00B766A9" w:rsidP="00B766A9">
            <w:pPr>
              <w:pStyle w:val="TableParagraph"/>
              <w:ind w:left="55"/>
            </w:pPr>
            <w:r w:rsidRPr="00B06AB7">
              <w:t>Ширина резки</w:t>
            </w:r>
          </w:p>
        </w:tc>
        <w:tc>
          <w:tcPr>
            <w:tcW w:w="2551" w:type="dxa"/>
          </w:tcPr>
          <w:p w14:paraId="091E6341" w14:textId="77777777" w:rsidR="00B766A9" w:rsidRPr="00B06AB7" w:rsidRDefault="00B766A9" w:rsidP="00B766A9">
            <w:pPr>
              <w:pStyle w:val="TableParagraph"/>
              <w:ind w:left="55"/>
            </w:pPr>
            <w:r w:rsidRPr="00B06AB7">
              <w:t>51 см</w:t>
            </w:r>
          </w:p>
        </w:tc>
      </w:tr>
      <w:tr w:rsidR="00B06AB7" w:rsidRPr="00B06AB7" w14:paraId="229F22A6" w14:textId="77777777" w:rsidTr="00C260B9">
        <w:trPr>
          <w:trHeight w:val="241"/>
        </w:trPr>
        <w:tc>
          <w:tcPr>
            <w:tcW w:w="2014" w:type="dxa"/>
          </w:tcPr>
          <w:p w14:paraId="3A8B9C10" w14:textId="77777777" w:rsidR="00B766A9" w:rsidRPr="00B06AB7" w:rsidRDefault="00B766A9" w:rsidP="00B766A9">
            <w:pPr>
              <w:pStyle w:val="TableParagraph"/>
              <w:ind w:left="55"/>
            </w:pPr>
            <w:r w:rsidRPr="00B06AB7">
              <w:t>Высота резки</w:t>
            </w:r>
          </w:p>
        </w:tc>
        <w:tc>
          <w:tcPr>
            <w:tcW w:w="2551" w:type="dxa"/>
          </w:tcPr>
          <w:p w14:paraId="18EEF7A5" w14:textId="77777777" w:rsidR="00B766A9" w:rsidRPr="00B06AB7" w:rsidRDefault="00B766A9" w:rsidP="00B766A9">
            <w:pPr>
              <w:pStyle w:val="TableParagraph"/>
              <w:ind w:left="55"/>
            </w:pPr>
            <w:r w:rsidRPr="00B06AB7">
              <w:t>25 мм - 80 мм</w:t>
            </w:r>
          </w:p>
        </w:tc>
      </w:tr>
      <w:tr w:rsidR="00B06AB7" w:rsidRPr="00B06AB7" w14:paraId="31197E14" w14:textId="77777777" w:rsidTr="00C260B9">
        <w:trPr>
          <w:trHeight w:val="236"/>
        </w:trPr>
        <w:tc>
          <w:tcPr>
            <w:tcW w:w="2014" w:type="dxa"/>
            <w:tcBorders>
              <w:bottom w:val="single" w:sz="12" w:space="0" w:color="000000"/>
            </w:tcBorders>
          </w:tcPr>
          <w:p w14:paraId="4E010C80" w14:textId="77777777" w:rsidR="00B766A9" w:rsidRPr="00B06AB7" w:rsidRDefault="00B766A9" w:rsidP="00B766A9">
            <w:pPr>
              <w:pStyle w:val="TableParagraph"/>
              <w:ind w:left="55"/>
            </w:pPr>
            <w:r w:rsidRPr="00B06AB7">
              <w:t>Скорость вращения без нагрузки</w:t>
            </w:r>
          </w:p>
        </w:tc>
        <w:tc>
          <w:tcPr>
            <w:tcW w:w="2551" w:type="dxa"/>
            <w:tcBorders>
              <w:bottom w:val="single" w:sz="12" w:space="0" w:color="000000"/>
            </w:tcBorders>
          </w:tcPr>
          <w:p w14:paraId="19496E4F" w14:textId="77777777" w:rsidR="00B766A9" w:rsidRPr="00B06AB7" w:rsidRDefault="00B766A9" w:rsidP="00B766A9">
            <w:pPr>
              <w:pStyle w:val="TableParagraph"/>
              <w:ind w:left="55"/>
            </w:pPr>
            <w:r w:rsidRPr="00B06AB7">
              <w:t>2800/3300 об/мин</w:t>
            </w:r>
          </w:p>
        </w:tc>
      </w:tr>
      <w:tr w:rsidR="00B06AB7" w:rsidRPr="00B06AB7" w14:paraId="1C8E1ECE" w14:textId="77777777" w:rsidTr="00C260B9">
        <w:trPr>
          <w:trHeight w:val="236"/>
        </w:trPr>
        <w:tc>
          <w:tcPr>
            <w:tcW w:w="2014" w:type="dxa"/>
            <w:tcBorders>
              <w:top w:val="single" w:sz="12" w:space="0" w:color="000000"/>
            </w:tcBorders>
          </w:tcPr>
          <w:p w14:paraId="3A0693A4" w14:textId="77777777" w:rsidR="00B766A9" w:rsidRPr="00B06AB7" w:rsidRDefault="00B766A9" w:rsidP="00B766A9">
            <w:pPr>
              <w:pStyle w:val="TableParagraph"/>
              <w:ind w:left="55"/>
            </w:pPr>
            <w:r w:rsidRPr="00B06AB7">
              <w:t>Уровень звукового давления</w:t>
            </w:r>
          </w:p>
        </w:tc>
        <w:tc>
          <w:tcPr>
            <w:tcW w:w="2551" w:type="dxa"/>
            <w:tcBorders>
              <w:top w:val="single" w:sz="12" w:space="0" w:color="000000"/>
            </w:tcBorders>
          </w:tcPr>
          <w:p w14:paraId="295AD445" w14:textId="77777777" w:rsidR="00B766A9" w:rsidRPr="00B06AB7" w:rsidRDefault="00B766A9" w:rsidP="00B766A9">
            <w:pPr>
              <w:pStyle w:val="TableParagraph"/>
              <w:ind w:left="55"/>
            </w:pPr>
            <w:proofErr w:type="spellStart"/>
            <w:r w:rsidRPr="00B06AB7">
              <w:t>LpA</w:t>
            </w:r>
            <w:proofErr w:type="spellEnd"/>
            <w:r w:rsidRPr="00B06AB7">
              <w:t xml:space="preserve"> :76дБ(A), K:3.0</w:t>
            </w:r>
          </w:p>
        </w:tc>
      </w:tr>
      <w:tr w:rsidR="00B06AB7" w:rsidRPr="00B06AB7" w14:paraId="2C911851" w14:textId="77777777" w:rsidTr="00C260B9">
        <w:trPr>
          <w:trHeight w:val="241"/>
        </w:trPr>
        <w:tc>
          <w:tcPr>
            <w:tcW w:w="2014" w:type="dxa"/>
          </w:tcPr>
          <w:p w14:paraId="1340801B" w14:textId="77777777" w:rsidR="00B766A9" w:rsidRPr="00B06AB7" w:rsidRDefault="00B766A9" w:rsidP="00B766A9">
            <w:pPr>
              <w:pStyle w:val="TableParagraph"/>
              <w:ind w:left="55"/>
            </w:pPr>
            <w:r w:rsidRPr="00B06AB7">
              <w:t>Уровень звуковой мощности</w:t>
            </w:r>
          </w:p>
        </w:tc>
        <w:tc>
          <w:tcPr>
            <w:tcW w:w="2551" w:type="dxa"/>
          </w:tcPr>
          <w:p w14:paraId="2C7F5949" w14:textId="77777777" w:rsidR="00B766A9" w:rsidRPr="00B06AB7" w:rsidRDefault="00B766A9" w:rsidP="00B766A9">
            <w:pPr>
              <w:pStyle w:val="TableParagraph"/>
              <w:ind w:left="55"/>
            </w:pPr>
            <w:proofErr w:type="spellStart"/>
            <w:r w:rsidRPr="00B06AB7">
              <w:t>LwA</w:t>
            </w:r>
            <w:proofErr w:type="spellEnd"/>
            <w:r w:rsidRPr="00B06AB7">
              <w:t xml:space="preserve"> :96 дБ(A)</w:t>
            </w:r>
          </w:p>
        </w:tc>
      </w:tr>
      <w:tr w:rsidR="00B06AB7" w:rsidRPr="00B06AB7" w14:paraId="08514557" w14:textId="77777777" w:rsidTr="00C260B9">
        <w:trPr>
          <w:trHeight w:val="241"/>
        </w:trPr>
        <w:tc>
          <w:tcPr>
            <w:tcW w:w="2014" w:type="dxa"/>
          </w:tcPr>
          <w:p w14:paraId="555EAA40" w14:textId="77777777" w:rsidR="00B766A9" w:rsidRPr="00B06AB7" w:rsidRDefault="00B766A9" w:rsidP="00B766A9">
            <w:pPr>
              <w:pStyle w:val="TableParagraph"/>
              <w:ind w:left="55"/>
            </w:pPr>
            <w:r w:rsidRPr="00B06AB7">
              <w:t>Максимальная вибрация</w:t>
            </w:r>
          </w:p>
        </w:tc>
        <w:tc>
          <w:tcPr>
            <w:tcW w:w="2551" w:type="dxa"/>
          </w:tcPr>
          <w:p w14:paraId="2BB63663" w14:textId="77777777" w:rsidR="00B766A9" w:rsidRPr="00B06AB7" w:rsidRDefault="00B766A9" w:rsidP="00B766A9">
            <w:pPr>
              <w:pStyle w:val="TableParagraph"/>
              <w:ind w:left="55"/>
            </w:pPr>
            <w:r w:rsidRPr="00B06AB7">
              <w:t>&lt;2.5 м/с</w:t>
            </w:r>
            <w:r w:rsidRPr="00B06AB7">
              <w:rPr>
                <w:vertAlign w:val="superscript"/>
              </w:rPr>
              <w:t>2</w:t>
            </w:r>
            <w:r w:rsidRPr="00B06AB7">
              <w:t>, K=1.5</w:t>
            </w:r>
          </w:p>
        </w:tc>
      </w:tr>
      <w:tr w:rsidR="00B06AB7" w:rsidRPr="00B06AB7" w14:paraId="58A749B6" w14:textId="77777777" w:rsidTr="00C260B9">
        <w:trPr>
          <w:trHeight w:val="241"/>
        </w:trPr>
        <w:tc>
          <w:tcPr>
            <w:tcW w:w="2014" w:type="dxa"/>
          </w:tcPr>
          <w:p w14:paraId="30DDD81F" w14:textId="77777777" w:rsidR="00B766A9" w:rsidRPr="00B06AB7" w:rsidRDefault="00B766A9" w:rsidP="00B766A9">
            <w:pPr>
              <w:pStyle w:val="TableParagraph"/>
              <w:ind w:left="55"/>
            </w:pPr>
            <w:r w:rsidRPr="00B06AB7">
              <w:t xml:space="preserve">Емкость </w:t>
            </w:r>
            <w:proofErr w:type="spellStart"/>
            <w:r w:rsidRPr="00B06AB7">
              <w:t>травосборника</w:t>
            </w:r>
            <w:proofErr w:type="spellEnd"/>
          </w:p>
        </w:tc>
        <w:tc>
          <w:tcPr>
            <w:tcW w:w="2551" w:type="dxa"/>
          </w:tcPr>
          <w:p w14:paraId="49B8FBF9" w14:textId="77777777" w:rsidR="00B766A9" w:rsidRPr="00B06AB7" w:rsidRDefault="00B766A9" w:rsidP="00B766A9">
            <w:pPr>
              <w:pStyle w:val="TableParagraph"/>
              <w:ind w:left="55"/>
            </w:pPr>
            <w:r w:rsidRPr="00B06AB7">
              <w:t>60 л</w:t>
            </w:r>
          </w:p>
        </w:tc>
      </w:tr>
      <w:tr w:rsidR="00B06AB7" w:rsidRPr="00B06AB7" w14:paraId="4AD82FE9" w14:textId="77777777" w:rsidTr="00C260B9">
        <w:trPr>
          <w:trHeight w:val="241"/>
        </w:trPr>
        <w:tc>
          <w:tcPr>
            <w:tcW w:w="2014" w:type="dxa"/>
          </w:tcPr>
          <w:p w14:paraId="24C3A52F" w14:textId="77777777" w:rsidR="00B766A9" w:rsidRPr="00B06AB7" w:rsidRDefault="00B766A9" w:rsidP="00B766A9">
            <w:pPr>
              <w:pStyle w:val="TableParagraph"/>
              <w:ind w:left="55"/>
            </w:pPr>
            <w:r w:rsidRPr="00B06AB7">
              <w:t>Чистый вес</w:t>
            </w:r>
          </w:p>
        </w:tc>
        <w:tc>
          <w:tcPr>
            <w:tcW w:w="2551" w:type="dxa"/>
          </w:tcPr>
          <w:p w14:paraId="00A4BC4B" w14:textId="77777777" w:rsidR="00B766A9" w:rsidRPr="00B06AB7" w:rsidRDefault="00B766A9" w:rsidP="00B766A9">
            <w:pPr>
              <w:pStyle w:val="TableParagraph"/>
              <w:spacing w:line="254" w:lineRule="auto"/>
              <w:ind w:left="55"/>
            </w:pPr>
            <w:r w:rsidRPr="00B06AB7">
              <w:t xml:space="preserve">62 фунта (28.1 кг) (с </w:t>
            </w:r>
            <w:r w:rsidR="008122B0" w:rsidRPr="00B06AB7">
              <w:t>аккумулятором</w:t>
            </w:r>
            <w:r w:rsidRPr="00B06AB7">
              <w:t>)</w:t>
            </w:r>
          </w:p>
        </w:tc>
      </w:tr>
      <w:tr w:rsidR="00B06AB7" w:rsidRPr="00B06AB7" w14:paraId="42102CC1" w14:textId="77777777" w:rsidTr="00C260B9">
        <w:trPr>
          <w:trHeight w:val="241"/>
        </w:trPr>
        <w:tc>
          <w:tcPr>
            <w:tcW w:w="2014" w:type="dxa"/>
          </w:tcPr>
          <w:p w14:paraId="62B2CCFE" w14:textId="77777777" w:rsidR="00B766A9" w:rsidRPr="00B06AB7" w:rsidRDefault="00B766A9" w:rsidP="00B766A9">
            <w:pPr>
              <w:pStyle w:val="TableParagraph"/>
              <w:ind w:left="55"/>
            </w:pPr>
            <w:r w:rsidRPr="00B06AB7">
              <w:t>Серийный номер</w:t>
            </w:r>
          </w:p>
        </w:tc>
        <w:tc>
          <w:tcPr>
            <w:tcW w:w="2551" w:type="dxa"/>
          </w:tcPr>
          <w:p w14:paraId="006F1F4B" w14:textId="77777777" w:rsidR="00B766A9" w:rsidRPr="00B06AB7" w:rsidRDefault="00B766A9" w:rsidP="00B766A9">
            <w:pPr>
              <w:pStyle w:val="TableParagraph"/>
              <w:ind w:left="55"/>
            </w:pPr>
            <w:r w:rsidRPr="00B06AB7">
              <w:t xml:space="preserve">Обратитесь к табличке заводских </w:t>
            </w:r>
            <w:r w:rsidRPr="00B06AB7">
              <w:lastRenderedPageBreak/>
              <w:t>характеристик устройства</w:t>
            </w:r>
          </w:p>
        </w:tc>
      </w:tr>
      <w:tr w:rsidR="00B06AB7" w:rsidRPr="00B06AB7" w14:paraId="65606F92" w14:textId="77777777" w:rsidTr="00A518F9">
        <w:trPr>
          <w:trHeight w:val="241"/>
        </w:trPr>
        <w:tc>
          <w:tcPr>
            <w:tcW w:w="2014" w:type="dxa"/>
            <w:tcBorders>
              <w:bottom w:val="single" w:sz="8" w:space="0" w:color="000000"/>
            </w:tcBorders>
          </w:tcPr>
          <w:p w14:paraId="0191BDE9" w14:textId="77777777" w:rsidR="00B766A9" w:rsidRPr="00B06AB7" w:rsidRDefault="00B766A9" w:rsidP="00B766A9">
            <w:pPr>
              <w:pStyle w:val="TableParagraph"/>
              <w:ind w:left="55"/>
            </w:pPr>
            <w:r w:rsidRPr="00B06AB7">
              <w:lastRenderedPageBreak/>
              <w:t>Запасной нож (новый нож)</w:t>
            </w:r>
          </w:p>
        </w:tc>
        <w:tc>
          <w:tcPr>
            <w:tcW w:w="2551" w:type="dxa"/>
            <w:tcBorders>
              <w:bottom w:val="single" w:sz="8" w:space="0" w:color="000000"/>
            </w:tcBorders>
          </w:tcPr>
          <w:p w14:paraId="4F2F51C2" w14:textId="77777777" w:rsidR="00B766A9" w:rsidRPr="00B06AB7" w:rsidRDefault="00B766A9" w:rsidP="00B766A9">
            <w:pPr>
              <w:pStyle w:val="TableParagraph"/>
              <w:ind w:left="55"/>
            </w:pPr>
            <w:r w:rsidRPr="00B06AB7">
              <w:t>2916867</w:t>
            </w:r>
          </w:p>
        </w:tc>
      </w:tr>
      <w:tr w:rsidR="00B06AB7" w:rsidRPr="00B06AB7" w14:paraId="3C3797AD" w14:textId="77777777" w:rsidTr="00A518F9">
        <w:trPr>
          <w:trHeight w:val="241"/>
        </w:trPr>
        <w:tc>
          <w:tcPr>
            <w:tcW w:w="2014" w:type="dxa"/>
            <w:shd w:val="clear" w:color="auto" w:fill="FFFFFF" w:themeFill="background1"/>
          </w:tcPr>
          <w:p w14:paraId="3FA50F27" w14:textId="77777777" w:rsidR="00B766A9" w:rsidRPr="00B06AB7" w:rsidRDefault="00B766A9" w:rsidP="00B766A9">
            <w:pPr>
              <w:pStyle w:val="TableParagraph"/>
              <w:ind w:left="55"/>
            </w:pPr>
            <w:r w:rsidRPr="00B06AB7">
              <w:t>Запасной нож (оригинальный нож)</w:t>
            </w:r>
          </w:p>
        </w:tc>
        <w:tc>
          <w:tcPr>
            <w:tcW w:w="2551" w:type="dxa"/>
            <w:shd w:val="clear" w:color="auto" w:fill="FFFFFF" w:themeFill="background1"/>
          </w:tcPr>
          <w:p w14:paraId="3A432036" w14:textId="77777777" w:rsidR="00B766A9" w:rsidRPr="00B06AB7" w:rsidRDefault="00B766A9" w:rsidP="00B766A9">
            <w:pPr>
              <w:pStyle w:val="TableParagraph"/>
              <w:ind w:left="55"/>
            </w:pPr>
            <w:r w:rsidRPr="00B06AB7">
              <w:t>2916987</w:t>
            </w:r>
          </w:p>
        </w:tc>
      </w:tr>
      <w:tr w:rsidR="00B06AB7" w:rsidRPr="00B06AB7" w14:paraId="5E137BB7" w14:textId="77777777" w:rsidTr="00A518F9">
        <w:trPr>
          <w:trHeight w:val="241"/>
        </w:trPr>
        <w:tc>
          <w:tcPr>
            <w:tcW w:w="2014" w:type="dxa"/>
            <w:shd w:val="clear" w:color="auto" w:fill="FFFFFF" w:themeFill="background1"/>
          </w:tcPr>
          <w:p w14:paraId="3BC29C71" w14:textId="77777777" w:rsidR="00B766A9" w:rsidRPr="00B06AB7" w:rsidRDefault="00B766A9" w:rsidP="00B766A9">
            <w:pPr>
              <w:pStyle w:val="TableParagraph"/>
              <w:ind w:left="55"/>
            </w:pPr>
            <w:r w:rsidRPr="00B06AB7">
              <w:t>Аккумулятор</w:t>
            </w:r>
          </w:p>
        </w:tc>
        <w:tc>
          <w:tcPr>
            <w:tcW w:w="2551" w:type="dxa"/>
            <w:shd w:val="clear" w:color="auto" w:fill="FFFFFF" w:themeFill="background1"/>
          </w:tcPr>
          <w:p w14:paraId="33F877AA" w14:textId="77777777" w:rsidR="00B766A9" w:rsidRPr="00B06AB7" w:rsidRDefault="00B766A9" w:rsidP="00B766A9">
            <w:pPr>
              <w:pStyle w:val="TableParagraph"/>
              <w:ind w:left="55"/>
            </w:pPr>
            <w:r w:rsidRPr="00B06AB7">
              <w:t>Литиево-ионная</w:t>
            </w:r>
          </w:p>
        </w:tc>
      </w:tr>
      <w:tr w:rsidR="00B06AB7" w:rsidRPr="00B06AB7" w14:paraId="68F2997D" w14:textId="77777777" w:rsidTr="00A518F9">
        <w:trPr>
          <w:trHeight w:val="241"/>
        </w:trPr>
        <w:tc>
          <w:tcPr>
            <w:tcW w:w="2014" w:type="dxa"/>
            <w:shd w:val="clear" w:color="auto" w:fill="FFFFFF" w:themeFill="background1"/>
          </w:tcPr>
          <w:p w14:paraId="2C7DF5D8" w14:textId="77777777" w:rsidR="00B766A9" w:rsidRPr="00B06AB7" w:rsidRDefault="00B766A9" w:rsidP="00B766A9">
            <w:pPr>
              <w:pStyle w:val="TableParagraph"/>
              <w:ind w:left="55"/>
            </w:pPr>
            <w:r w:rsidRPr="00B06AB7">
              <w:t>Номер модели</w:t>
            </w:r>
          </w:p>
        </w:tc>
        <w:tc>
          <w:tcPr>
            <w:tcW w:w="2551" w:type="dxa"/>
            <w:shd w:val="clear" w:color="auto" w:fill="FFFFFF" w:themeFill="background1"/>
          </w:tcPr>
          <w:p w14:paraId="774D3B8D" w14:textId="77777777" w:rsidR="00B766A9" w:rsidRPr="00B06AB7" w:rsidRDefault="00B766A9" w:rsidP="00B766A9">
            <w:pPr>
              <w:pStyle w:val="TableParagraph"/>
              <w:ind w:left="55"/>
            </w:pPr>
            <w:r w:rsidRPr="00B06AB7">
              <w:t>2914907 / 2914607</w:t>
            </w:r>
          </w:p>
        </w:tc>
      </w:tr>
      <w:tr w:rsidR="00B06AB7" w:rsidRPr="00B06AB7" w14:paraId="18A81E44" w14:textId="77777777" w:rsidTr="00A518F9">
        <w:trPr>
          <w:trHeight w:val="241"/>
        </w:trPr>
        <w:tc>
          <w:tcPr>
            <w:tcW w:w="2014" w:type="dxa"/>
            <w:shd w:val="clear" w:color="auto" w:fill="FFFFFF" w:themeFill="background1"/>
          </w:tcPr>
          <w:p w14:paraId="3DF7479F" w14:textId="77777777" w:rsidR="00B766A9" w:rsidRPr="00B06AB7" w:rsidRDefault="00B766A9" w:rsidP="00B766A9">
            <w:pPr>
              <w:pStyle w:val="TableParagraph"/>
              <w:ind w:left="55"/>
            </w:pPr>
            <w:r w:rsidRPr="00B06AB7">
              <w:t>Номинальное напряжение</w:t>
            </w:r>
          </w:p>
        </w:tc>
        <w:tc>
          <w:tcPr>
            <w:tcW w:w="2551" w:type="dxa"/>
            <w:shd w:val="clear" w:color="auto" w:fill="FFFFFF" w:themeFill="background1"/>
          </w:tcPr>
          <w:p w14:paraId="5283783A" w14:textId="77777777" w:rsidR="00B766A9" w:rsidRPr="00B06AB7" w:rsidRDefault="00B766A9" w:rsidP="00B766A9">
            <w:pPr>
              <w:pStyle w:val="TableParagraph"/>
              <w:ind w:left="55"/>
            </w:pPr>
            <w:r w:rsidRPr="00B06AB7">
              <w:t>82 В</w:t>
            </w:r>
          </w:p>
        </w:tc>
      </w:tr>
      <w:tr w:rsidR="00B06AB7" w:rsidRPr="00B06AB7" w14:paraId="124B8595" w14:textId="77777777" w:rsidTr="00A518F9">
        <w:trPr>
          <w:trHeight w:val="411"/>
        </w:trPr>
        <w:tc>
          <w:tcPr>
            <w:tcW w:w="2014" w:type="dxa"/>
            <w:shd w:val="clear" w:color="auto" w:fill="FFFFFF" w:themeFill="background1"/>
          </w:tcPr>
          <w:p w14:paraId="049DDE57" w14:textId="77777777" w:rsidR="00B766A9" w:rsidRPr="00B06AB7" w:rsidRDefault="00B766A9" w:rsidP="00B766A9">
            <w:pPr>
              <w:pStyle w:val="TableParagraph"/>
              <w:ind w:left="55"/>
            </w:pPr>
            <w:r w:rsidRPr="00B06AB7">
              <w:t>Зарядное устройство аккумулятора</w:t>
            </w:r>
          </w:p>
        </w:tc>
        <w:tc>
          <w:tcPr>
            <w:tcW w:w="2551" w:type="dxa"/>
            <w:shd w:val="clear" w:color="auto" w:fill="FFFFFF" w:themeFill="background1"/>
          </w:tcPr>
          <w:p w14:paraId="37675598" w14:textId="77777777" w:rsidR="00B766A9" w:rsidRPr="00B06AB7" w:rsidRDefault="00B766A9" w:rsidP="00B766A9">
            <w:pPr>
              <w:pStyle w:val="TableParagraph"/>
              <w:ind w:left="55"/>
            </w:pPr>
          </w:p>
        </w:tc>
      </w:tr>
      <w:tr w:rsidR="00B06AB7" w:rsidRPr="00B06AB7" w14:paraId="30A2376D" w14:textId="77777777" w:rsidTr="00A518F9">
        <w:trPr>
          <w:trHeight w:val="241"/>
        </w:trPr>
        <w:tc>
          <w:tcPr>
            <w:tcW w:w="2014" w:type="dxa"/>
            <w:shd w:val="clear" w:color="auto" w:fill="FFFFFF" w:themeFill="background1"/>
          </w:tcPr>
          <w:p w14:paraId="7650650A" w14:textId="77777777" w:rsidR="00B766A9" w:rsidRPr="00B06AB7" w:rsidRDefault="00B766A9" w:rsidP="00B766A9">
            <w:pPr>
              <w:pStyle w:val="TableParagraph"/>
              <w:ind w:left="55"/>
            </w:pPr>
            <w:r w:rsidRPr="00B06AB7">
              <w:t>Номер модели</w:t>
            </w:r>
          </w:p>
        </w:tc>
        <w:tc>
          <w:tcPr>
            <w:tcW w:w="2551" w:type="dxa"/>
            <w:shd w:val="clear" w:color="auto" w:fill="FFFFFF" w:themeFill="background1"/>
          </w:tcPr>
          <w:p w14:paraId="05412E84" w14:textId="77777777" w:rsidR="00B766A9" w:rsidRPr="00B06AB7" w:rsidRDefault="00B766A9" w:rsidP="00B766A9">
            <w:pPr>
              <w:pStyle w:val="TableParagraph"/>
              <w:ind w:left="55"/>
            </w:pPr>
            <w:r w:rsidRPr="00B06AB7">
              <w:t>2914707</w:t>
            </w:r>
          </w:p>
        </w:tc>
      </w:tr>
      <w:tr w:rsidR="00B06AB7" w:rsidRPr="00B06AB7" w14:paraId="6D7932F8" w14:textId="77777777" w:rsidTr="00C260B9">
        <w:trPr>
          <w:trHeight w:val="236"/>
        </w:trPr>
        <w:tc>
          <w:tcPr>
            <w:tcW w:w="2014" w:type="dxa"/>
            <w:tcBorders>
              <w:bottom w:val="single" w:sz="12" w:space="0" w:color="000000"/>
            </w:tcBorders>
          </w:tcPr>
          <w:p w14:paraId="5A351049" w14:textId="77777777" w:rsidR="00B766A9" w:rsidRPr="00B06AB7" w:rsidRDefault="00B766A9" w:rsidP="00B766A9">
            <w:pPr>
              <w:pStyle w:val="TableParagraph"/>
              <w:ind w:left="55"/>
            </w:pPr>
            <w:r w:rsidRPr="00B06AB7">
              <w:t>Входное питание</w:t>
            </w:r>
          </w:p>
        </w:tc>
        <w:tc>
          <w:tcPr>
            <w:tcW w:w="2551" w:type="dxa"/>
            <w:tcBorders>
              <w:bottom w:val="single" w:sz="12" w:space="0" w:color="000000"/>
            </w:tcBorders>
          </w:tcPr>
          <w:p w14:paraId="40BEA97F" w14:textId="77777777" w:rsidR="00B766A9" w:rsidRPr="00B06AB7" w:rsidRDefault="00B766A9" w:rsidP="00B766A9">
            <w:pPr>
              <w:pStyle w:val="TableParagraph"/>
              <w:ind w:left="55"/>
            </w:pPr>
            <w:r w:rsidRPr="00B06AB7">
              <w:t>230В переменного тока 50/60Гц 2.5A</w:t>
            </w:r>
          </w:p>
        </w:tc>
      </w:tr>
      <w:tr w:rsidR="00964259" w:rsidRPr="00B06AB7" w14:paraId="00782838" w14:textId="77777777" w:rsidTr="00C260B9">
        <w:trPr>
          <w:trHeight w:val="236"/>
        </w:trPr>
        <w:tc>
          <w:tcPr>
            <w:tcW w:w="2014" w:type="dxa"/>
            <w:tcBorders>
              <w:top w:val="single" w:sz="12" w:space="0" w:color="000000"/>
            </w:tcBorders>
          </w:tcPr>
          <w:p w14:paraId="5DA53905" w14:textId="77777777" w:rsidR="00B766A9" w:rsidRPr="00B06AB7" w:rsidRDefault="00B766A9" w:rsidP="00B766A9">
            <w:pPr>
              <w:pStyle w:val="TableParagraph"/>
              <w:ind w:left="55"/>
            </w:pPr>
            <w:r w:rsidRPr="00B06AB7">
              <w:t>Выходное напряжение</w:t>
            </w:r>
          </w:p>
        </w:tc>
        <w:tc>
          <w:tcPr>
            <w:tcW w:w="2551" w:type="dxa"/>
            <w:tcBorders>
              <w:top w:val="single" w:sz="12" w:space="0" w:color="000000"/>
            </w:tcBorders>
          </w:tcPr>
          <w:p w14:paraId="2689686F" w14:textId="77777777" w:rsidR="00B766A9" w:rsidRPr="00B06AB7" w:rsidRDefault="00B766A9" w:rsidP="00B766A9">
            <w:pPr>
              <w:pStyle w:val="TableParagraph"/>
              <w:ind w:left="55"/>
            </w:pPr>
            <w:r w:rsidRPr="00B06AB7">
              <w:t>82В постоянного тока</w:t>
            </w:r>
          </w:p>
        </w:tc>
      </w:tr>
    </w:tbl>
    <w:p w14:paraId="1CABA12C" w14:textId="77777777" w:rsidR="00C260B9" w:rsidRPr="00B06AB7" w:rsidRDefault="00C260B9" w:rsidP="003640AC">
      <w:pPr>
        <w:pStyle w:val="a7"/>
        <w:tabs>
          <w:tab w:val="left" w:pos="337"/>
          <w:tab w:val="left" w:pos="567"/>
        </w:tabs>
        <w:spacing w:before="0"/>
        <w:ind w:left="567" w:firstLine="0"/>
        <w:jc w:val="both"/>
        <w:rPr>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2634904B" w14:textId="77777777" w:rsidTr="003114B4">
        <w:trPr>
          <w:trHeight w:val="245"/>
        </w:trPr>
        <w:tc>
          <w:tcPr>
            <w:tcW w:w="4563" w:type="dxa"/>
            <w:shd w:val="clear" w:color="auto" w:fill="231F20"/>
          </w:tcPr>
          <w:p w14:paraId="7F52CAA1" w14:textId="77777777" w:rsidR="00C260B9" w:rsidRPr="00B06AB7" w:rsidRDefault="00C260B9" w:rsidP="003640AC">
            <w:pPr>
              <w:pStyle w:val="TableParagraph"/>
              <w:ind w:left="27" w:right="-214"/>
              <w:jc w:val="center"/>
              <w:rPr>
                <w:b/>
                <w:sz w:val="24"/>
                <w:szCs w:val="24"/>
              </w:rPr>
            </w:pPr>
            <w:r w:rsidRPr="00B06AB7">
              <w:rPr>
                <w:noProof/>
                <w:sz w:val="24"/>
                <w:szCs w:val="24"/>
                <w:lang w:eastAsia="ru-RU" w:bidi="ar-SA"/>
              </w:rPr>
              <w:drawing>
                <wp:inline distT="0" distB="0" distL="0" distR="0" wp14:anchorId="4566C666" wp14:editId="12D623C7">
                  <wp:extent cx="107975" cy="93510"/>
                  <wp:effectExtent l="0" t="0" r="0" b="0"/>
                  <wp:docPr id="60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3F8B39CF" w14:textId="77777777" w:rsidTr="003114B4">
        <w:trPr>
          <w:trHeight w:val="453"/>
        </w:trPr>
        <w:tc>
          <w:tcPr>
            <w:tcW w:w="4563" w:type="dxa"/>
            <w:tcBorders>
              <w:left w:val="single" w:sz="2" w:space="0" w:color="231F20"/>
              <w:bottom w:val="single" w:sz="2" w:space="0" w:color="231F20"/>
              <w:right w:val="single" w:sz="2" w:space="0" w:color="231F20"/>
            </w:tcBorders>
          </w:tcPr>
          <w:p w14:paraId="49904A9D" w14:textId="77777777" w:rsidR="00C260B9" w:rsidRPr="00B06AB7" w:rsidRDefault="00C260B9" w:rsidP="00E5429B">
            <w:pPr>
              <w:pStyle w:val="TableParagraph"/>
              <w:ind w:left="27" w:right="142"/>
              <w:jc w:val="both"/>
              <w:rPr>
                <w:szCs w:val="24"/>
              </w:rPr>
            </w:pPr>
            <w:r w:rsidRPr="00B06AB7">
              <w:rPr>
                <w:szCs w:val="24"/>
              </w:rPr>
              <w:t>Использование аккумуляторных батарей другого типа может привести к поражению электрическим током или телесным повреждениям.</w:t>
            </w:r>
          </w:p>
        </w:tc>
      </w:tr>
    </w:tbl>
    <w:p w14:paraId="5B358CB2"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ЗНАКОМСТВО С ГАЗОНОКОСИЛКОЙ</w:t>
      </w:r>
    </w:p>
    <w:p w14:paraId="306361FB" w14:textId="77777777" w:rsidR="00C260B9" w:rsidRPr="00B06AB7" w:rsidRDefault="00C260B9" w:rsidP="003640AC">
      <w:pPr>
        <w:spacing w:before="120" w:after="120"/>
        <w:ind w:left="70"/>
        <w:rPr>
          <w:i/>
          <w:sz w:val="24"/>
          <w:szCs w:val="24"/>
        </w:rPr>
      </w:pPr>
      <w:r w:rsidRPr="00B06AB7">
        <w:rPr>
          <w:i/>
          <w:sz w:val="24"/>
          <w:szCs w:val="24"/>
        </w:rPr>
        <w:t>Обратитесь к рисунку 1.</w:t>
      </w:r>
    </w:p>
    <w:p w14:paraId="6FB2A170" w14:textId="77777777" w:rsidR="00C260B9" w:rsidRPr="00B06AB7" w:rsidRDefault="00C260B9" w:rsidP="003640AC">
      <w:pPr>
        <w:pStyle w:val="a3"/>
        <w:spacing w:before="120" w:after="120"/>
        <w:ind w:left="70" w:right="38"/>
        <w:jc w:val="both"/>
        <w:rPr>
          <w:sz w:val="24"/>
          <w:szCs w:val="24"/>
        </w:rPr>
      </w:pPr>
      <w:r w:rsidRPr="00B06AB7">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32E83BED"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СЧЕТЧИК АМПЕР-ЧАСОВ РАЗРЯДА БАТАРЕИ</w:t>
      </w:r>
    </w:p>
    <w:p w14:paraId="124FBEDA" w14:textId="77777777" w:rsidR="00C260B9" w:rsidRPr="00B06AB7" w:rsidRDefault="00C260B9" w:rsidP="003640AC">
      <w:pPr>
        <w:pStyle w:val="a3"/>
        <w:spacing w:before="120" w:after="120"/>
        <w:ind w:left="70"/>
        <w:rPr>
          <w:sz w:val="24"/>
          <w:szCs w:val="24"/>
        </w:rPr>
      </w:pPr>
      <w:r w:rsidRPr="00B06AB7">
        <w:rPr>
          <w:sz w:val="24"/>
          <w:szCs w:val="24"/>
        </w:rPr>
        <w:t>Счетчик ампер-часов разряда батареи измеряет величину оставшегося заряда аккумуляторной батареи.</w:t>
      </w:r>
    </w:p>
    <w:p w14:paraId="18597D2D"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ТРАВОСБОРНИК</w:t>
      </w:r>
    </w:p>
    <w:p w14:paraId="3C23E1DE" w14:textId="77777777" w:rsidR="00C260B9" w:rsidRPr="00B06AB7" w:rsidRDefault="00C260B9" w:rsidP="003640AC">
      <w:pPr>
        <w:pStyle w:val="a3"/>
        <w:spacing w:before="120" w:after="120"/>
        <w:ind w:left="70"/>
        <w:rPr>
          <w:sz w:val="24"/>
          <w:szCs w:val="24"/>
        </w:rPr>
      </w:pPr>
      <w:proofErr w:type="spellStart"/>
      <w:r w:rsidRPr="00B06AB7">
        <w:rPr>
          <w:sz w:val="24"/>
          <w:szCs w:val="24"/>
        </w:rPr>
        <w:t>Травосборник</w:t>
      </w:r>
      <w:proofErr w:type="spellEnd"/>
      <w:r w:rsidRPr="00B06AB7">
        <w:rPr>
          <w:sz w:val="24"/>
          <w:szCs w:val="24"/>
        </w:rPr>
        <w:t xml:space="preserve"> собирает срезанную траву и предотвращает ее разбрасывание по газону во время его стрижки.</w:t>
      </w:r>
    </w:p>
    <w:p w14:paraId="479CD62B"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РЫЧАГ РЕГУЛИРОВКИ ВЫСОТЫ КОШЕНИЯ</w:t>
      </w:r>
    </w:p>
    <w:p w14:paraId="66D10543" w14:textId="77777777" w:rsidR="00C260B9" w:rsidRPr="00B06AB7" w:rsidRDefault="00C260B9" w:rsidP="003640AC">
      <w:pPr>
        <w:pStyle w:val="a3"/>
        <w:spacing w:before="120" w:after="120"/>
        <w:ind w:left="70"/>
        <w:rPr>
          <w:sz w:val="24"/>
          <w:szCs w:val="24"/>
        </w:rPr>
      </w:pPr>
      <w:r w:rsidRPr="00B06AB7">
        <w:rPr>
          <w:sz w:val="24"/>
          <w:szCs w:val="24"/>
        </w:rPr>
        <w:t>Рычаг регулировки высоты кошения обеспечивает регулировку высоты кошения.</w:t>
      </w:r>
    </w:p>
    <w:p w14:paraId="7BC3CCC7"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УПРАВЛЯЮЩИЙ КАБЕЛЬ ДВИГАТЕЛЯ</w:t>
      </w:r>
    </w:p>
    <w:p w14:paraId="2193EEA6" w14:textId="77777777" w:rsidR="00C260B9" w:rsidRPr="00B06AB7" w:rsidRDefault="00C260B9" w:rsidP="00B766A9">
      <w:pPr>
        <w:pStyle w:val="a3"/>
        <w:spacing w:before="120" w:after="120"/>
        <w:ind w:left="70"/>
        <w:jc w:val="both"/>
        <w:rPr>
          <w:sz w:val="24"/>
          <w:szCs w:val="24"/>
        </w:rPr>
      </w:pPr>
      <w:r w:rsidRPr="00B06AB7">
        <w:rPr>
          <w:sz w:val="24"/>
          <w:szCs w:val="24"/>
        </w:rPr>
        <w:t>Управляющий кабель двигателя, расположенный на верхней рукоятке газонокосилки, обеспечивает включение и отключение двигателя и ножа.</w:t>
      </w:r>
    </w:p>
    <w:p w14:paraId="43370FA0"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КЛЮЧ ПЕРЕКЛЮЧАТЕЛЯ</w:t>
      </w:r>
    </w:p>
    <w:p w14:paraId="325F453E" w14:textId="77777777" w:rsidR="00C260B9" w:rsidRPr="00B06AB7" w:rsidRDefault="00C260B9" w:rsidP="003640AC">
      <w:pPr>
        <w:pStyle w:val="a3"/>
        <w:spacing w:before="120" w:after="120"/>
        <w:ind w:left="70" w:right="57"/>
        <w:rPr>
          <w:sz w:val="24"/>
          <w:szCs w:val="24"/>
        </w:rPr>
      </w:pPr>
      <w:r w:rsidRPr="00B06AB7">
        <w:rPr>
          <w:sz w:val="24"/>
          <w:szCs w:val="24"/>
        </w:rPr>
        <w:t>Ключ переключателя должен быть вставлен перед запуском газонокосилки.</w:t>
      </w:r>
    </w:p>
    <w:p w14:paraId="0BF02661"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ЗАГЛУШКА ДЛЯ МУЛЬЧИРОВАНИЯ</w:t>
      </w:r>
    </w:p>
    <w:p w14:paraId="16FD1C53" w14:textId="77777777" w:rsidR="00C260B9" w:rsidRPr="00B06AB7" w:rsidRDefault="00C260B9" w:rsidP="003640AC">
      <w:pPr>
        <w:pStyle w:val="a3"/>
        <w:spacing w:before="120" w:after="120"/>
        <w:ind w:left="70" w:right="38"/>
        <w:jc w:val="both"/>
        <w:rPr>
          <w:sz w:val="24"/>
          <w:szCs w:val="24"/>
        </w:rPr>
      </w:pPr>
      <w:r w:rsidRPr="00B06AB7">
        <w:rPr>
          <w:sz w:val="24"/>
          <w:szCs w:val="24"/>
        </w:rPr>
        <w:t xml:space="preserve">Ваша газонокосилка оснащена заглушкой для мульчирования, </w:t>
      </w:r>
      <w:r w:rsidR="003477F9" w:rsidRPr="00B06AB7">
        <w:rPr>
          <w:rFonts w:eastAsia="SimSun"/>
          <w:sz w:val="24"/>
          <w:szCs w:val="20"/>
          <w:lang w:bidi="ar-SA"/>
        </w:rPr>
        <w:t>активация  которой перекрывает  разгрузочное отверстие, что позволяет ножу устройства произвести  многократную резку скошенной травяной массы  до мелкодисперсного состояния.  Продукт мульчирования равномерно распределяется по поверхности в месте скашивания травы.</w:t>
      </w:r>
    </w:p>
    <w:p w14:paraId="073461C4" w14:textId="77777777" w:rsidR="00C260B9" w:rsidRPr="00B06AB7" w:rsidRDefault="00C260B9" w:rsidP="003640AC">
      <w:pPr>
        <w:pStyle w:val="5"/>
        <w:spacing w:before="120" w:after="120"/>
        <w:ind w:left="70"/>
        <w:rPr>
          <w:rFonts w:ascii="Arial" w:hAnsi="Arial" w:cs="Arial"/>
          <w:b/>
          <w:color w:val="auto"/>
          <w:sz w:val="24"/>
          <w:szCs w:val="24"/>
        </w:rPr>
      </w:pPr>
      <w:r w:rsidRPr="00B06AB7">
        <w:rPr>
          <w:rFonts w:ascii="Arial" w:hAnsi="Arial" w:cs="Arial"/>
          <w:b/>
          <w:color w:val="auto"/>
          <w:sz w:val="24"/>
          <w:szCs w:val="24"/>
        </w:rPr>
        <w:t xml:space="preserve">БОКОВОЙ РАЗГРУЗОЧНЫЙ </w:t>
      </w:r>
      <w:r w:rsidR="003477F9" w:rsidRPr="00B06AB7">
        <w:rPr>
          <w:rFonts w:ascii="Arial" w:eastAsia="Arial" w:hAnsi="Arial" w:cs="Arial"/>
          <w:b/>
          <w:color w:val="auto"/>
          <w:sz w:val="24"/>
          <w:szCs w:val="24"/>
        </w:rPr>
        <w:t>ЖЕЛОБ</w:t>
      </w:r>
    </w:p>
    <w:p w14:paraId="7F9745DC" w14:textId="77777777" w:rsidR="00C260B9" w:rsidRPr="00B06AB7" w:rsidRDefault="00C260B9" w:rsidP="00123725">
      <w:pPr>
        <w:pStyle w:val="a3"/>
        <w:spacing w:before="120" w:after="120"/>
        <w:ind w:left="70" w:right="38"/>
        <w:jc w:val="both"/>
        <w:rPr>
          <w:sz w:val="24"/>
          <w:szCs w:val="24"/>
        </w:rPr>
      </w:pPr>
      <w:r w:rsidRPr="00B06AB7">
        <w:rPr>
          <w:sz w:val="24"/>
          <w:szCs w:val="24"/>
        </w:rPr>
        <w:t xml:space="preserve">Используйте боковой разгрузочный </w:t>
      </w:r>
      <w:r w:rsidR="003477F9" w:rsidRPr="00B06AB7">
        <w:rPr>
          <w:sz w:val="24"/>
          <w:szCs w:val="24"/>
        </w:rPr>
        <w:t xml:space="preserve">желоб </w:t>
      </w:r>
      <w:r w:rsidRPr="00B06AB7">
        <w:rPr>
          <w:sz w:val="24"/>
          <w:szCs w:val="24"/>
        </w:rPr>
        <w:t xml:space="preserve">на вашей газонокосилке, когда трава слишком высокая для мульчирования или когда предпочтительна боковая разгрузка. Количество скошенной травы при использовании бокового разгрузочного </w:t>
      </w:r>
      <w:r w:rsidR="003477F9" w:rsidRPr="00B06AB7">
        <w:rPr>
          <w:sz w:val="24"/>
          <w:szCs w:val="24"/>
        </w:rPr>
        <w:t xml:space="preserve">желоб </w:t>
      </w:r>
      <w:r w:rsidRPr="00B06AB7">
        <w:rPr>
          <w:sz w:val="24"/>
          <w:szCs w:val="24"/>
        </w:rPr>
        <w:t>значительно больше, чем при использовании заглушки для мульчирования и боковой пластины для мульчирования.</w:t>
      </w:r>
    </w:p>
    <w:p w14:paraId="696008D3" w14:textId="77777777" w:rsidR="00C260B9" w:rsidRPr="00B06AB7" w:rsidRDefault="00C260B9" w:rsidP="00123725">
      <w:pPr>
        <w:pStyle w:val="5"/>
        <w:spacing w:before="120" w:after="120"/>
        <w:ind w:left="70"/>
        <w:jc w:val="both"/>
        <w:rPr>
          <w:rFonts w:ascii="Arial" w:hAnsi="Arial" w:cs="Arial"/>
          <w:b/>
          <w:color w:val="auto"/>
          <w:sz w:val="24"/>
          <w:szCs w:val="24"/>
        </w:rPr>
      </w:pPr>
      <w:r w:rsidRPr="00B06AB7">
        <w:rPr>
          <w:rFonts w:ascii="Arial" w:hAnsi="Arial" w:cs="Arial"/>
          <w:b/>
          <w:color w:val="auto"/>
          <w:sz w:val="24"/>
          <w:szCs w:val="24"/>
        </w:rPr>
        <w:t>БОКОВАЯ РАЗГРУЗОЧНАЯ ДВЕРКА</w:t>
      </w:r>
    </w:p>
    <w:p w14:paraId="243F62E4" w14:textId="77777777" w:rsidR="00C260B9" w:rsidRPr="00B06AB7" w:rsidRDefault="00C260B9" w:rsidP="00123725">
      <w:pPr>
        <w:pStyle w:val="a3"/>
        <w:spacing w:before="120" w:after="120"/>
        <w:ind w:left="70"/>
        <w:jc w:val="both"/>
        <w:rPr>
          <w:sz w:val="24"/>
          <w:szCs w:val="24"/>
        </w:rPr>
      </w:pPr>
      <w:r w:rsidRPr="00B06AB7">
        <w:rPr>
          <w:sz w:val="24"/>
          <w:szCs w:val="24"/>
        </w:rPr>
        <w:t xml:space="preserve">Ваша газонокосилка оснащена дверкой, которая закрывает боковое разгрузочное отверстие, которое позволяет ножу устройства срезать и повторно срезать траву для обеспечения равномерного скашивания травы, если заглушка для мульчирования задействована или в ином случае обеспечивает отправку скошенной травы в </w:t>
      </w:r>
      <w:proofErr w:type="spellStart"/>
      <w:r w:rsidRPr="00B06AB7">
        <w:rPr>
          <w:sz w:val="24"/>
          <w:szCs w:val="24"/>
        </w:rPr>
        <w:t>травосборник</w:t>
      </w:r>
      <w:proofErr w:type="spellEnd"/>
      <w:r w:rsidRPr="00B06AB7">
        <w:rPr>
          <w:sz w:val="24"/>
          <w:szCs w:val="24"/>
        </w:rPr>
        <w:t>.</w:t>
      </w:r>
    </w:p>
    <w:p w14:paraId="2EC18F4F" w14:textId="77777777" w:rsidR="00C260B9" w:rsidRPr="00B06AB7" w:rsidRDefault="00C260B9" w:rsidP="00B766A9">
      <w:pPr>
        <w:pStyle w:val="4"/>
        <w:tabs>
          <w:tab w:val="left" w:pos="4678"/>
        </w:tabs>
        <w:spacing w:before="120" w:after="120"/>
        <w:rPr>
          <w:sz w:val="24"/>
          <w:szCs w:val="24"/>
        </w:rPr>
      </w:pPr>
      <w:r w:rsidRPr="00B06AB7">
        <w:rPr>
          <w:sz w:val="24"/>
          <w:szCs w:val="24"/>
          <w:shd w:val="clear" w:color="auto" w:fill="000000"/>
        </w:rPr>
        <w:t>СБОРКА</w:t>
      </w:r>
      <w:r w:rsidRPr="00B06AB7">
        <w:rPr>
          <w:sz w:val="24"/>
          <w:szCs w:val="24"/>
          <w:shd w:val="clear" w:color="auto" w:fill="000000"/>
        </w:rPr>
        <w:tab/>
      </w:r>
    </w:p>
    <w:p w14:paraId="52A3924E" w14:textId="77777777" w:rsidR="00C260B9" w:rsidRPr="00B06AB7" w:rsidRDefault="00C260B9" w:rsidP="003640AC">
      <w:pPr>
        <w:pStyle w:val="5"/>
        <w:spacing w:before="120" w:after="120"/>
        <w:ind w:left="142"/>
        <w:rPr>
          <w:rFonts w:ascii="Arial" w:hAnsi="Arial" w:cs="Arial"/>
          <w:b/>
          <w:color w:val="auto"/>
          <w:sz w:val="24"/>
          <w:szCs w:val="24"/>
        </w:rPr>
      </w:pPr>
      <w:r w:rsidRPr="00B06AB7">
        <w:rPr>
          <w:rFonts w:ascii="Arial" w:hAnsi="Arial" w:cs="Arial"/>
          <w:b/>
          <w:color w:val="auto"/>
          <w:sz w:val="24"/>
          <w:szCs w:val="24"/>
        </w:rPr>
        <w:t>РАСПАКОВКА</w:t>
      </w:r>
    </w:p>
    <w:p w14:paraId="6830948C" w14:textId="77777777" w:rsidR="00C260B9" w:rsidRPr="00B06AB7" w:rsidRDefault="00C260B9" w:rsidP="003640AC">
      <w:pPr>
        <w:pStyle w:val="a3"/>
        <w:spacing w:before="120" w:after="120"/>
        <w:ind w:left="103"/>
        <w:rPr>
          <w:sz w:val="24"/>
          <w:szCs w:val="24"/>
        </w:rPr>
      </w:pPr>
      <w:r w:rsidRPr="00B06AB7">
        <w:rPr>
          <w:sz w:val="24"/>
          <w:szCs w:val="24"/>
        </w:rPr>
        <w:t>Это изделие требует сборки.</w:t>
      </w:r>
    </w:p>
    <w:p w14:paraId="2ABFB360" w14:textId="77777777" w:rsidR="00C260B9" w:rsidRPr="00B06AB7" w:rsidRDefault="00C260B9" w:rsidP="003640AC">
      <w:pPr>
        <w:pStyle w:val="a7"/>
        <w:numPr>
          <w:ilvl w:val="0"/>
          <w:numId w:val="6"/>
        </w:numPr>
        <w:tabs>
          <w:tab w:val="left" w:pos="331"/>
        </w:tabs>
        <w:spacing w:before="120" w:after="120"/>
        <w:ind w:right="121"/>
        <w:jc w:val="both"/>
        <w:rPr>
          <w:sz w:val="24"/>
          <w:szCs w:val="24"/>
        </w:rPr>
      </w:pPr>
      <w:r w:rsidRPr="00B06AB7">
        <w:rPr>
          <w:sz w:val="24"/>
          <w:szCs w:val="24"/>
        </w:rPr>
        <w:t xml:space="preserve">Осторожно </w:t>
      </w:r>
      <w:r w:rsidR="003477F9" w:rsidRPr="00B06AB7">
        <w:rPr>
          <w:sz w:val="24"/>
          <w:szCs w:val="24"/>
        </w:rPr>
        <w:t xml:space="preserve">извлеките изделие и штатные компоненты </w:t>
      </w:r>
      <w:r w:rsidRPr="00B06AB7">
        <w:rPr>
          <w:sz w:val="24"/>
          <w:szCs w:val="24"/>
        </w:rPr>
        <w:t xml:space="preserve">из коробки. Убедитесь, что все компоненты, </w:t>
      </w:r>
      <w:r w:rsidRPr="00B06AB7">
        <w:rPr>
          <w:sz w:val="24"/>
          <w:szCs w:val="24"/>
        </w:rPr>
        <w:lastRenderedPageBreak/>
        <w:t>указанные в упаковочной ведомости, есть в наличии.</w:t>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2077D97F" w14:textId="77777777" w:rsidTr="003114B4">
        <w:trPr>
          <w:trHeight w:val="245"/>
        </w:trPr>
        <w:tc>
          <w:tcPr>
            <w:tcW w:w="4563" w:type="dxa"/>
            <w:shd w:val="clear" w:color="auto" w:fill="231F20"/>
          </w:tcPr>
          <w:p w14:paraId="17512EA9" w14:textId="77777777" w:rsidR="00C260B9" w:rsidRPr="00B06AB7" w:rsidRDefault="00C260B9" w:rsidP="003640AC">
            <w:pPr>
              <w:pStyle w:val="TableParagraph"/>
              <w:ind w:left="27" w:right="-214"/>
              <w:jc w:val="center"/>
              <w:rPr>
                <w:b/>
                <w:sz w:val="24"/>
                <w:szCs w:val="24"/>
              </w:rPr>
            </w:pPr>
            <w:r w:rsidRPr="00B06AB7">
              <w:rPr>
                <w:noProof/>
                <w:sz w:val="24"/>
                <w:szCs w:val="24"/>
                <w:lang w:eastAsia="ru-RU" w:bidi="ar-SA"/>
              </w:rPr>
              <w:drawing>
                <wp:inline distT="0" distB="0" distL="0" distR="0" wp14:anchorId="3C275246" wp14:editId="4B8C1E1F">
                  <wp:extent cx="107975" cy="93510"/>
                  <wp:effectExtent l="0" t="0" r="0" b="0"/>
                  <wp:docPr id="61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0CBB7D33" w14:textId="77777777" w:rsidTr="003114B4">
        <w:trPr>
          <w:trHeight w:val="453"/>
        </w:trPr>
        <w:tc>
          <w:tcPr>
            <w:tcW w:w="4563" w:type="dxa"/>
            <w:tcBorders>
              <w:left w:val="single" w:sz="2" w:space="0" w:color="231F20"/>
              <w:bottom w:val="single" w:sz="2" w:space="0" w:color="231F20"/>
              <w:right w:val="single" w:sz="2" w:space="0" w:color="231F20"/>
            </w:tcBorders>
          </w:tcPr>
          <w:p w14:paraId="30DF9748" w14:textId="77777777" w:rsidR="00E5429B" w:rsidRPr="00B06AB7" w:rsidRDefault="00E5429B" w:rsidP="0085649E">
            <w:pPr>
              <w:pStyle w:val="a7"/>
              <w:ind w:left="30" w:right="142" w:hanging="3"/>
              <w:jc w:val="both"/>
              <w:rPr>
                <w:sz w:val="19"/>
                <w:szCs w:val="19"/>
              </w:rPr>
            </w:pPr>
            <w:r w:rsidRPr="00B06AB7">
              <w:rPr>
                <w:sz w:val="20"/>
                <w:szCs w:val="19"/>
              </w:rPr>
              <w:t>Не используйте настоящее устройство, если любой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0FBED16A" w14:textId="77777777" w:rsidR="00C260B9" w:rsidRPr="00B06AB7" w:rsidRDefault="00C260B9" w:rsidP="00E5429B">
      <w:pPr>
        <w:pStyle w:val="a7"/>
        <w:numPr>
          <w:ilvl w:val="0"/>
          <w:numId w:val="6"/>
        </w:numPr>
        <w:tabs>
          <w:tab w:val="left" w:pos="331"/>
        </w:tabs>
        <w:spacing w:before="120" w:after="120"/>
        <w:ind w:right="121"/>
        <w:jc w:val="both"/>
        <w:rPr>
          <w:sz w:val="24"/>
          <w:szCs w:val="24"/>
        </w:rPr>
      </w:pPr>
      <w:r w:rsidRPr="00B06AB7">
        <w:rPr>
          <w:sz w:val="24"/>
          <w:szCs w:val="24"/>
        </w:rPr>
        <w:t>Внимательно осмотрите устройство на наличие дефектов или повреждений, возникших при транспортировке.</w:t>
      </w:r>
    </w:p>
    <w:p w14:paraId="267498B7" w14:textId="77777777" w:rsidR="00C260B9" w:rsidRPr="00B06AB7" w:rsidRDefault="00C260B9" w:rsidP="00E5429B">
      <w:pPr>
        <w:pStyle w:val="a7"/>
        <w:numPr>
          <w:ilvl w:val="0"/>
          <w:numId w:val="6"/>
        </w:numPr>
        <w:tabs>
          <w:tab w:val="left" w:pos="331"/>
        </w:tabs>
        <w:spacing w:before="120" w:after="120"/>
        <w:ind w:right="121"/>
        <w:jc w:val="both"/>
        <w:rPr>
          <w:sz w:val="24"/>
          <w:szCs w:val="24"/>
        </w:rPr>
      </w:pPr>
      <w:r w:rsidRPr="00B06AB7">
        <w:rPr>
          <w:sz w:val="24"/>
          <w:szCs w:val="24"/>
        </w:rPr>
        <w:t>Не выбрасывайте материал упаковки, пока не выполните тщательный осмотр и не убедитесь в нормальной работе устройства.</w:t>
      </w:r>
    </w:p>
    <w:p w14:paraId="621369B6" w14:textId="77777777" w:rsidR="00C260B9" w:rsidRPr="00B06AB7" w:rsidRDefault="00C260B9" w:rsidP="00E5429B">
      <w:pPr>
        <w:pStyle w:val="a7"/>
        <w:numPr>
          <w:ilvl w:val="0"/>
          <w:numId w:val="6"/>
        </w:numPr>
        <w:tabs>
          <w:tab w:val="left" w:pos="331"/>
        </w:tabs>
        <w:spacing w:before="120" w:after="120"/>
        <w:ind w:right="122"/>
        <w:jc w:val="both"/>
        <w:rPr>
          <w:sz w:val="24"/>
          <w:szCs w:val="24"/>
        </w:rPr>
      </w:pPr>
      <w:r w:rsidRPr="00B06AB7">
        <w:rPr>
          <w:sz w:val="24"/>
          <w:szCs w:val="24"/>
        </w:rPr>
        <w:t xml:space="preserve">Если какая-либо деталь повреждена или отсутствует, </w:t>
      </w:r>
      <w:r w:rsidR="003477F9" w:rsidRPr="00B06AB7">
        <w:rPr>
          <w:rFonts w:eastAsia="SimSun"/>
          <w:sz w:val="24"/>
          <w:szCs w:val="20"/>
          <w:lang w:bidi="ar-SA"/>
        </w:rPr>
        <w:t xml:space="preserve">обратитесь в Продавцу для проведения </w:t>
      </w:r>
      <w:proofErr w:type="spellStart"/>
      <w:r w:rsidR="003477F9" w:rsidRPr="00B06AB7">
        <w:rPr>
          <w:rFonts w:eastAsia="SimSun"/>
          <w:sz w:val="24"/>
          <w:szCs w:val="20"/>
          <w:lang w:bidi="ar-SA"/>
        </w:rPr>
        <w:t>доукомплектации</w:t>
      </w:r>
      <w:proofErr w:type="spellEnd"/>
      <w:r w:rsidR="003477F9" w:rsidRPr="00B06AB7">
        <w:rPr>
          <w:rFonts w:eastAsia="SimSun"/>
          <w:sz w:val="24"/>
          <w:szCs w:val="20"/>
          <w:lang w:bidi="ar-SA"/>
        </w:rPr>
        <w:t>.</w:t>
      </w:r>
    </w:p>
    <w:p w14:paraId="1DCB6507" w14:textId="77777777" w:rsidR="00C260B9" w:rsidRPr="00B06AB7" w:rsidRDefault="00C260B9" w:rsidP="00B766A9">
      <w:pPr>
        <w:pStyle w:val="4"/>
        <w:tabs>
          <w:tab w:val="left" w:pos="4678"/>
        </w:tabs>
        <w:spacing w:before="120" w:after="120"/>
        <w:rPr>
          <w:sz w:val="24"/>
          <w:szCs w:val="24"/>
        </w:rPr>
      </w:pPr>
      <w:r w:rsidRPr="00B06AB7">
        <w:rPr>
          <w:sz w:val="24"/>
          <w:szCs w:val="24"/>
          <w:shd w:val="clear" w:color="auto" w:fill="000000"/>
        </w:rPr>
        <w:t xml:space="preserve"> УПАКОВОЧНАЯ ВЕДОМОСТЬ</w:t>
      </w:r>
      <w:r w:rsidRPr="00B06AB7">
        <w:rPr>
          <w:sz w:val="24"/>
          <w:szCs w:val="24"/>
          <w:shd w:val="clear" w:color="auto" w:fill="000000"/>
        </w:rPr>
        <w:tab/>
      </w:r>
    </w:p>
    <w:p w14:paraId="1EEF8554" w14:textId="77777777" w:rsidR="00C260B9" w:rsidRPr="00B06AB7" w:rsidRDefault="00C260B9" w:rsidP="003640AC">
      <w:pPr>
        <w:pStyle w:val="a7"/>
        <w:numPr>
          <w:ilvl w:val="0"/>
          <w:numId w:val="6"/>
        </w:numPr>
        <w:tabs>
          <w:tab w:val="left" w:pos="331"/>
        </w:tabs>
        <w:spacing w:before="120" w:after="120"/>
        <w:rPr>
          <w:sz w:val="24"/>
          <w:szCs w:val="24"/>
        </w:rPr>
      </w:pPr>
      <w:r w:rsidRPr="00B06AB7">
        <w:rPr>
          <w:sz w:val="24"/>
          <w:szCs w:val="24"/>
        </w:rPr>
        <w:t>Газонокосилка</w:t>
      </w:r>
    </w:p>
    <w:p w14:paraId="65DA9B70" w14:textId="77777777" w:rsidR="00C260B9" w:rsidRPr="00B06AB7" w:rsidRDefault="00C260B9" w:rsidP="003640AC">
      <w:pPr>
        <w:pStyle w:val="a7"/>
        <w:numPr>
          <w:ilvl w:val="0"/>
          <w:numId w:val="6"/>
        </w:numPr>
        <w:tabs>
          <w:tab w:val="left" w:pos="331"/>
        </w:tabs>
        <w:spacing w:before="120" w:after="120"/>
        <w:rPr>
          <w:sz w:val="24"/>
          <w:szCs w:val="24"/>
        </w:rPr>
      </w:pPr>
      <w:r w:rsidRPr="00B06AB7">
        <w:rPr>
          <w:sz w:val="24"/>
          <w:szCs w:val="24"/>
        </w:rPr>
        <w:t>К</w:t>
      </w:r>
      <w:r w:rsidR="00E5429B" w:rsidRPr="00B06AB7">
        <w:rPr>
          <w:sz w:val="24"/>
          <w:szCs w:val="24"/>
        </w:rPr>
        <w:t>люч безопасности</w:t>
      </w:r>
    </w:p>
    <w:p w14:paraId="0E8A132C" w14:textId="77777777" w:rsidR="00C260B9" w:rsidRPr="00B06AB7" w:rsidRDefault="00C260B9" w:rsidP="003640AC">
      <w:pPr>
        <w:pStyle w:val="a7"/>
        <w:numPr>
          <w:ilvl w:val="0"/>
          <w:numId w:val="6"/>
        </w:numPr>
        <w:tabs>
          <w:tab w:val="left" w:pos="331"/>
        </w:tabs>
        <w:spacing w:before="120" w:after="120"/>
        <w:rPr>
          <w:sz w:val="24"/>
          <w:szCs w:val="24"/>
        </w:rPr>
      </w:pPr>
      <w:proofErr w:type="spellStart"/>
      <w:r w:rsidRPr="00B06AB7">
        <w:rPr>
          <w:sz w:val="24"/>
          <w:szCs w:val="24"/>
        </w:rPr>
        <w:t>Травосборник</w:t>
      </w:r>
      <w:proofErr w:type="spellEnd"/>
    </w:p>
    <w:p w14:paraId="620E3FA5" w14:textId="77777777" w:rsidR="00C260B9" w:rsidRPr="00B06AB7" w:rsidRDefault="00C260B9" w:rsidP="003640AC">
      <w:pPr>
        <w:pStyle w:val="a7"/>
        <w:numPr>
          <w:ilvl w:val="0"/>
          <w:numId w:val="6"/>
        </w:numPr>
        <w:tabs>
          <w:tab w:val="left" w:pos="331"/>
        </w:tabs>
        <w:spacing w:before="120" w:after="120"/>
        <w:rPr>
          <w:sz w:val="24"/>
          <w:szCs w:val="24"/>
        </w:rPr>
      </w:pPr>
      <w:r w:rsidRPr="00B06AB7">
        <w:rPr>
          <w:sz w:val="24"/>
          <w:szCs w:val="24"/>
        </w:rPr>
        <w:t>Заглушка для мульчирования</w:t>
      </w:r>
    </w:p>
    <w:p w14:paraId="57AC93C7" w14:textId="77777777" w:rsidR="00C260B9" w:rsidRPr="00B06AB7" w:rsidRDefault="00C260B9" w:rsidP="003640AC">
      <w:pPr>
        <w:pStyle w:val="a7"/>
        <w:numPr>
          <w:ilvl w:val="0"/>
          <w:numId w:val="6"/>
        </w:numPr>
        <w:tabs>
          <w:tab w:val="left" w:pos="331"/>
        </w:tabs>
        <w:spacing w:before="120" w:after="120"/>
        <w:rPr>
          <w:sz w:val="24"/>
          <w:szCs w:val="24"/>
        </w:rPr>
      </w:pPr>
      <w:r w:rsidRPr="00B06AB7">
        <w:rPr>
          <w:sz w:val="24"/>
          <w:szCs w:val="24"/>
        </w:rPr>
        <w:t xml:space="preserve">Боковой разгрузочный </w:t>
      </w:r>
      <w:r w:rsidR="003477F9" w:rsidRPr="00B06AB7">
        <w:rPr>
          <w:sz w:val="24"/>
          <w:szCs w:val="24"/>
        </w:rPr>
        <w:t>желоб</w:t>
      </w:r>
    </w:p>
    <w:p w14:paraId="12AE1648" w14:textId="77777777" w:rsidR="00C260B9" w:rsidRPr="00B06AB7" w:rsidRDefault="003477F9" w:rsidP="003640AC">
      <w:pPr>
        <w:pStyle w:val="a7"/>
        <w:numPr>
          <w:ilvl w:val="0"/>
          <w:numId w:val="6"/>
        </w:numPr>
        <w:tabs>
          <w:tab w:val="left" w:pos="331"/>
        </w:tabs>
        <w:spacing w:before="120" w:after="120"/>
        <w:rPr>
          <w:sz w:val="24"/>
          <w:szCs w:val="24"/>
        </w:rPr>
      </w:pPr>
      <w:r w:rsidRPr="00B06AB7">
        <w:rPr>
          <w:sz w:val="24"/>
          <w:szCs w:val="24"/>
        </w:rPr>
        <w:t xml:space="preserve">Инструкция </w:t>
      </w:r>
      <w:r w:rsidR="00C260B9" w:rsidRPr="00B06AB7">
        <w:rPr>
          <w:sz w:val="24"/>
          <w:szCs w:val="24"/>
        </w:rPr>
        <w:t>пользователя</w:t>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0C8D0BFB" w14:textId="77777777" w:rsidTr="003114B4">
        <w:trPr>
          <w:trHeight w:val="245"/>
        </w:trPr>
        <w:tc>
          <w:tcPr>
            <w:tcW w:w="4563" w:type="dxa"/>
            <w:shd w:val="clear" w:color="auto" w:fill="231F20"/>
          </w:tcPr>
          <w:p w14:paraId="3B998B98" w14:textId="77777777" w:rsidR="00F2253B" w:rsidRPr="00B06AB7" w:rsidRDefault="00F2253B" w:rsidP="003640AC">
            <w:pPr>
              <w:pStyle w:val="TableParagraph"/>
              <w:ind w:left="27" w:right="-214"/>
              <w:jc w:val="center"/>
              <w:rPr>
                <w:b/>
                <w:sz w:val="24"/>
                <w:szCs w:val="24"/>
              </w:rPr>
            </w:pPr>
            <w:r w:rsidRPr="00B06AB7">
              <w:rPr>
                <w:noProof/>
                <w:sz w:val="24"/>
                <w:szCs w:val="24"/>
                <w:lang w:eastAsia="ru-RU" w:bidi="ar-SA"/>
              </w:rPr>
              <w:drawing>
                <wp:inline distT="0" distB="0" distL="0" distR="0" wp14:anchorId="596C6B2B" wp14:editId="2F583DA5">
                  <wp:extent cx="107975" cy="93510"/>
                  <wp:effectExtent l="0" t="0" r="0" b="0"/>
                  <wp:docPr id="61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E5429B" w:rsidRPr="00B06AB7" w14:paraId="25C7F0F5" w14:textId="77777777" w:rsidTr="003114B4">
        <w:trPr>
          <w:trHeight w:val="453"/>
        </w:trPr>
        <w:tc>
          <w:tcPr>
            <w:tcW w:w="4563" w:type="dxa"/>
            <w:tcBorders>
              <w:left w:val="single" w:sz="2" w:space="0" w:color="231F20"/>
              <w:bottom w:val="single" w:sz="2" w:space="0" w:color="231F20"/>
              <w:right w:val="single" w:sz="2" w:space="0" w:color="231F20"/>
            </w:tcBorders>
          </w:tcPr>
          <w:p w14:paraId="1A1153C8" w14:textId="77777777" w:rsidR="00E5429B" w:rsidRPr="00B06AB7" w:rsidRDefault="00E5429B" w:rsidP="0085649E">
            <w:pPr>
              <w:pStyle w:val="a7"/>
              <w:ind w:left="30" w:right="142" w:hanging="3"/>
              <w:jc w:val="both"/>
              <w:rPr>
                <w:szCs w:val="19"/>
              </w:rPr>
            </w:pPr>
            <w:r w:rsidRPr="00B06AB7">
              <w:rPr>
                <w:szCs w:val="18"/>
              </w:rPr>
              <w:t>Если какие-</w:t>
            </w:r>
            <w:proofErr w:type="gramStart"/>
            <w:r w:rsidRPr="00B06AB7">
              <w:rPr>
                <w:szCs w:val="18"/>
              </w:rPr>
              <w:t>то  компоненты</w:t>
            </w:r>
            <w:proofErr w:type="gramEnd"/>
            <w:r w:rsidRPr="00B06AB7">
              <w:rPr>
                <w:szCs w:val="18"/>
              </w:rPr>
              <w:t xml:space="preserve">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компонентами  может привести к получению</w:t>
            </w:r>
            <w:r w:rsidRPr="00B06AB7">
              <w:rPr>
                <w:szCs w:val="20"/>
              </w:rPr>
              <w:t xml:space="preserve"> </w:t>
            </w:r>
            <w:r w:rsidRPr="00B06AB7">
              <w:rPr>
                <w:szCs w:val="18"/>
              </w:rPr>
              <w:t>серьезных травм.</w:t>
            </w:r>
          </w:p>
        </w:tc>
      </w:tr>
    </w:tbl>
    <w:p w14:paraId="02739D8E" w14:textId="77777777" w:rsidR="00C260B9" w:rsidRPr="00B06AB7" w:rsidRDefault="00C260B9" w:rsidP="003640AC">
      <w:pPr>
        <w:pStyle w:val="a7"/>
        <w:tabs>
          <w:tab w:val="left" w:pos="337"/>
          <w:tab w:val="left" w:pos="567"/>
        </w:tabs>
        <w:spacing w:before="0"/>
        <w:ind w:left="567" w:firstLine="0"/>
        <w:jc w:val="both"/>
        <w:rPr>
          <w:sz w:val="18"/>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6DB19BF7" w14:textId="77777777" w:rsidTr="003114B4">
        <w:trPr>
          <w:trHeight w:val="245"/>
        </w:trPr>
        <w:tc>
          <w:tcPr>
            <w:tcW w:w="4563" w:type="dxa"/>
            <w:shd w:val="clear" w:color="auto" w:fill="231F20"/>
          </w:tcPr>
          <w:p w14:paraId="28700D0E" w14:textId="77777777" w:rsidR="00F2253B" w:rsidRPr="00B06AB7" w:rsidRDefault="00F2253B" w:rsidP="003640AC">
            <w:pPr>
              <w:pStyle w:val="TableParagraph"/>
              <w:ind w:left="27" w:right="-214"/>
              <w:jc w:val="center"/>
              <w:rPr>
                <w:b/>
                <w:sz w:val="24"/>
                <w:szCs w:val="24"/>
              </w:rPr>
            </w:pPr>
            <w:r w:rsidRPr="00B06AB7">
              <w:rPr>
                <w:noProof/>
                <w:sz w:val="24"/>
                <w:szCs w:val="24"/>
                <w:lang w:eastAsia="ru-RU" w:bidi="ar-SA"/>
              </w:rPr>
              <w:drawing>
                <wp:inline distT="0" distB="0" distL="0" distR="0" wp14:anchorId="6741A16E" wp14:editId="5BDAE588">
                  <wp:extent cx="107975" cy="93510"/>
                  <wp:effectExtent l="0" t="0" r="0" b="0"/>
                  <wp:docPr id="61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E5429B" w:rsidRPr="00B06AB7" w14:paraId="4BF1E08B" w14:textId="77777777" w:rsidTr="003114B4">
        <w:trPr>
          <w:trHeight w:val="453"/>
        </w:trPr>
        <w:tc>
          <w:tcPr>
            <w:tcW w:w="4563" w:type="dxa"/>
            <w:tcBorders>
              <w:left w:val="single" w:sz="2" w:space="0" w:color="231F20"/>
              <w:bottom w:val="single" w:sz="2" w:space="0" w:color="231F20"/>
              <w:right w:val="single" w:sz="2" w:space="0" w:color="231F20"/>
            </w:tcBorders>
          </w:tcPr>
          <w:p w14:paraId="51B94751" w14:textId="77777777" w:rsidR="00E5429B" w:rsidRPr="00B06AB7" w:rsidRDefault="00E5429B" w:rsidP="0085649E">
            <w:pPr>
              <w:pStyle w:val="a7"/>
              <w:ind w:left="30" w:right="142" w:hanging="3"/>
              <w:jc w:val="both"/>
              <w:rPr>
                <w:szCs w:val="19"/>
              </w:rPr>
            </w:pPr>
            <w:r w:rsidRPr="00B06AB7">
              <w:rPr>
                <w:szCs w:val="20"/>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1940007A" w14:textId="77777777" w:rsidR="00F2253B" w:rsidRPr="00B06AB7" w:rsidRDefault="00F2253B" w:rsidP="00B766A9">
      <w:pPr>
        <w:pStyle w:val="a7"/>
        <w:tabs>
          <w:tab w:val="left" w:pos="337"/>
          <w:tab w:val="left" w:pos="567"/>
        </w:tabs>
        <w:spacing w:before="0"/>
        <w:ind w:left="567" w:firstLine="0"/>
        <w:jc w:val="both"/>
        <w:rPr>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22FCC6A0" w14:textId="77777777" w:rsidTr="003114B4">
        <w:trPr>
          <w:trHeight w:val="245"/>
        </w:trPr>
        <w:tc>
          <w:tcPr>
            <w:tcW w:w="4563" w:type="dxa"/>
            <w:shd w:val="clear" w:color="auto" w:fill="231F20"/>
          </w:tcPr>
          <w:p w14:paraId="475F02D7" w14:textId="77777777" w:rsidR="00F2253B" w:rsidRPr="00B06AB7" w:rsidRDefault="00F2253B" w:rsidP="00B766A9">
            <w:pPr>
              <w:pStyle w:val="TableParagraph"/>
              <w:ind w:left="27"/>
              <w:jc w:val="center"/>
              <w:rPr>
                <w:b/>
                <w:sz w:val="24"/>
                <w:szCs w:val="24"/>
              </w:rPr>
            </w:pPr>
            <w:r w:rsidRPr="00B06AB7">
              <w:rPr>
                <w:noProof/>
                <w:sz w:val="24"/>
                <w:szCs w:val="24"/>
                <w:lang w:eastAsia="ru-RU" w:bidi="ar-SA"/>
              </w:rPr>
              <w:drawing>
                <wp:inline distT="0" distB="0" distL="0" distR="0" wp14:anchorId="77A473CF" wp14:editId="7AFBD17E">
                  <wp:extent cx="107975" cy="93510"/>
                  <wp:effectExtent l="0" t="0" r="0" b="0"/>
                  <wp:docPr id="614"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3EE8F9A5" w14:textId="77777777" w:rsidTr="003114B4">
        <w:trPr>
          <w:trHeight w:val="453"/>
        </w:trPr>
        <w:tc>
          <w:tcPr>
            <w:tcW w:w="4563" w:type="dxa"/>
            <w:tcBorders>
              <w:left w:val="single" w:sz="2" w:space="0" w:color="231F20"/>
              <w:bottom w:val="single" w:sz="2" w:space="0" w:color="231F20"/>
              <w:right w:val="single" w:sz="2" w:space="0" w:color="231F20"/>
            </w:tcBorders>
          </w:tcPr>
          <w:p w14:paraId="565CBDC4" w14:textId="77777777" w:rsidR="00F2253B" w:rsidRPr="00B06AB7" w:rsidRDefault="00F2253B" w:rsidP="00E5429B">
            <w:pPr>
              <w:pStyle w:val="TableParagraph"/>
              <w:ind w:left="27" w:right="142"/>
              <w:jc w:val="both"/>
              <w:rPr>
                <w:sz w:val="20"/>
                <w:szCs w:val="24"/>
              </w:rPr>
            </w:pPr>
            <w:r w:rsidRPr="00B06AB7">
              <w:rPr>
                <w:sz w:val="20"/>
                <w:szCs w:val="24"/>
              </w:rPr>
              <w:t>Не вставляйте к</w:t>
            </w:r>
            <w:r w:rsidR="00AD7A0D" w:rsidRPr="00B06AB7">
              <w:rPr>
                <w:sz w:val="20"/>
                <w:szCs w:val="24"/>
              </w:rPr>
              <w:t xml:space="preserve">люч </w:t>
            </w:r>
            <w:r w:rsidR="00E5429B" w:rsidRPr="00B06AB7">
              <w:rPr>
                <w:sz w:val="20"/>
                <w:szCs w:val="24"/>
              </w:rPr>
              <w:t xml:space="preserve">безопасности </w:t>
            </w:r>
            <w:r w:rsidR="00AD7A0D" w:rsidRPr="00B06AB7">
              <w:rPr>
                <w:sz w:val="20"/>
                <w:szCs w:val="24"/>
              </w:rPr>
              <w:t>до полной сборки устройства пока В</w:t>
            </w:r>
            <w:r w:rsidRPr="00B06AB7">
              <w:rPr>
                <w:sz w:val="20"/>
                <w:szCs w:val="24"/>
              </w:rPr>
              <w:t xml:space="preserve">ы не будете готовы начать процесс стрижки газона. Несоблюдение данного предупреждения может </w:t>
            </w:r>
            <w:r w:rsidRPr="00B06AB7">
              <w:rPr>
                <w:b/>
                <w:sz w:val="20"/>
                <w:szCs w:val="24"/>
              </w:rPr>
              <w:t>в</w:t>
            </w:r>
            <w:r w:rsidRPr="00B06AB7">
              <w:rPr>
                <w:sz w:val="20"/>
                <w:szCs w:val="24"/>
              </w:rPr>
              <w:t xml:space="preserve"> результате привести к случайному запуску устройства и получению серьезной травмы.</w:t>
            </w:r>
          </w:p>
        </w:tc>
      </w:tr>
    </w:tbl>
    <w:p w14:paraId="0ABE08EF" w14:textId="77777777" w:rsidR="00F2253B" w:rsidRPr="00B06AB7" w:rsidRDefault="00F2253B" w:rsidP="00B766A9">
      <w:pPr>
        <w:pStyle w:val="a7"/>
        <w:tabs>
          <w:tab w:val="left" w:pos="337"/>
          <w:tab w:val="left" w:pos="567"/>
        </w:tabs>
        <w:spacing w:before="0"/>
        <w:ind w:left="567" w:firstLine="0"/>
        <w:jc w:val="both"/>
        <w:rPr>
          <w:sz w:val="16"/>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6349EDAF" w14:textId="77777777" w:rsidTr="003114B4">
        <w:trPr>
          <w:trHeight w:val="245"/>
        </w:trPr>
        <w:tc>
          <w:tcPr>
            <w:tcW w:w="4563" w:type="dxa"/>
            <w:shd w:val="clear" w:color="auto" w:fill="231F20"/>
          </w:tcPr>
          <w:p w14:paraId="37697212" w14:textId="77777777" w:rsidR="00F2253B" w:rsidRPr="00B06AB7" w:rsidRDefault="00F2253B" w:rsidP="00B766A9">
            <w:pPr>
              <w:pStyle w:val="TableParagraph"/>
              <w:ind w:left="27"/>
              <w:jc w:val="center"/>
              <w:rPr>
                <w:b/>
                <w:sz w:val="24"/>
                <w:szCs w:val="24"/>
              </w:rPr>
            </w:pPr>
            <w:r w:rsidRPr="00B06AB7">
              <w:rPr>
                <w:noProof/>
                <w:sz w:val="24"/>
                <w:szCs w:val="24"/>
                <w:lang w:eastAsia="ru-RU" w:bidi="ar-SA"/>
              </w:rPr>
              <w:drawing>
                <wp:inline distT="0" distB="0" distL="0" distR="0" wp14:anchorId="29A0D45F" wp14:editId="1A001542">
                  <wp:extent cx="107975" cy="93510"/>
                  <wp:effectExtent l="0" t="0" r="0" b="0"/>
                  <wp:docPr id="61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2543A0B8" w14:textId="77777777" w:rsidTr="003114B4">
        <w:trPr>
          <w:trHeight w:val="453"/>
        </w:trPr>
        <w:tc>
          <w:tcPr>
            <w:tcW w:w="4563" w:type="dxa"/>
            <w:tcBorders>
              <w:left w:val="single" w:sz="2" w:space="0" w:color="231F20"/>
              <w:bottom w:val="single" w:sz="2" w:space="0" w:color="231F20"/>
              <w:right w:val="single" w:sz="2" w:space="0" w:color="231F20"/>
            </w:tcBorders>
          </w:tcPr>
          <w:p w14:paraId="263047EA" w14:textId="77777777" w:rsidR="00F2253B" w:rsidRPr="00B06AB7" w:rsidRDefault="00F2253B" w:rsidP="00E5429B">
            <w:pPr>
              <w:pStyle w:val="TableParagraph"/>
              <w:ind w:left="27" w:right="142"/>
              <w:jc w:val="both"/>
              <w:rPr>
                <w:szCs w:val="24"/>
              </w:rPr>
            </w:pPr>
            <w:r w:rsidRPr="00B06AB7">
              <w:rPr>
                <w:szCs w:val="24"/>
              </w:rPr>
              <w:t xml:space="preserve">Для предотвращения случайного запуска, который может вызвать серьезные травмы, всегда вынимайте </w:t>
            </w:r>
            <w:r w:rsidR="008122B0" w:rsidRPr="00B06AB7">
              <w:rPr>
                <w:szCs w:val="24"/>
              </w:rPr>
              <w:t>аккумулятор</w:t>
            </w:r>
            <w:r w:rsidRPr="00B06AB7">
              <w:rPr>
                <w:szCs w:val="24"/>
              </w:rPr>
              <w:t xml:space="preserve"> из устройства во время его сборки.</w:t>
            </w:r>
          </w:p>
        </w:tc>
      </w:tr>
    </w:tbl>
    <w:p w14:paraId="2E797BFA" w14:textId="77777777" w:rsidR="00F2253B" w:rsidRPr="00B06AB7" w:rsidRDefault="00F2253B" w:rsidP="00B766A9">
      <w:pPr>
        <w:pStyle w:val="a7"/>
        <w:tabs>
          <w:tab w:val="left" w:pos="337"/>
          <w:tab w:val="left" w:pos="567"/>
        </w:tabs>
        <w:spacing w:before="0"/>
        <w:ind w:left="567" w:firstLine="0"/>
        <w:jc w:val="both"/>
        <w:rPr>
          <w:sz w:val="18"/>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625BF7A8" w14:textId="77777777" w:rsidTr="003114B4">
        <w:trPr>
          <w:trHeight w:val="245"/>
        </w:trPr>
        <w:tc>
          <w:tcPr>
            <w:tcW w:w="4563" w:type="dxa"/>
            <w:shd w:val="clear" w:color="auto" w:fill="231F20"/>
          </w:tcPr>
          <w:p w14:paraId="0595E417" w14:textId="77777777" w:rsidR="00F2253B" w:rsidRPr="00B06AB7" w:rsidRDefault="00F2253B" w:rsidP="00B766A9">
            <w:pPr>
              <w:pStyle w:val="TableParagraph"/>
              <w:ind w:left="27"/>
              <w:jc w:val="center"/>
              <w:rPr>
                <w:b/>
                <w:sz w:val="24"/>
                <w:szCs w:val="24"/>
              </w:rPr>
            </w:pPr>
            <w:r w:rsidRPr="00B06AB7">
              <w:rPr>
                <w:noProof/>
                <w:sz w:val="24"/>
                <w:szCs w:val="24"/>
                <w:lang w:eastAsia="ru-RU" w:bidi="ar-SA"/>
              </w:rPr>
              <w:drawing>
                <wp:inline distT="0" distB="0" distL="0" distR="0" wp14:anchorId="103C492A" wp14:editId="73CF8EF8">
                  <wp:extent cx="107975" cy="93510"/>
                  <wp:effectExtent l="0" t="0" r="0" b="0"/>
                  <wp:docPr id="6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086EF749" w14:textId="77777777" w:rsidTr="003114B4">
        <w:trPr>
          <w:trHeight w:val="453"/>
        </w:trPr>
        <w:tc>
          <w:tcPr>
            <w:tcW w:w="4563" w:type="dxa"/>
            <w:tcBorders>
              <w:left w:val="single" w:sz="2" w:space="0" w:color="231F20"/>
              <w:bottom w:val="single" w:sz="2" w:space="0" w:color="231F20"/>
              <w:right w:val="single" w:sz="2" w:space="0" w:color="231F20"/>
            </w:tcBorders>
          </w:tcPr>
          <w:p w14:paraId="7D38D5CC" w14:textId="77777777" w:rsidR="00F2253B" w:rsidRPr="00B06AB7" w:rsidRDefault="003477F9" w:rsidP="00E5429B">
            <w:pPr>
              <w:pStyle w:val="TableParagraph"/>
              <w:ind w:left="27" w:right="142"/>
              <w:jc w:val="both"/>
              <w:rPr>
                <w:sz w:val="24"/>
                <w:szCs w:val="24"/>
              </w:rPr>
            </w:pPr>
            <w:r w:rsidRPr="00B06AB7">
              <w:rPr>
                <w:rFonts w:eastAsia="SimSun"/>
                <w:szCs w:val="20"/>
                <w:lang w:bidi="ar-SA"/>
              </w:rPr>
              <w:t xml:space="preserve">Никогда не эксплуатируйте газонокосилку </w:t>
            </w:r>
            <w:proofErr w:type="gramStart"/>
            <w:r w:rsidRPr="00B06AB7">
              <w:rPr>
                <w:rFonts w:eastAsia="SimSun"/>
                <w:szCs w:val="20"/>
                <w:lang w:bidi="ar-SA"/>
              </w:rPr>
              <w:t>без  защитных</w:t>
            </w:r>
            <w:proofErr w:type="gramEnd"/>
            <w:r w:rsidRPr="00B06AB7">
              <w:rPr>
                <w:rFonts w:eastAsia="SimSun"/>
                <w:szCs w:val="20"/>
                <w:lang w:bidi="ar-SA"/>
              </w:rPr>
              <w:t xml:space="preserve"> средств, правильно установленных на своих штатных местах, и если они повреждены. </w:t>
            </w:r>
            <w:r w:rsidR="00F2253B" w:rsidRPr="00B06AB7">
              <w:rPr>
                <w:szCs w:val="24"/>
              </w:rPr>
              <w:t>Никогда не эксплуатируйте газонокосилку с поврежденными защитными устройствами. Использование устройства с поврежденными или отсутствующими деталями может привести к получению серьезных травм.</w:t>
            </w:r>
          </w:p>
        </w:tc>
      </w:tr>
    </w:tbl>
    <w:p w14:paraId="24116EE2" w14:textId="77777777" w:rsidR="00F2253B" w:rsidRPr="00B06AB7" w:rsidRDefault="00F2253B"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РАСПАКОВКА И РЕГУЛИРОВКА НИЖНЕЙ РУКОЯТКИ</w:t>
      </w:r>
    </w:p>
    <w:p w14:paraId="4BD792E4" w14:textId="77777777" w:rsidR="00F2253B" w:rsidRPr="00B06AB7" w:rsidRDefault="00F2253B" w:rsidP="003640AC">
      <w:pPr>
        <w:spacing w:before="120" w:after="120"/>
        <w:ind w:left="103"/>
        <w:rPr>
          <w:i/>
          <w:sz w:val="24"/>
          <w:szCs w:val="24"/>
        </w:rPr>
      </w:pPr>
      <w:r w:rsidRPr="00B06AB7">
        <w:rPr>
          <w:i/>
          <w:sz w:val="24"/>
          <w:szCs w:val="24"/>
        </w:rPr>
        <w:t>Обратитесь к рисунку 2.</w:t>
      </w:r>
    </w:p>
    <w:p w14:paraId="282B16E9" w14:textId="77777777" w:rsidR="00F2253B" w:rsidRPr="00B06AB7" w:rsidRDefault="00E5429B" w:rsidP="00123725">
      <w:pPr>
        <w:pStyle w:val="a7"/>
        <w:numPr>
          <w:ilvl w:val="0"/>
          <w:numId w:val="6"/>
        </w:numPr>
        <w:tabs>
          <w:tab w:val="left" w:pos="331"/>
        </w:tabs>
        <w:spacing w:before="120" w:after="120"/>
        <w:ind w:right="39"/>
        <w:jc w:val="both"/>
        <w:rPr>
          <w:sz w:val="24"/>
          <w:szCs w:val="24"/>
        </w:rPr>
      </w:pPr>
      <w:r w:rsidRPr="00B06AB7">
        <w:rPr>
          <w:sz w:val="24"/>
          <w:szCs w:val="24"/>
        </w:rPr>
        <w:t>Потяните и поверните крепежные</w:t>
      </w:r>
      <w:r w:rsidR="00F2253B" w:rsidRPr="00B06AB7">
        <w:rPr>
          <w:sz w:val="24"/>
          <w:szCs w:val="24"/>
        </w:rPr>
        <w:t xml:space="preserve"> гайки рукоятки на 90° на обеих сторонах, чтобы ослабить нижние рукоятки на обеих сторонах.</w:t>
      </w:r>
    </w:p>
    <w:p w14:paraId="181AB992" w14:textId="77777777" w:rsidR="00F2253B" w:rsidRPr="00B06AB7" w:rsidRDefault="00F2253B" w:rsidP="003640AC">
      <w:pPr>
        <w:pStyle w:val="a7"/>
        <w:numPr>
          <w:ilvl w:val="0"/>
          <w:numId w:val="6"/>
        </w:numPr>
        <w:tabs>
          <w:tab w:val="left" w:pos="331"/>
        </w:tabs>
        <w:spacing w:before="120" w:after="120"/>
        <w:ind w:right="38"/>
        <w:jc w:val="both"/>
        <w:rPr>
          <w:sz w:val="24"/>
          <w:szCs w:val="24"/>
        </w:rPr>
      </w:pPr>
      <w:r w:rsidRPr="00B06AB7">
        <w:rPr>
          <w:sz w:val="24"/>
          <w:szCs w:val="24"/>
        </w:rPr>
        <w:t xml:space="preserve">Переместите рукоятки газонокосилки в рабочее положение. Вы можете поднять или опустить рукоятку в удобное для себя положение. На выбор существует 3 положения. Отпустите </w:t>
      </w:r>
      <w:r w:rsidR="003477F9" w:rsidRPr="00B06AB7">
        <w:rPr>
          <w:sz w:val="24"/>
          <w:szCs w:val="24"/>
        </w:rPr>
        <w:t xml:space="preserve">крепежные </w:t>
      </w:r>
      <w:r w:rsidRPr="00B06AB7">
        <w:rPr>
          <w:sz w:val="24"/>
          <w:szCs w:val="24"/>
        </w:rPr>
        <w:t>гайки рукоятки, чтобы зафиксировать рукоятку в требуемом положении.</w:t>
      </w:r>
    </w:p>
    <w:p w14:paraId="544DD01C" w14:textId="77777777" w:rsidR="00F2253B" w:rsidRPr="00B06AB7" w:rsidRDefault="00F2253B" w:rsidP="00123725">
      <w:pPr>
        <w:pStyle w:val="a3"/>
        <w:spacing w:before="120" w:after="120"/>
        <w:ind w:left="103" w:right="29"/>
        <w:jc w:val="both"/>
        <w:rPr>
          <w:sz w:val="24"/>
          <w:szCs w:val="24"/>
        </w:rPr>
      </w:pPr>
      <w:r w:rsidRPr="00B06AB7">
        <w:rPr>
          <w:b/>
          <w:sz w:val="24"/>
          <w:szCs w:val="24"/>
        </w:rPr>
        <w:t xml:space="preserve">ПРИМЕЧАНИЕ: </w:t>
      </w:r>
      <w:r w:rsidRPr="00B06AB7">
        <w:rPr>
          <w:sz w:val="24"/>
          <w:szCs w:val="24"/>
        </w:rPr>
        <w:t>Убедитесь, что обе стороны установлены в одинаковые места для правильной сборки.</w:t>
      </w:r>
    </w:p>
    <w:p w14:paraId="4835933E" w14:textId="77777777" w:rsidR="00F2253B" w:rsidRPr="00B06AB7" w:rsidRDefault="00F2253B"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УСТАНОВКА ВЕРХНЕЙ РУКОЯТКИ</w:t>
      </w:r>
    </w:p>
    <w:p w14:paraId="4A5E9FE4" w14:textId="77777777" w:rsidR="00F2253B" w:rsidRPr="00B06AB7" w:rsidRDefault="00F2253B" w:rsidP="003640AC">
      <w:pPr>
        <w:spacing w:before="120" w:after="120"/>
        <w:ind w:left="103"/>
        <w:rPr>
          <w:i/>
          <w:sz w:val="24"/>
          <w:szCs w:val="24"/>
        </w:rPr>
      </w:pPr>
      <w:r w:rsidRPr="00B06AB7">
        <w:rPr>
          <w:i/>
          <w:sz w:val="24"/>
          <w:szCs w:val="24"/>
        </w:rPr>
        <w:t xml:space="preserve">Обратитесь к рисунку </w:t>
      </w:r>
      <w:r w:rsidR="00B026B8" w:rsidRPr="00B06AB7">
        <w:rPr>
          <w:i/>
          <w:sz w:val="24"/>
          <w:szCs w:val="24"/>
        </w:rPr>
        <w:t>3</w:t>
      </w:r>
      <w:r w:rsidRPr="00B06AB7">
        <w:rPr>
          <w:i/>
          <w:sz w:val="24"/>
          <w:szCs w:val="24"/>
        </w:rPr>
        <w:t>.</w:t>
      </w:r>
    </w:p>
    <w:p w14:paraId="2B28DD06" w14:textId="77777777" w:rsidR="00F2253B" w:rsidRPr="00B06AB7" w:rsidRDefault="00F2253B" w:rsidP="00123725">
      <w:pPr>
        <w:pStyle w:val="a7"/>
        <w:numPr>
          <w:ilvl w:val="0"/>
          <w:numId w:val="6"/>
        </w:numPr>
        <w:tabs>
          <w:tab w:val="left" w:pos="331"/>
        </w:tabs>
        <w:spacing w:before="120" w:after="120"/>
        <w:ind w:right="38"/>
        <w:jc w:val="both"/>
        <w:rPr>
          <w:sz w:val="24"/>
          <w:szCs w:val="24"/>
        </w:rPr>
      </w:pPr>
      <w:r w:rsidRPr="00B06AB7">
        <w:rPr>
          <w:sz w:val="24"/>
          <w:szCs w:val="24"/>
        </w:rPr>
        <w:t xml:space="preserve">Совместите монтажные отверстия в верхней рукоятке с отверстиями в нижней рукоятке. </w:t>
      </w:r>
      <w:r w:rsidR="003477F9" w:rsidRPr="00B06AB7">
        <w:rPr>
          <w:sz w:val="24"/>
          <w:szCs w:val="24"/>
        </w:rPr>
        <w:t xml:space="preserve">Вставьте крепежные болты и используйте крепежные гайки рукоятки для их затяжки. </w:t>
      </w:r>
      <w:r w:rsidRPr="00B06AB7">
        <w:rPr>
          <w:sz w:val="24"/>
          <w:szCs w:val="24"/>
        </w:rPr>
        <w:t>Повторите операцию на другой стороне.</w:t>
      </w:r>
    </w:p>
    <w:p w14:paraId="59B3F7EF"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lastRenderedPageBreak/>
        <w:t>УСТАНОВКА ТРАВОСБОРНИКА</w:t>
      </w:r>
    </w:p>
    <w:p w14:paraId="683B73F9" w14:textId="77777777" w:rsidR="00F2253B" w:rsidRPr="00B06AB7" w:rsidRDefault="00B026B8" w:rsidP="00123725">
      <w:pPr>
        <w:spacing w:before="120" w:after="120"/>
        <w:ind w:left="103"/>
        <w:jc w:val="both"/>
        <w:rPr>
          <w:i/>
          <w:sz w:val="24"/>
          <w:szCs w:val="24"/>
        </w:rPr>
      </w:pPr>
      <w:r w:rsidRPr="00B06AB7">
        <w:rPr>
          <w:i/>
          <w:sz w:val="24"/>
          <w:szCs w:val="24"/>
        </w:rPr>
        <w:t>Обратитесь к рисунку 4</w:t>
      </w:r>
      <w:r w:rsidR="00F2253B" w:rsidRPr="00B06AB7">
        <w:rPr>
          <w:i/>
          <w:sz w:val="24"/>
          <w:szCs w:val="24"/>
        </w:rPr>
        <w:t>.</w:t>
      </w:r>
    </w:p>
    <w:p w14:paraId="4BDD03BA"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Поднимите заднюю разгрузочную дверку.</w:t>
      </w:r>
    </w:p>
    <w:p w14:paraId="78E4E277" w14:textId="77777777" w:rsidR="00F2253B" w:rsidRPr="00B06AB7" w:rsidRDefault="00F2253B" w:rsidP="00123725">
      <w:pPr>
        <w:pStyle w:val="a7"/>
        <w:numPr>
          <w:ilvl w:val="0"/>
          <w:numId w:val="6"/>
        </w:numPr>
        <w:tabs>
          <w:tab w:val="left" w:pos="331"/>
        </w:tabs>
        <w:spacing w:before="120" w:after="120"/>
        <w:ind w:right="38"/>
        <w:jc w:val="both"/>
        <w:rPr>
          <w:sz w:val="24"/>
          <w:szCs w:val="24"/>
        </w:rPr>
      </w:pPr>
      <w:r w:rsidRPr="00B06AB7">
        <w:rPr>
          <w:sz w:val="24"/>
          <w:szCs w:val="24"/>
        </w:rPr>
        <w:t xml:space="preserve">Поднимите </w:t>
      </w:r>
      <w:proofErr w:type="spellStart"/>
      <w:r w:rsidRPr="00B06AB7">
        <w:rPr>
          <w:sz w:val="24"/>
          <w:szCs w:val="24"/>
        </w:rPr>
        <w:t>травосборник</w:t>
      </w:r>
      <w:proofErr w:type="spellEnd"/>
      <w:r w:rsidRPr="00B06AB7">
        <w:rPr>
          <w:sz w:val="24"/>
          <w:szCs w:val="24"/>
        </w:rPr>
        <w:t xml:space="preserve"> за его рукоятку и пометите под заднюю разгрузочную дверку так, чтобы крючки на </w:t>
      </w:r>
      <w:proofErr w:type="spellStart"/>
      <w:r w:rsidRPr="00B06AB7">
        <w:rPr>
          <w:sz w:val="24"/>
          <w:szCs w:val="24"/>
        </w:rPr>
        <w:t>травосборнике</w:t>
      </w:r>
      <w:proofErr w:type="spellEnd"/>
      <w:r w:rsidRPr="00B06AB7">
        <w:rPr>
          <w:sz w:val="24"/>
          <w:szCs w:val="24"/>
        </w:rPr>
        <w:t xml:space="preserve"> сели на стержень дверки.</w:t>
      </w:r>
    </w:p>
    <w:p w14:paraId="7FD0DEA5" w14:textId="77777777" w:rsidR="00F2253B" w:rsidRPr="00B06AB7" w:rsidRDefault="00F2253B" w:rsidP="00123725">
      <w:pPr>
        <w:pStyle w:val="a7"/>
        <w:numPr>
          <w:ilvl w:val="0"/>
          <w:numId w:val="6"/>
        </w:numPr>
        <w:tabs>
          <w:tab w:val="left" w:pos="331"/>
        </w:tabs>
        <w:spacing w:before="120" w:after="120"/>
        <w:ind w:right="39"/>
        <w:jc w:val="both"/>
        <w:rPr>
          <w:sz w:val="24"/>
          <w:szCs w:val="24"/>
        </w:rPr>
      </w:pPr>
      <w:r w:rsidRPr="00B06AB7">
        <w:rPr>
          <w:sz w:val="24"/>
          <w:szCs w:val="24"/>
        </w:rPr>
        <w:t xml:space="preserve">Отпустите заднюю разгрузочную дверку. При правильной установке крючки на </w:t>
      </w:r>
      <w:proofErr w:type="spellStart"/>
      <w:r w:rsidRPr="00B06AB7">
        <w:rPr>
          <w:sz w:val="24"/>
          <w:szCs w:val="24"/>
        </w:rPr>
        <w:t>травосборнике</w:t>
      </w:r>
      <w:proofErr w:type="spellEnd"/>
      <w:r w:rsidRPr="00B06AB7">
        <w:rPr>
          <w:sz w:val="24"/>
          <w:szCs w:val="24"/>
        </w:rPr>
        <w:t xml:space="preserve"> будут выходить из отверстий на задней разгрузочной дверке.</w:t>
      </w:r>
    </w:p>
    <w:p w14:paraId="0AFA640B"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УСТАНОВКА ЗАГЛУШКИ ДЛЯ МУЛЬЧИРОВАНИЯ</w:t>
      </w:r>
    </w:p>
    <w:p w14:paraId="42DCB677"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5.</w:t>
      </w:r>
    </w:p>
    <w:p w14:paraId="2850BD1D"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Поднимите и придержите заднюю разгрузочную дверку.</w:t>
      </w:r>
    </w:p>
    <w:p w14:paraId="3C73B8C2"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Возьмите заглушку для мульчирования за ее рукоятку и вставьте ее под небольшим углом, как показано на рисунке.</w:t>
      </w:r>
    </w:p>
    <w:p w14:paraId="3E83BF4C"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Осторожно втолкните заглушку для мульчирования на свое место.</w:t>
      </w:r>
    </w:p>
    <w:p w14:paraId="5F4E91C3"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Опустите заднюю разгрузочную дверку.</w:t>
      </w:r>
    </w:p>
    <w:p w14:paraId="643AC6CC"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 xml:space="preserve">УСТАНОВКА БОКОВОГО РАЗГРУЗОЧНОГО </w:t>
      </w:r>
      <w:r w:rsidR="003477F9" w:rsidRPr="00B06AB7">
        <w:rPr>
          <w:rFonts w:ascii="Arial" w:eastAsia="Arial" w:hAnsi="Arial" w:cs="Arial"/>
          <w:b/>
          <w:color w:val="auto"/>
          <w:sz w:val="24"/>
          <w:szCs w:val="24"/>
        </w:rPr>
        <w:t>ЖЕЛОБА</w:t>
      </w:r>
    </w:p>
    <w:p w14:paraId="3DE95B99"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6.</w:t>
      </w:r>
    </w:p>
    <w:p w14:paraId="3C6BCE1B" w14:textId="77777777" w:rsidR="00F2253B" w:rsidRPr="00B06AB7" w:rsidRDefault="00F2253B" w:rsidP="00123725">
      <w:pPr>
        <w:pStyle w:val="a3"/>
        <w:spacing w:before="120" w:after="120"/>
        <w:ind w:left="103"/>
        <w:jc w:val="both"/>
        <w:rPr>
          <w:sz w:val="24"/>
          <w:szCs w:val="24"/>
        </w:rPr>
      </w:pPr>
      <w:r w:rsidRPr="00B06AB7">
        <w:rPr>
          <w:b/>
          <w:sz w:val="24"/>
          <w:szCs w:val="24"/>
        </w:rPr>
        <w:t xml:space="preserve">ПРИМЕЧАНИЕ: </w:t>
      </w:r>
      <w:r w:rsidRPr="00B06AB7">
        <w:rPr>
          <w:sz w:val="24"/>
          <w:szCs w:val="24"/>
        </w:rPr>
        <w:t xml:space="preserve">При использовании бокового разгрузочного </w:t>
      </w:r>
      <w:r w:rsidR="003477F9" w:rsidRPr="00B06AB7">
        <w:rPr>
          <w:sz w:val="24"/>
          <w:szCs w:val="24"/>
        </w:rPr>
        <w:t xml:space="preserve">желоба </w:t>
      </w:r>
      <w:r w:rsidRPr="00B06AB7">
        <w:rPr>
          <w:sz w:val="24"/>
          <w:szCs w:val="24"/>
        </w:rPr>
        <w:t xml:space="preserve">не устанавливайте </w:t>
      </w:r>
      <w:proofErr w:type="spellStart"/>
      <w:r w:rsidRPr="00B06AB7">
        <w:rPr>
          <w:sz w:val="24"/>
          <w:szCs w:val="24"/>
        </w:rPr>
        <w:t>травосборник</w:t>
      </w:r>
      <w:proofErr w:type="spellEnd"/>
      <w:r w:rsidRPr="00B06AB7">
        <w:rPr>
          <w:sz w:val="24"/>
          <w:szCs w:val="24"/>
        </w:rPr>
        <w:t xml:space="preserve">. </w:t>
      </w:r>
      <w:r w:rsidR="003477F9" w:rsidRPr="00B06AB7">
        <w:rPr>
          <w:sz w:val="24"/>
          <w:szCs w:val="24"/>
        </w:rPr>
        <w:t>Оставьте заглушку для мульчирования в установленном состоянии.</w:t>
      </w:r>
    </w:p>
    <w:p w14:paraId="0ECEAD44"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Поднимите боковую разгрузочную дверку.</w:t>
      </w:r>
    </w:p>
    <w:p w14:paraId="29D9B9CF"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Совместите крючки на </w:t>
      </w:r>
      <w:r w:rsidR="003477F9" w:rsidRPr="00B06AB7">
        <w:rPr>
          <w:sz w:val="24"/>
          <w:szCs w:val="24"/>
        </w:rPr>
        <w:t xml:space="preserve">желобе </w:t>
      </w:r>
      <w:r w:rsidRPr="00B06AB7">
        <w:rPr>
          <w:sz w:val="24"/>
          <w:szCs w:val="24"/>
        </w:rPr>
        <w:t>со штифтом петли на нижней части дверки.</w:t>
      </w:r>
    </w:p>
    <w:p w14:paraId="20BA0534"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Опускайте </w:t>
      </w:r>
      <w:r w:rsidR="003477F9" w:rsidRPr="00B06AB7">
        <w:rPr>
          <w:sz w:val="24"/>
          <w:szCs w:val="24"/>
        </w:rPr>
        <w:t>желоб</w:t>
      </w:r>
      <w:r w:rsidRPr="00B06AB7">
        <w:rPr>
          <w:sz w:val="24"/>
          <w:szCs w:val="24"/>
        </w:rPr>
        <w:t>, пока крючки не зафиксируются на штифте петли дверки для мульчирования.</w:t>
      </w:r>
    </w:p>
    <w:p w14:paraId="1B666EEA"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Отпустите </w:t>
      </w:r>
      <w:r w:rsidR="003477F9" w:rsidRPr="00B06AB7">
        <w:rPr>
          <w:sz w:val="24"/>
          <w:szCs w:val="24"/>
        </w:rPr>
        <w:t xml:space="preserve">желоб </w:t>
      </w:r>
      <w:r w:rsidRPr="00B06AB7">
        <w:rPr>
          <w:sz w:val="24"/>
          <w:szCs w:val="24"/>
        </w:rPr>
        <w:t>и боковую разгрузочную дверку.</w:t>
      </w:r>
    </w:p>
    <w:p w14:paraId="43B9C460" w14:textId="77777777" w:rsidR="00F2253B" w:rsidRPr="00B06AB7" w:rsidRDefault="00B026B8"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РЕГУЛИРОВКА ВЫСОТЫ ПОКОСА ТРАВЫ</w:t>
      </w:r>
    </w:p>
    <w:p w14:paraId="48AF67A6"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7.</w:t>
      </w:r>
    </w:p>
    <w:p w14:paraId="0C281DCE" w14:textId="77777777" w:rsidR="00F2253B" w:rsidRPr="00B06AB7" w:rsidRDefault="00404CE0" w:rsidP="00123725">
      <w:pPr>
        <w:pStyle w:val="a3"/>
        <w:spacing w:before="120" w:after="120"/>
        <w:ind w:left="103"/>
        <w:jc w:val="both"/>
        <w:rPr>
          <w:sz w:val="24"/>
          <w:szCs w:val="24"/>
        </w:rPr>
      </w:pPr>
      <w:r w:rsidRPr="00B06AB7">
        <w:rPr>
          <w:rFonts w:eastAsia="SimSun"/>
          <w:sz w:val="24"/>
          <w:szCs w:val="20"/>
          <w:lang w:bidi="ar-SA"/>
        </w:rPr>
        <w:t>При поставке от Продавца колеса газонокосилки должны быть установлены в крайнее нижнее  положение</w:t>
      </w:r>
      <w:r w:rsidRPr="00B06AB7">
        <w:rPr>
          <w:sz w:val="24"/>
          <w:szCs w:val="24"/>
        </w:rPr>
        <w:t xml:space="preserve">. </w:t>
      </w:r>
      <w:r w:rsidR="00F2253B" w:rsidRPr="00B06AB7">
        <w:rPr>
          <w:sz w:val="24"/>
          <w:szCs w:val="24"/>
        </w:rPr>
        <w:t>Перед использованием газонокосилки в первый раз от</w:t>
      </w:r>
      <w:r w:rsidRPr="00B06AB7">
        <w:rPr>
          <w:sz w:val="24"/>
          <w:szCs w:val="24"/>
        </w:rPr>
        <w:t>регулируйте режущее положение дл</w:t>
      </w:r>
      <w:r w:rsidR="00F2253B" w:rsidRPr="00B06AB7">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7A0C1AC9"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Для регулировки высоты покоса травы</w:t>
      </w:r>
    </w:p>
    <w:p w14:paraId="3D6C7EA4"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Для увеличения высоты покоса травы возьмите за регулировочный рычаг высоты и переместите его в направлении задней части газонокосилки.</w:t>
      </w:r>
    </w:p>
    <w:p w14:paraId="06432988"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Для уменьшения высоты покоса травы возьмите за регулировочный рычаг высоты и переместите его в направлении передней части газонокосилки.</w:t>
      </w:r>
    </w:p>
    <w:p w14:paraId="599CF29D" w14:textId="77777777" w:rsidR="00A518F9" w:rsidRPr="00B06AB7" w:rsidRDefault="00A518F9" w:rsidP="003640AC">
      <w:pPr>
        <w:pStyle w:val="4"/>
        <w:tabs>
          <w:tab w:val="left" w:pos="4678"/>
        </w:tabs>
        <w:spacing w:before="120" w:after="120"/>
        <w:rPr>
          <w:shd w:val="clear" w:color="auto" w:fill="000000"/>
        </w:rPr>
      </w:pPr>
    </w:p>
    <w:p w14:paraId="75145151" w14:textId="77777777" w:rsidR="00F2253B" w:rsidRPr="00B06AB7" w:rsidRDefault="00F2253B" w:rsidP="003640AC">
      <w:pPr>
        <w:pStyle w:val="4"/>
        <w:tabs>
          <w:tab w:val="left" w:pos="4678"/>
        </w:tabs>
        <w:spacing w:before="120" w:after="120"/>
        <w:rPr>
          <w:sz w:val="24"/>
          <w:szCs w:val="24"/>
        </w:rPr>
      </w:pPr>
      <w:r w:rsidRPr="00B06AB7">
        <w:rPr>
          <w:shd w:val="clear" w:color="auto" w:fill="000000"/>
        </w:rPr>
        <w:t xml:space="preserve"> </w:t>
      </w:r>
      <w:r w:rsidRPr="00B06AB7">
        <w:rPr>
          <w:sz w:val="24"/>
          <w:szCs w:val="24"/>
          <w:shd w:val="clear" w:color="auto" w:fill="000000"/>
        </w:rPr>
        <w:t>ЭКСПЛУАТАЦИЯ</w:t>
      </w:r>
      <w:r w:rsidRPr="00B06AB7">
        <w:rPr>
          <w:sz w:val="24"/>
          <w:szCs w:val="24"/>
          <w:shd w:val="clear" w:color="auto" w:fill="000000"/>
        </w:rPr>
        <w:tab/>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06D2495A" w14:textId="77777777" w:rsidTr="003114B4">
        <w:trPr>
          <w:trHeight w:val="245"/>
        </w:trPr>
        <w:tc>
          <w:tcPr>
            <w:tcW w:w="4563" w:type="dxa"/>
            <w:shd w:val="clear" w:color="auto" w:fill="231F20"/>
          </w:tcPr>
          <w:p w14:paraId="278079ED" w14:textId="77777777" w:rsidR="00F2253B" w:rsidRPr="00B06AB7" w:rsidRDefault="00F2253B" w:rsidP="00B026B8">
            <w:pPr>
              <w:pStyle w:val="TableParagraph"/>
              <w:ind w:left="27"/>
              <w:jc w:val="center"/>
              <w:rPr>
                <w:b/>
                <w:sz w:val="24"/>
                <w:szCs w:val="24"/>
              </w:rPr>
            </w:pPr>
            <w:r w:rsidRPr="00B06AB7">
              <w:rPr>
                <w:noProof/>
                <w:sz w:val="24"/>
                <w:szCs w:val="24"/>
                <w:lang w:eastAsia="ru-RU" w:bidi="ar-SA"/>
              </w:rPr>
              <w:drawing>
                <wp:inline distT="0" distB="0" distL="0" distR="0" wp14:anchorId="7CACC191" wp14:editId="0A8AD316">
                  <wp:extent cx="107975" cy="93510"/>
                  <wp:effectExtent l="0" t="0" r="0" b="0"/>
                  <wp:docPr id="61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C46FCD" w:rsidRPr="00B06AB7" w14:paraId="660DE94E" w14:textId="77777777" w:rsidTr="003114B4">
        <w:trPr>
          <w:trHeight w:val="453"/>
        </w:trPr>
        <w:tc>
          <w:tcPr>
            <w:tcW w:w="4563" w:type="dxa"/>
            <w:tcBorders>
              <w:left w:val="single" w:sz="2" w:space="0" w:color="231F20"/>
              <w:bottom w:val="single" w:sz="2" w:space="0" w:color="231F20"/>
              <w:right w:val="single" w:sz="2" w:space="0" w:color="231F20"/>
            </w:tcBorders>
          </w:tcPr>
          <w:p w14:paraId="4C54A36A" w14:textId="77777777" w:rsidR="00C46FCD" w:rsidRPr="00B06AB7" w:rsidRDefault="00C46FCD" w:rsidP="0085649E">
            <w:pPr>
              <w:pStyle w:val="a7"/>
              <w:ind w:left="30" w:right="142" w:hanging="3"/>
              <w:jc w:val="both"/>
              <w:rPr>
                <w:sz w:val="20"/>
                <w:szCs w:val="19"/>
              </w:rPr>
            </w:pPr>
            <w:r w:rsidRPr="00B06AB7">
              <w:rPr>
                <w:sz w:val="20"/>
                <w:szCs w:val="19"/>
              </w:rPr>
              <w:t>Не допускайте небрежного обращения с устройством. Помните, что потеря контроля даже на одну секунду при  работе с устройством может привести к серьезной травме.</w:t>
            </w:r>
          </w:p>
        </w:tc>
      </w:tr>
    </w:tbl>
    <w:p w14:paraId="3EBC4055" w14:textId="77777777" w:rsidR="00F2253B" w:rsidRPr="00B06AB7" w:rsidRDefault="00F2253B" w:rsidP="00B026B8">
      <w:pPr>
        <w:ind w:left="103"/>
        <w:rPr>
          <w:i/>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3EF9892B" w14:textId="77777777" w:rsidTr="003114B4">
        <w:trPr>
          <w:trHeight w:val="245"/>
        </w:trPr>
        <w:tc>
          <w:tcPr>
            <w:tcW w:w="4563" w:type="dxa"/>
            <w:shd w:val="clear" w:color="auto" w:fill="231F20"/>
          </w:tcPr>
          <w:p w14:paraId="56FCE567" w14:textId="77777777" w:rsidR="00F2253B" w:rsidRPr="00B06AB7" w:rsidRDefault="00F2253B" w:rsidP="00B026B8">
            <w:pPr>
              <w:pStyle w:val="TableParagraph"/>
              <w:ind w:left="27"/>
              <w:jc w:val="center"/>
              <w:rPr>
                <w:b/>
                <w:sz w:val="24"/>
                <w:szCs w:val="24"/>
              </w:rPr>
            </w:pPr>
            <w:r w:rsidRPr="00B06AB7">
              <w:rPr>
                <w:noProof/>
                <w:sz w:val="24"/>
                <w:szCs w:val="24"/>
                <w:lang w:eastAsia="ru-RU" w:bidi="ar-SA"/>
              </w:rPr>
              <w:drawing>
                <wp:inline distT="0" distB="0" distL="0" distR="0" wp14:anchorId="0AD0ACC4" wp14:editId="02809068">
                  <wp:extent cx="107975" cy="93510"/>
                  <wp:effectExtent l="0" t="0" r="0" b="0"/>
                  <wp:docPr id="61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C46FCD" w:rsidRPr="00B06AB7" w14:paraId="30F294F0" w14:textId="77777777" w:rsidTr="003114B4">
        <w:trPr>
          <w:trHeight w:val="453"/>
        </w:trPr>
        <w:tc>
          <w:tcPr>
            <w:tcW w:w="4563" w:type="dxa"/>
            <w:tcBorders>
              <w:left w:val="single" w:sz="2" w:space="0" w:color="231F20"/>
              <w:bottom w:val="single" w:sz="2" w:space="0" w:color="231F20"/>
              <w:right w:val="single" w:sz="2" w:space="0" w:color="231F20"/>
            </w:tcBorders>
          </w:tcPr>
          <w:p w14:paraId="06100DEB" w14:textId="77777777" w:rsidR="00C46FCD" w:rsidRPr="00B06AB7" w:rsidRDefault="00C46FCD" w:rsidP="0085649E">
            <w:pPr>
              <w:pStyle w:val="a7"/>
              <w:ind w:left="30" w:right="142" w:hanging="3"/>
              <w:jc w:val="both"/>
              <w:rPr>
                <w:sz w:val="19"/>
                <w:szCs w:val="19"/>
              </w:rPr>
            </w:pPr>
            <w:r w:rsidRPr="00B06AB7">
              <w:rPr>
                <w:sz w:val="20"/>
                <w:szCs w:val="19"/>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6548873D" w14:textId="77777777" w:rsidR="00F2253B" w:rsidRPr="00B06AB7" w:rsidRDefault="00F2253B" w:rsidP="00B026B8">
      <w:pPr>
        <w:ind w:left="103"/>
        <w:rPr>
          <w:i/>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02749E7E" w14:textId="77777777" w:rsidTr="003114B4">
        <w:trPr>
          <w:trHeight w:val="245"/>
        </w:trPr>
        <w:tc>
          <w:tcPr>
            <w:tcW w:w="4563" w:type="dxa"/>
            <w:shd w:val="clear" w:color="auto" w:fill="231F20"/>
          </w:tcPr>
          <w:p w14:paraId="2A791703" w14:textId="77777777" w:rsidR="00F2253B" w:rsidRPr="00B06AB7" w:rsidRDefault="00F2253B" w:rsidP="00B026B8">
            <w:pPr>
              <w:pStyle w:val="TableParagraph"/>
              <w:ind w:left="27"/>
              <w:jc w:val="center"/>
              <w:rPr>
                <w:b/>
                <w:sz w:val="24"/>
                <w:szCs w:val="24"/>
              </w:rPr>
            </w:pPr>
            <w:r w:rsidRPr="00B06AB7">
              <w:rPr>
                <w:noProof/>
                <w:sz w:val="24"/>
                <w:szCs w:val="24"/>
                <w:lang w:eastAsia="ru-RU" w:bidi="ar-SA"/>
              </w:rPr>
              <w:drawing>
                <wp:inline distT="0" distB="0" distL="0" distR="0" wp14:anchorId="193097E9" wp14:editId="78408CFA">
                  <wp:extent cx="107975" cy="93510"/>
                  <wp:effectExtent l="0" t="0" r="0" b="0"/>
                  <wp:docPr id="620"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0D50FE86" w14:textId="77777777" w:rsidTr="003114B4">
        <w:trPr>
          <w:trHeight w:val="453"/>
        </w:trPr>
        <w:tc>
          <w:tcPr>
            <w:tcW w:w="4563" w:type="dxa"/>
            <w:tcBorders>
              <w:left w:val="single" w:sz="2" w:space="0" w:color="231F20"/>
              <w:bottom w:val="single" w:sz="2" w:space="0" w:color="231F20"/>
              <w:right w:val="single" w:sz="2" w:space="0" w:color="231F20"/>
            </w:tcBorders>
          </w:tcPr>
          <w:p w14:paraId="4EF0F76D" w14:textId="77777777" w:rsidR="00F2253B" w:rsidRPr="00B06AB7" w:rsidRDefault="00F2253B" w:rsidP="00C46FCD">
            <w:pPr>
              <w:pStyle w:val="TableParagraph"/>
              <w:ind w:left="27" w:right="142"/>
              <w:jc w:val="both"/>
              <w:rPr>
                <w:sz w:val="20"/>
                <w:szCs w:val="24"/>
              </w:rPr>
            </w:pPr>
            <w:r w:rsidRPr="00B06AB7">
              <w:rPr>
                <w:sz w:val="20"/>
                <w:szCs w:val="24"/>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w:t>
            </w:r>
            <w:r w:rsidR="00AD7A0D" w:rsidRPr="00B06AB7">
              <w:rPr>
                <w:sz w:val="20"/>
                <w:szCs w:val="24"/>
              </w:rPr>
              <w:t>,</w:t>
            </w:r>
            <w:r w:rsidRPr="00B06AB7">
              <w:rPr>
                <w:sz w:val="20"/>
                <w:szCs w:val="24"/>
              </w:rPr>
              <w:t xml:space="preserve"> может привести к серьезной травме.</w:t>
            </w:r>
          </w:p>
        </w:tc>
      </w:tr>
    </w:tbl>
    <w:p w14:paraId="774110B3" w14:textId="77777777" w:rsidR="00DF4F9E" w:rsidRPr="00B06AB7" w:rsidRDefault="00DF4F9E" w:rsidP="00DF4F9E">
      <w:pPr>
        <w:pStyle w:val="a7"/>
        <w:tabs>
          <w:tab w:val="left" w:pos="331"/>
        </w:tabs>
        <w:spacing w:before="120" w:after="120"/>
        <w:ind w:right="38" w:firstLine="0"/>
        <w:jc w:val="both"/>
        <w:rPr>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7C8E428F" w14:textId="77777777" w:rsidTr="00226399">
        <w:trPr>
          <w:trHeight w:val="245"/>
        </w:trPr>
        <w:tc>
          <w:tcPr>
            <w:tcW w:w="4563" w:type="dxa"/>
            <w:shd w:val="clear" w:color="auto" w:fill="231F20"/>
          </w:tcPr>
          <w:p w14:paraId="162AA1CF" w14:textId="77777777" w:rsidR="00DF4F9E" w:rsidRPr="00B06AB7" w:rsidRDefault="00DF4F9E" w:rsidP="00226399">
            <w:pPr>
              <w:pStyle w:val="TableParagraph"/>
              <w:ind w:left="27"/>
              <w:jc w:val="center"/>
              <w:rPr>
                <w:b/>
                <w:sz w:val="24"/>
                <w:szCs w:val="24"/>
              </w:rPr>
            </w:pPr>
            <w:r w:rsidRPr="00B06AB7">
              <w:rPr>
                <w:noProof/>
                <w:sz w:val="24"/>
                <w:szCs w:val="24"/>
                <w:lang w:eastAsia="ru-RU" w:bidi="ar-SA"/>
              </w:rPr>
              <w:lastRenderedPageBreak/>
              <w:drawing>
                <wp:inline distT="0" distB="0" distL="0" distR="0" wp14:anchorId="5F6D40AA" wp14:editId="7D569EAF">
                  <wp:extent cx="107975" cy="93510"/>
                  <wp:effectExtent l="0" t="0" r="0" b="0"/>
                  <wp:docPr id="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237F900D" w14:textId="77777777" w:rsidTr="00226399">
        <w:trPr>
          <w:trHeight w:val="453"/>
        </w:trPr>
        <w:tc>
          <w:tcPr>
            <w:tcW w:w="4563" w:type="dxa"/>
            <w:tcBorders>
              <w:left w:val="single" w:sz="2" w:space="0" w:color="231F20"/>
              <w:bottom w:val="single" w:sz="2" w:space="0" w:color="231F20"/>
              <w:right w:val="single" w:sz="2" w:space="0" w:color="231F20"/>
            </w:tcBorders>
          </w:tcPr>
          <w:p w14:paraId="789C6946" w14:textId="77777777" w:rsidR="00DF4F9E" w:rsidRPr="00B06AB7" w:rsidRDefault="00DF4F9E" w:rsidP="00226399">
            <w:pPr>
              <w:ind w:left="33" w:right="142"/>
              <w:jc w:val="both"/>
              <w:rPr>
                <w:sz w:val="20"/>
                <w:szCs w:val="24"/>
              </w:rPr>
            </w:pPr>
            <w:r w:rsidRPr="00B06AB7">
              <w:rPr>
                <w:sz w:val="20"/>
                <w:szCs w:val="24"/>
              </w:rPr>
              <w:t xml:space="preserve">Всегда осматривайте устройство перед началом </w:t>
            </w:r>
            <w:proofErr w:type="gramStart"/>
            <w:r w:rsidRPr="00B06AB7">
              <w:rPr>
                <w:sz w:val="20"/>
                <w:szCs w:val="24"/>
              </w:rPr>
              <w:t>эксплуатации  на</w:t>
            </w:r>
            <w:proofErr w:type="gramEnd"/>
            <w:r w:rsidRPr="00B06AB7">
              <w:rPr>
                <w:sz w:val="20"/>
                <w:szCs w:val="24"/>
              </w:rPr>
              <w:t xml:space="preserve"> предмет  выявления  отсутствующих или поврежденных компонентов. Осмотрите также нож для выявления  повреждений, неравномерного или чрезмерного износа. Использование устройства с поврежденными или отсутствующими компонентами  может привести к получению серьезных травм.</w:t>
            </w:r>
          </w:p>
        </w:tc>
      </w:tr>
    </w:tbl>
    <w:p w14:paraId="6FC612AB" w14:textId="77777777" w:rsidR="00F2253B" w:rsidRPr="00B06AB7" w:rsidRDefault="00C46FCD" w:rsidP="00123725">
      <w:pPr>
        <w:pStyle w:val="a7"/>
        <w:numPr>
          <w:ilvl w:val="0"/>
          <w:numId w:val="6"/>
        </w:numPr>
        <w:tabs>
          <w:tab w:val="left" w:pos="331"/>
        </w:tabs>
        <w:spacing w:before="120" w:after="120"/>
        <w:ind w:right="38"/>
        <w:jc w:val="both"/>
        <w:rPr>
          <w:sz w:val="24"/>
          <w:szCs w:val="24"/>
        </w:rPr>
      </w:pPr>
      <w:r w:rsidRPr="00B06AB7">
        <w:rPr>
          <w:sz w:val="24"/>
          <w:szCs w:val="24"/>
        </w:rPr>
        <w:t>При включении двигателя избегайте неустойчивых положений устройства, кроме случаев, когда оно должно быть наклонено для запуска</w:t>
      </w:r>
      <w:r w:rsidR="00F2253B" w:rsidRPr="00B06AB7">
        <w:rPr>
          <w:sz w:val="24"/>
          <w:szCs w:val="24"/>
        </w:rPr>
        <w:t>. В этом случае не наклоняйте ее больше, чем необходимо, и поднимайте только ту часть, которая находится далеко от пользователя.</w:t>
      </w:r>
    </w:p>
    <w:p w14:paraId="1CC7230F" w14:textId="77777777" w:rsidR="00F2253B" w:rsidRPr="00B06AB7" w:rsidRDefault="00F2253B" w:rsidP="00123725">
      <w:pPr>
        <w:pStyle w:val="a7"/>
        <w:numPr>
          <w:ilvl w:val="0"/>
          <w:numId w:val="6"/>
        </w:numPr>
        <w:tabs>
          <w:tab w:val="left" w:pos="331"/>
        </w:tabs>
        <w:spacing w:before="120" w:after="120"/>
        <w:ind w:right="38"/>
        <w:jc w:val="both"/>
        <w:rPr>
          <w:sz w:val="24"/>
          <w:szCs w:val="24"/>
        </w:rPr>
      </w:pPr>
      <w:r w:rsidRPr="00B06AB7">
        <w:rPr>
          <w:sz w:val="24"/>
          <w:szCs w:val="24"/>
        </w:rPr>
        <w:t>Не стойте перед отверстием, предназначенным для удаления травы из устройства, во время его запуска.</w:t>
      </w:r>
    </w:p>
    <w:p w14:paraId="1E98B085" w14:textId="77777777" w:rsidR="00F2253B" w:rsidRPr="00B06AB7" w:rsidRDefault="00F2253B" w:rsidP="00123725">
      <w:pPr>
        <w:pStyle w:val="a7"/>
        <w:numPr>
          <w:ilvl w:val="0"/>
          <w:numId w:val="6"/>
        </w:numPr>
        <w:tabs>
          <w:tab w:val="left" w:pos="331"/>
        </w:tabs>
        <w:spacing w:before="120" w:after="120"/>
        <w:ind w:right="39"/>
        <w:jc w:val="both"/>
        <w:rPr>
          <w:sz w:val="24"/>
          <w:szCs w:val="24"/>
        </w:rPr>
      </w:pPr>
      <w:r w:rsidRPr="00B06AB7">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14:paraId="62B8AF63" w14:textId="77777777" w:rsidR="00F2253B" w:rsidRPr="00B06AB7" w:rsidRDefault="00F2253B" w:rsidP="00123725">
      <w:pPr>
        <w:pStyle w:val="a3"/>
        <w:spacing w:before="120" w:after="120"/>
        <w:ind w:left="103" w:right="38"/>
        <w:jc w:val="both"/>
        <w:rPr>
          <w:sz w:val="24"/>
          <w:szCs w:val="24"/>
        </w:rPr>
      </w:pPr>
      <w:r w:rsidRPr="00B06AB7">
        <w:rPr>
          <w:sz w:val="24"/>
          <w:szCs w:val="24"/>
        </w:rPr>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622D5755"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ДЛЯ УСТАНОВКИ АККУМУЛЯТОР</w:t>
      </w:r>
      <w:r w:rsidR="008122B0" w:rsidRPr="00B06AB7">
        <w:rPr>
          <w:rFonts w:ascii="Arial" w:hAnsi="Arial" w:cs="Arial"/>
          <w:b/>
          <w:color w:val="auto"/>
          <w:sz w:val="24"/>
          <w:szCs w:val="24"/>
        </w:rPr>
        <w:t>А</w:t>
      </w:r>
    </w:p>
    <w:p w14:paraId="007C4714"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8.</w:t>
      </w:r>
    </w:p>
    <w:p w14:paraId="3ABF6CA9"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Поднимите и придержите </w:t>
      </w:r>
      <w:r w:rsidR="00C46FCD" w:rsidRPr="00B06AB7">
        <w:rPr>
          <w:sz w:val="24"/>
          <w:szCs w:val="24"/>
        </w:rPr>
        <w:t xml:space="preserve">люк </w:t>
      </w:r>
      <w:proofErr w:type="spellStart"/>
      <w:r w:rsidR="00C46FCD" w:rsidRPr="00B06AB7">
        <w:rPr>
          <w:sz w:val="24"/>
          <w:szCs w:val="24"/>
        </w:rPr>
        <w:t>батарееприемника</w:t>
      </w:r>
      <w:proofErr w:type="spellEnd"/>
      <w:r w:rsidR="00C46FCD" w:rsidRPr="00B06AB7">
        <w:rPr>
          <w:sz w:val="24"/>
          <w:szCs w:val="24"/>
        </w:rPr>
        <w:t>.</w:t>
      </w:r>
    </w:p>
    <w:p w14:paraId="5CB8512E"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Совместите аккумуляторную батарею </w:t>
      </w:r>
      <w:r w:rsidR="00C46FCD" w:rsidRPr="00B06AB7">
        <w:rPr>
          <w:sz w:val="24"/>
          <w:szCs w:val="24"/>
        </w:rPr>
        <w:t xml:space="preserve">с </w:t>
      </w:r>
      <w:proofErr w:type="spellStart"/>
      <w:r w:rsidR="00C46FCD" w:rsidRPr="00B06AB7">
        <w:rPr>
          <w:sz w:val="24"/>
          <w:szCs w:val="24"/>
        </w:rPr>
        <w:t>батарееприемником</w:t>
      </w:r>
      <w:proofErr w:type="spellEnd"/>
      <w:r w:rsidRPr="00B06AB7">
        <w:rPr>
          <w:sz w:val="24"/>
          <w:szCs w:val="24"/>
        </w:rPr>
        <w:t xml:space="preserve"> газонокосилки.</w:t>
      </w:r>
    </w:p>
    <w:p w14:paraId="260F4973" w14:textId="77777777" w:rsidR="00F2253B" w:rsidRPr="00B06AB7" w:rsidRDefault="00F2253B" w:rsidP="00123725">
      <w:pPr>
        <w:pStyle w:val="a7"/>
        <w:numPr>
          <w:ilvl w:val="0"/>
          <w:numId w:val="6"/>
        </w:numPr>
        <w:tabs>
          <w:tab w:val="left" w:pos="331"/>
        </w:tabs>
        <w:spacing w:before="120" w:after="120"/>
        <w:ind w:right="38"/>
        <w:jc w:val="both"/>
        <w:rPr>
          <w:sz w:val="24"/>
          <w:szCs w:val="24"/>
        </w:rPr>
      </w:pPr>
      <w:r w:rsidRPr="00B06AB7">
        <w:rPr>
          <w:sz w:val="24"/>
          <w:szCs w:val="24"/>
        </w:rPr>
        <w:t>Убедитесь, что кнопка разблокировки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33817E4B" w14:textId="77777777" w:rsidR="00F2253B" w:rsidRPr="00B06AB7" w:rsidRDefault="00F2253B" w:rsidP="00123725">
      <w:pPr>
        <w:pStyle w:val="a7"/>
        <w:numPr>
          <w:ilvl w:val="0"/>
          <w:numId w:val="6"/>
        </w:numPr>
        <w:tabs>
          <w:tab w:val="left" w:pos="331"/>
        </w:tabs>
        <w:spacing w:before="120" w:after="120"/>
        <w:ind w:right="38"/>
        <w:jc w:val="both"/>
        <w:rPr>
          <w:sz w:val="24"/>
          <w:szCs w:val="24"/>
        </w:rPr>
      </w:pPr>
      <w:r w:rsidRPr="00B06AB7">
        <w:rPr>
          <w:sz w:val="24"/>
          <w:szCs w:val="24"/>
        </w:rPr>
        <w:t>Если устройство не будет сразу использоваться</w:t>
      </w:r>
      <w:r w:rsidR="00AD7A0D" w:rsidRPr="00B06AB7">
        <w:rPr>
          <w:sz w:val="24"/>
          <w:szCs w:val="24"/>
        </w:rPr>
        <w:t>,</w:t>
      </w:r>
      <w:r w:rsidRPr="00B06AB7">
        <w:rPr>
          <w:sz w:val="24"/>
          <w:szCs w:val="24"/>
        </w:rPr>
        <w:t xml:space="preserve"> не вставляйте ключ безопасности.</w:t>
      </w:r>
    </w:p>
    <w:p w14:paraId="09D6E1F6" w14:textId="77777777" w:rsidR="00F2253B" w:rsidRPr="00B06AB7" w:rsidRDefault="00C46FCD" w:rsidP="00123725">
      <w:pPr>
        <w:pStyle w:val="a7"/>
        <w:numPr>
          <w:ilvl w:val="0"/>
          <w:numId w:val="6"/>
        </w:numPr>
        <w:tabs>
          <w:tab w:val="left" w:pos="331"/>
        </w:tabs>
        <w:spacing w:before="120" w:after="120"/>
        <w:jc w:val="both"/>
        <w:rPr>
          <w:sz w:val="24"/>
          <w:szCs w:val="24"/>
        </w:rPr>
      </w:pPr>
      <w:r w:rsidRPr="00B06AB7">
        <w:rPr>
          <w:sz w:val="24"/>
          <w:szCs w:val="24"/>
        </w:rPr>
        <w:t>Закройте люк</w:t>
      </w:r>
      <w:r w:rsidR="00DF4F9E" w:rsidRPr="00B06AB7">
        <w:rPr>
          <w:sz w:val="24"/>
          <w:szCs w:val="24"/>
        </w:rPr>
        <w:t xml:space="preserve"> </w:t>
      </w:r>
      <w:proofErr w:type="spellStart"/>
      <w:r w:rsidR="00DF4F9E" w:rsidRPr="00B06AB7">
        <w:rPr>
          <w:sz w:val="24"/>
          <w:szCs w:val="24"/>
        </w:rPr>
        <w:t>батарееприемника</w:t>
      </w:r>
      <w:proofErr w:type="spellEnd"/>
      <w:r w:rsidR="00F2253B" w:rsidRPr="00B06AB7">
        <w:rPr>
          <w:sz w:val="24"/>
          <w:szCs w:val="24"/>
        </w:rPr>
        <w:t>.</w:t>
      </w:r>
    </w:p>
    <w:p w14:paraId="13A73E43"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 xml:space="preserve">ДЛЯ СНЯТИЯ </w:t>
      </w:r>
      <w:r w:rsidR="008122B0" w:rsidRPr="00B06AB7">
        <w:rPr>
          <w:rFonts w:ascii="Arial" w:hAnsi="Arial" w:cs="Arial"/>
          <w:b/>
          <w:color w:val="auto"/>
          <w:sz w:val="24"/>
          <w:szCs w:val="24"/>
        </w:rPr>
        <w:t>АККУМУЛЯТОРА</w:t>
      </w:r>
    </w:p>
    <w:p w14:paraId="120C440B"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8.</w:t>
      </w:r>
    </w:p>
    <w:p w14:paraId="7B9B1A35" w14:textId="77777777" w:rsidR="00F2253B" w:rsidRPr="00B06AB7" w:rsidRDefault="00C46FCD" w:rsidP="00123725">
      <w:pPr>
        <w:pStyle w:val="a7"/>
        <w:numPr>
          <w:ilvl w:val="0"/>
          <w:numId w:val="6"/>
        </w:numPr>
        <w:tabs>
          <w:tab w:val="left" w:pos="331"/>
        </w:tabs>
        <w:spacing w:before="120" w:after="120"/>
        <w:jc w:val="both"/>
        <w:rPr>
          <w:sz w:val="24"/>
          <w:szCs w:val="24"/>
        </w:rPr>
      </w:pPr>
      <w:r w:rsidRPr="00B06AB7">
        <w:rPr>
          <w:sz w:val="24"/>
          <w:szCs w:val="24"/>
        </w:rPr>
        <w:t>Отпустите дужку-выключатель для остановки</w:t>
      </w:r>
      <w:r w:rsidR="00F2253B" w:rsidRPr="00B06AB7">
        <w:rPr>
          <w:sz w:val="24"/>
          <w:szCs w:val="24"/>
        </w:rPr>
        <w:t xml:space="preserve"> устройства.</w:t>
      </w:r>
    </w:p>
    <w:p w14:paraId="084956A6"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Извлеките ключ безопасности.</w:t>
      </w:r>
    </w:p>
    <w:p w14:paraId="008DC74B"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 xml:space="preserve">Откройте крышку </w:t>
      </w:r>
      <w:proofErr w:type="spellStart"/>
      <w:r w:rsidR="00C46FCD" w:rsidRPr="00B06AB7">
        <w:rPr>
          <w:sz w:val="24"/>
          <w:szCs w:val="24"/>
        </w:rPr>
        <w:t>батарееприемника</w:t>
      </w:r>
      <w:proofErr w:type="spellEnd"/>
      <w:r w:rsidR="00C46FCD" w:rsidRPr="00B06AB7">
        <w:rPr>
          <w:sz w:val="24"/>
          <w:szCs w:val="24"/>
        </w:rPr>
        <w:t>.</w:t>
      </w:r>
    </w:p>
    <w:p w14:paraId="5A23496F" w14:textId="77777777" w:rsidR="00F2253B" w:rsidRPr="00B06AB7" w:rsidRDefault="00F2253B" w:rsidP="00123725">
      <w:pPr>
        <w:pStyle w:val="a7"/>
        <w:numPr>
          <w:ilvl w:val="0"/>
          <w:numId w:val="6"/>
        </w:numPr>
        <w:tabs>
          <w:tab w:val="left" w:pos="331"/>
        </w:tabs>
        <w:spacing w:before="120" w:after="120" w:line="249" w:lineRule="auto"/>
        <w:ind w:right="38"/>
        <w:jc w:val="both"/>
        <w:rPr>
          <w:sz w:val="24"/>
          <w:szCs w:val="24"/>
        </w:rPr>
      </w:pPr>
      <w:r w:rsidRPr="00B06AB7">
        <w:rPr>
          <w:sz w:val="24"/>
          <w:szCs w:val="24"/>
        </w:rPr>
        <w:t>Нажмите кнопку разблокировки аккумуляторной батареи на газонокосилке. Это позволит батарее слегка приподняться из устройства.</w:t>
      </w:r>
    </w:p>
    <w:p w14:paraId="16C50237" w14:textId="77777777" w:rsidR="00F2253B" w:rsidRPr="00B06AB7" w:rsidRDefault="00F2253B" w:rsidP="00123725">
      <w:pPr>
        <w:pStyle w:val="a7"/>
        <w:numPr>
          <w:ilvl w:val="0"/>
          <w:numId w:val="6"/>
        </w:numPr>
        <w:tabs>
          <w:tab w:val="left" w:pos="331"/>
        </w:tabs>
        <w:spacing w:before="120" w:after="120"/>
        <w:jc w:val="both"/>
        <w:rPr>
          <w:sz w:val="24"/>
          <w:szCs w:val="24"/>
        </w:rPr>
      </w:pPr>
      <w:r w:rsidRPr="00B06AB7">
        <w:rPr>
          <w:sz w:val="24"/>
          <w:szCs w:val="24"/>
        </w:rPr>
        <w:t>Извлеките аккумулятор из устройства.</w:t>
      </w:r>
    </w:p>
    <w:p w14:paraId="1EF2C396"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ЗАПУСК/ОСТАНОВ</w:t>
      </w:r>
      <w:r w:rsidR="00C46FCD" w:rsidRPr="00B06AB7">
        <w:rPr>
          <w:rFonts w:ascii="Arial" w:hAnsi="Arial" w:cs="Arial"/>
          <w:b/>
          <w:color w:val="auto"/>
          <w:sz w:val="24"/>
          <w:szCs w:val="24"/>
        </w:rPr>
        <w:t>КА</w:t>
      </w:r>
      <w:r w:rsidRPr="00B06AB7">
        <w:rPr>
          <w:rFonts w:ascii="Arial" w:hAnsi="Arial" w:cs="Arial"/>
          <w:b/>
          <w:color w:val="auto"/>
          <w:sz w:val="24"/>
          <w:szCs w:val="24"/>
        </w:rPr>
        <w:t xml:space="preserve"> ГАЗОНОКОСИЛКИ</w:t>
      </w:r>
    </w:p>
    <w:p w14:paraId="62460F88" w14:textId="77777777" w:rsidR="00F2253B" w:rsidRPr="00B06AB7" w:rsidRDefault="00F2253B" w:rsidP="00123725">
      <w:pPr>
        <w:spacing w:before="120" w:after="120"/>
        <w:ind w:left="103"/>
        <w:jc w:val="both"/>
        <w:rPr>
          <w:i/>
          <w:sz w:val="24"/>
          <w:szCs w:val="24"/>
        </w:rPr>
      </w:pPr>
      <w:r w:rsidRPr="00B06AB7">
        <w:rPr>
          <w:i/>
          <w:sz w:val="24"/>
          <w:szCs w:val="24"/>
        </w:rPr>
        <w:t>Обратитесь к рисунку 9.</w:t>
      </w:r>
    </w:p>
    <w:p w14:paraId="34CEBD88" w14:textId="77777777" w:rsidR="00F2253B" w:rsidRPr="00B06AB7" w:rsidRDefault="00C46FCD" w:rsidP="00123725">
      <w:pPr>
        <w:pStyle w:val="a7"/>
        <w:numPr>
          <w:ilvl w:val="0"/>
          <w:numId w:val="6"/>
        </w:numPr>
        <w:tabs>
          <w:tab w:val="left" w:pos="331"/>
        </w:tabs>
        <w:spacing w:before="120" w:after="120" w:line="249" w:lineRule="auto"/>
        <w:ind w:right="121"/>
        <w:jc w:val="both"/>
        <w:rPr>
          <w:sz w:val="24"/>
          <w:szCs w:val="24"/>
        </w:rPr>
      </w:pPr>
      <w:r w:rsidRPr="00B06AB7">
        <w:rPr>
          <w:sz w:val="24"/>
          <w:szCs w:val="24"/>
        </w:rPr>
        <w:t>Вставьте ключ безопасности</w:t>
      </w:r>
      <w:r w:rsidR="00F2253B" w:rsidRPr="00B06AB7">
        <w:rPr>
          <w:sz w:val="24"/>
          <w:szCs w:val="24"/>
        </w:rPr>
        <w:t xml:space="preserve"> в прорезь, и нажмите и удерживайте ключ.</w:t>
      </w:r>
    </w:p>
    <w:p w14:paraId="7A49DE2C" w14:textId="77777777" w:rsidR="00F2253B" w:rsidRPr="00B06AB7" w:rsidRDefault="00F2253B" w:rsidP="00123725">
      <w:pPr>
        <w:pStyle w:val="a7"/>
        <w:numPr>
          <w:ilvl w:val="0"/>
          <w:numId w:val="6"/>
        </w:numPr>
        <w:tabs>
          <w:tab w:val="left" w:pos="331"/>
        </w:tabs>
        <w:spacing w:before="120" w:after="120" w:line="249" w:lineRule="auto"/>
        <w:ind w:right="121"/>
        <w:jc w:val="both"/>
        <w:rPr>
          <w:sz w:val="24"/>
          <w:szCs w:val="24"/>
        </w:rPr>
      </w:pPr>
      <w:r w:rsidRPr="00B06AB7">
        <w:rPr>
          <w:sz w:val="24"/>
          <w:szCs w:val="24"/>
        </w:rPr>
        <w:t>Потяни</w:t>
      </w:r>
      <w:r w:rsidR="00C46FCD" w:rsidRPr="00B06AB7">
        <w:rPr>
          <w:sz w:val="24"/>
          <w:szCs w:val="24"/>
        </w:rPr>
        <w:t>те дужку-выключатель</w:t>
      </w:r>
      <w:r w:rsidRPr="00B06AB7">
        <w:rPr>
          <w:sz w:val="24"/>
          <w:szCs w:val="24"/>
        </w:rPr>
        <w:t xml:space="preserve"> вверх к рукоятке для запуска газонокосилки и отпустите ключ.</w:t>
      </w:r>
    </w:p>
    <w:p w14:paraId="7EDD4108" w14:textId="77777777" w:rsidR="00F2253B" w:rsidRPr="00B06AB7" w:rsidRDefault="00C46FCD" w:rsidP="00123725">
      <w:pPr>
        <w:pStyle w:val="a7"/>
        <w:numPr>
          <w:ilvl w:val="0"/>
          <w:numId w:val="6"/>
        </w:numPr>
        <w:tabs>
          <w:tab w:val="left" w:pos="331"/>
        </w:tabs>
        <w:spacing w:before="120" w:after="120"/>
        <w:jc w:val="both"/>
        <w:rPr>
          <w:sz w:val="24"/>
          <w:szCs w:val="24"/>
        </w:rPr>
      </w:pPr>
      <w:r w:rsidRPr="00B06AB7">
        <w:rPr>
          <w:sz w:val="24"/>
          <w:szCs w:val="24"/>
        </w:rPr>
        <w:t>Для выполнения остановки машины отпустите дужку-выключатель</w:t>
      </w:r>
      <w:r w:rsidR="00F2253B" w:rsidRPr="00B06AB7">
        <w:rPr>
          <w:sz w:val="24"/>
          <w:szCs w:val="24"/>
        </w:rPr>
        <w:t>.</w:t>
      </w:r>
    </w:p>
    <w:p w14:paraId="0914C446" w14:textId="77777777" w:rsidR="00F2253B" w:rsidRPr="00B06AB7" w:rsidRDefault="00F2253B" w:rsidP="00123725">
      <w:pPr>
        <w:pStyle w:val="a3"/>
        <w:spacing w:before="120" w:after="120"/>
        <w:ind w:left="103" w:right="62"/>
        <w:jc w:val="both"/>
        <w:rPr>
          <w:sz w:val="24"/>
          <w:szCs w:val="24"/>
        </w:rPr>
      </w:pPr>
      <w:r w:rsidRPr="00B06AB7">
        <w:rPr>
          <w:b/>
          <w:sz w:val="24"/>
          <w:szCs w:val="24"/>
        </w:rPr>
        <w:t xml:space="preserve">ПРИМЕЧАНИЕ: </w:t>
      </w:r>
      <w:r w:rsidRPr="00B06AB7">
        <w:rPr>
          <w:sz w:val="24"/>
          <w:szCs w:val="24"/>
        </w:rPr>
        <w:t>Высокочастотный шум и искры могут возникать при замедлении электрического двигателя. Это стандартная ситуация.</w:t>
      </w:r>
    </w:p>
    <w:p w14:paraId="7CBA6859" w14:textId="77777777" w:rsidR="00B026B8" w:rsidRPr="00B06AB7" w:rsidRDefault="00B026B8" w:rsidP="00B026B8">
      <w:pPr>
        <w:pStyle w:val="5"/>
        <w:spacing w:before="120" w:after="120"/>
        <w:jc w:val="both"/>
        <w:rPr>
          <w:color w:val="auto"/>
        </w:rPr>
      </w:pPr>
      <w:r w:rsidRPr="00B06AB7">
        <w:rPr>
          <w:rFonts w:ascii="Arial" w:hAnsi="Arial" w:cs="Arial"/>
          <w:b/>
          <w:color w:val="auto"/>
          <w:sz w:val="24"/>
          <w:szCs w:val="24"/>
        </w:rPr>
        <w:t>Функциональная кнопка</w:t>
      </w:r>
    </w:p>
    <w:p w14:paraId="16422402" w14:textId="77777777" w:rsidR="00B026B8" w:rsidRPr="00B06AB7" w:rsidRDefault="00B026B8" w:rsidP="00B026B8">
      <w:pPr>
        <w:pStyle w:val="a3"/>
        <w:spacing w:before="55"/>
        <w:ind w:left="105" w:right="123"/>
        <w:jc w:val="both"/>
        <w:rPr>
          <w:sz w:val="24"/>
          <w:szCs w:val="24"/>
        </w:rPr>
      </w:pPr>
      <w:r w:rsidRPr="00B06AB7">
        <w:rPr>
          <w:sz w:val="24"/>
          <w:szCs w:val="24"/>
        </w:rPr>
        <w:t>Настоящая газонокосилка оснащается функциональной кнопкой на задней стороне шпиндельной головки. Данная кнопка является кнопкой перегрузки, которая изменяет обороты в минуту.</w:t>
      </w:r>
    </w:p>
    <w:p w14:paraId="026C1601" w14:textId="77777777" w:rsidR="00B026B8" w:rsidRPr="00B06AB7" w:rsidRDefault="00B026B8" w:rsidP="00B026B8">
      <w:pPr>
        <w:pStyle w:val="a3"/>
        <w:spacing w:before="54"/>
        <w:ind w:left="105" w:right="123"/>
        <w:jc w:val="both"/>
        <w:rPr>
          <w:sz w:val="24"/>
          <w:szCs w:val="24"/>
        </w:rPr>
      </w:pPr>
      <w:r w:rsidRPr="00B06AB7">
        <w:rPr>
          <w:sz w:val="24"/>
          <w:szCs w:val="24"/>
        </w:rPr>
        <w:t>Нажмите данную кнопку, индикатор включится, и газонокосилка будет работать на высокой скорости. Вы можете косить более эффективно, когда трава очень густая.</w:t>
      </w:r>
    </w:p>
    <w:p w14:paraId="0794DD76" w14:textId="77777777" w:rsidR="00B026B8" w:rsidRPr="00B06AB7" w:rsidRDefault="00B026B8" w:rsidP="00B026B8">
      <w:pPr>
        <w:pStyle w:val="a3"/>
        <w:spacing w:before="54"/>
        <w:ind w:left="105" w:right="123"/>
        <w:jc w:val="both"/>
        <w:rPr>
          <w:sz w:val="24"/>
          <w:szCs w:val="24"/>
        </w:rPr>
      </w:pPr>
      <w:r w:rsidRPr="00B06AB7">
        <w:rPr>
          <w:sz w:val="24"/>
          <w:szCs w:val="24"/>
        </w:rPr>
        <w:t>Нажмите эту кнопку повторно, индикатор погаснет, и газонокосилка перейдет в атематический режим работы. Вы может косить медленно и данный режим работы поможет сохранить энергию, что позволит газонокосилке проработать дольше.</w:t>
      </w:r>
    </w:p>
    <w:p w14:paraId="7500BB14" w14:textId="77777777" w:rsidR="00F2253B" w:rsidRPr="00B06AB7" w:rsidRDefault="00F2253B" w:rsidP="00123725">
      <w:pPr>
        <w:pStyle w:val="5"/>
        <w:spacing w:before="120" w:after="120"/>
        <w:jc w:val="both"/>
        <w:rPr>
          <w:rFonts w:ascii="Arial" w:hAnsi="Arial" w:cs="Arial"/>
          <w:b/>
          <w:color w:val="auto"/>
          <w:sz w:val="24"/>
          <w:szCs w:val="24"/>
        </w:rPr>
      </w:pPr>
      <w:r w:rsidRPr="00B06AB7">
        <w:rPr>
          <w:rFonts w:ascii="Arial" w:hAnsi="Arial" w:cs="Arial"/>
          <w:b/>
          <w:color w:val="auto"/>
          <w:sz w:val="24"/>
          <w:szCs w:val="24"/>
        </w:rPr>
        <w:t>СОВЕТЫ ПО СТРИЖКЕ ГАЗОНА</w:t>
      </w:r>
    </w:p>
    <w:p w14:paraId="3815DC7A" w14:textId="77777777" w:rsidR="00F2253B" w:rsidRPr="00B06AB7" w:rsidRDefault="00F2253B" w:rsidP="00123725">
      <w:pPr>
        <w:pStyle w:val="a7"/>
        <w:numPr>
          <w:ilvl w:val="0"/>
          <w:numId w:val="6"/>
        </w:numPr>
        <w:tabs>
          <w:tab w:val="left" w:pos="331"/>
        </w:tabs>
        <w:spacing w:before="120" w:after="120"/>
        <w:ind w:right="121"/>
        <w:jc w:val="both"/>
        <w:rPr>
          <w:sz w:val="24"/>
          <w:szCs w:val="24"/>
        </w:rPr>
      </w:pPr>
      <w:r w:rsidRPr="00B06AB7">
        <w:rPr>
          <w:sz w:val="24"/>
          <w:szCs w:val="24"/>
        </w:rPr>
        <w:t xml:space="preserve">Убедитесь в том, что газон </w:t>
      </w:r>
      <w:r w:rsidR="00DF4F9E" w:rsidRPr="00B06AB7">
        <w:rPr>
          <w:sz w:val="24"/>
          <w:szCs w:val="24"/>
        </w:rPr>
        <w:t xml:space="preserve">очищен </w:t>
      </w:r>
      <w:r w:rsidRPr="00B06AB7">
        <w:rPr>
          <w:sz w:val="24"/>
          <w:szCs w:val="24"/>
        </w:rPr>
        <w:t xml:space="preserve">от камней, палок, проводов и других посторонних предметов, которые могут повредить ножи или двигатель газонокосилки. Не косите поверх </w:t>
      </w:r>
      <w:r w:rsidRPr="00B06AB7">
        <w:rPr>
          <w:sz w:val="24"/>
          <w:szCs w:val="24"/>
        </w:rPr>
        <w:lastRenderedPageBreak/>
        <w:t>стоек или других металлических столбиков. Такие объекты могут случайно вылететь из-под газонокосилки в любом направлении и вызвать серьезные травмы для пользователя и других лиц.</w:t>
      </w:r>
    </w:p>
    <w:p w14:paraId="39B8065E" w14:textId="77777777" w:rsidR="00C46FCD" w:rsidRPr="00B06AB7" w:rsidRDefault="00C46FCD" w:rsidP="00C46FCD">
      <w:pPr>
        <w:pStyle w:val="a7"/>
        <w:numPr>
          <w:ilvl w:val="0"/>
          <w:numId w:val="6"/>
        </w:numPr>
        <w:jc w:val="both"/>
        <w:rPr>
          <w:sz w:val="24"/>
          <w:szCs w:val="24"/>
        </w:rPr>
      </w:pPr>
      <w:r w:rsidRPr="00B06AB7">
        <w:rPr>
          <w:sz w:val="24"/>
          <w:szCs w:val="24"/>
        </w:rPr>
        <w:t>При проведении первой   стрижки газона  срезайте сначала одну треть или менее от общей длины травы.</w:t>
      </w:r>
    </w:p>
    <w:p w14:paraId="63D91A04" w14:textId="77777777" w:rsidR="00F2253B" w:rsidRPr="00B06AB7" w:rsidRDefault="00F2253B" w:rsidP="00123725">
      <w:pPr>
        <w:pStyle w:val="a7"/>
        <w:numPr>
          <w:ilvl w:val="0"/>
          <w:numId w:val="6"/>
        </w:numPr>
        <w:tabs>
          <w:tab w:val="left" w:pos="331"/>
        </w:tabs>
        <w:spacing w:before="120" w:after="120"/>
        <w:ind w:right="121"/>
        <w:jc w:val="both"/>
        <w:rPr>
          <w:sz w:val="24"/>
          <w:szCs w:val="24"/>
        </w:rPr>
      </w:pPr>
      <w:r w:rsidRPr="00B06AB7">
        <w:rPr>
          <w:sz w:val="24"/>
          <w:szCs w:val="24"/>
        </w:rPr>
        <w:t xml:space="preserve">Не косите мокрую траву, она может прилипнуть к нижней стороне платформы и </w:t>
      </w:r>
      <w:r w:rsidR="00C46FCD" w:rsidRPr="00B06AB7">
        <w:rPr>
          <w:sz w:val="24"/>
          <w:szCs w:val="20"/>
        </w:rPr>
        <w:t>препятствовать  нормальному  сбору или мульчированию скошенной травы.</w:t>
      </w:r>
    </w:p>
    <w:p w14:paraId="1AC7EB70" w14:textId="77777777" w:rsidR="00C46FCD" w:rsidRPr="00B06AB7" w:rsidRDefault="00C46FCD" w:rsidP="00C46FCD">
      <w:pPr>
        <w:pStyle w:val="a7"/>
        <w:numPr>
          <w:ilvl w:val="0"/>
          <w:numId w:val="6"/>
        </w:numPr>
        <w:jc w:val="both"/>
        <w:rPr>
          <w:sz w:val="24"/>
          <w:szCs w:val="24"/>
        </w:rPr>
      </w:pPr>
      <w:r w:rsidRPr="00B06AB7">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029FF551" w14:textId="77777777" w:rsidR="00F2253B" w:rsidRPr="00B06AB7" w:rsidRDefault="00C46FCD" w:rsidP="003640AC">
      <w:pPr>
        <w:pStyle w:val="a7"/>
        <w:numPr>
          <w:ilvl w:val="0"/>
          <w:numId w:val="6"/>
        </w:numPr>
        <w:tabs>
          <w:tab w:val="left" w:pos="331"/>
        </w:tabs>
        <w:spacing w:before="120" w:after="120"/>
        <w:ind w:right="121"/>
        <w:jc w:val="both"/>
        <w:rPr>
          <w:sz w:val="24"/>
          <w:szCs w:val="24"/>
        </w:rPr>
      </w:pPr>
      <w:r w:rsidRPr="00B06AB7">
        <w:rPr>
          <w:sz w:val="24"/>
          <w:szCs w:val="24"/>
        </w:rPr>
        <w:t xml:space="preserve">Очищайте </w:t>
      </w:r>
      <w:r w:rsidR="00F2253B" w:rsidRPr="00B06AB7">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4D92DECB" w14:textId="77777777" w:rsidR="00F2253B" w:rsidRPr="00B06AB7" w:rsidRDefault="00F2253B" w:rsidP="003640AC">
      <w:pPr>
        <w:pStyle w:val="a7"/>
        <w:numPr>
          <w:ilvl w:val="0"/>
          <w:numId w:val="6"/>
        </w:numPr>
        <w:tabs>
          <w:tab w:val="left" w:pos="331"/>
        </w:tabs>
        <w:spacing w:before="120" w:after="120"/>
        <w:ind w:right="121"/>
        <w:jc w:val="both"/>
        <w:rPr>
          <w:sz w:val="24"/>
          <w:szCs w:val="24"/>
        </w:rPr>
      </w:pPr>
      <w:r w:rsidRPr="00B06AB7">
        <w:rPr>
          <w:sz w:val="24"/>
          <w:szCs w:val="24"/>
        </w:rPr>
        <w:t>При покосе длиной травы уменьшите скорость прохода для обеспечения более эффективной стрижки и надлеж</w:t>
      </w:r>
      <w:r w:rsidR="00C46FCD" w:rsidRPr="00B06AB7">
        <w:rPr>
          <w:sz w:val="24"/>
          <w:szCs w:val="24"/>
        </w:rPr>
        <w:t>ащей выгрузки</w:t>
      </w:r>
      <w:r w:rsidRPr="00B06AB7">
        <w:rPr>
          <w:sz w:val="24"/>
          <w:szCs w:val="24"/>
        </w:rPr>
        <w:t xml:space="preserve"> скошенной травы.</w:t>
      </w:r>
    </w:p>
    <w:p w14:paraId="1679FEB2" w14:textId="77777777" w:rsidR="00F2253B" w:rsidRPr="00B06AB7" w:rsidRDefault="00F2253B" w:rsidP="003640AC">
      <w:pPr>
        <w:pStyle w:val="a3"/>
        <w:spacing w:before="120" w:after="120"/>
        <w:ind w:left="103" w:right="121"/>
        <w:jc w:val="both"/>
        <w:rPr>
          <w:sz w:val="24"/>
          <w:szCs w:val="24"/>
        </w:rPr>
      </w:pPr>
      <w:r w:rsidRPr="00B06AB7">
        <w:rPr>
          <w:b/>
          <w:sz w:val="24"/>
          <w:szCs w:val="24"/>
        </w:rPr>
        <w:t xml:space="preserve">ПРИМЕЧАНИЕ: </w:t>
      </w:r>
      <w:r w:rsidRPr="00B06AB7">
        <w:rPr>
          <w:sz w:val="24"/>
          <w:szCs w:val="24"/>
        </w:rPr>
        <w:t>Всегда останавливайте газонокосилку, дайте ножам полностью остановиться и выньте защитный ключ перед чисткой нижней части газонокосилки.</w:t>
      </w:r>
    </w:p>
    <w:p w14:paraId="612CC130" w14:textId="77777777" w:rsidR="00F2253B" w:rsidRPr="00B06AB7" w:rsidRDefault="00F2253B"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РАБОТА НА СКЛОНАХ</w:t>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42B2E5AB" w14:textId="77777777" w:rsidTr="003114B4">
        <w:trPr>
          <w:trHeight w:val="245"/>
        </w:trPr>
        <w:tc>
          <w:tcPr>
            <w:tcW w:w="4563" w:type="dxa"/>
            <w:shd w:val="clear" w:color="auto" w:fill="231F20"/>
          </w:tcPr>
          <w:p w14:paraId="0CFC3611" w14:textId="77777777" w:rsidR="00F2253B" w:rsidRPr="00B06AB7" w:rsidRDefault="00F2253B" w:rsidP="003640AC">
            <w:pPr>
              <w:pStyle w:val="TableParagraph"/>
              <w:ind w:left="27" w:right="-214"/>
              <w:jc w:val="center"/>
              <w:rPr>
                <w:b/>
                <w:sz w:val="24"/>
                <w:szCs w:val="24"/>
              </w:rPr>
            </w:pPr>
            <w:r w:rsidRPr="00B06AB7">
              <w:rPr>
                <w:noProof/>
                <w:sz w:val="24"/>
                <w:szCs w:val="24"/>
                <w:lang w:eastAsia="ru-RU" w:bidi="ar-SA"/>
              </w:rPr>
              <w:drawing>
                <wp:inline distT="0" distB="0" distL="0" distR="0" wp14:anchorId="7F12931C" wp14:editId="06A29CF9">
                  <wp:extent cx="107975" cy="93510"/>
                  <wp:effectExtent l="0" t="0" r="0" b="0"/>
                  <wp:docPr id="62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7BF0224B" w14:textId="77777777" w:rsidTr="003114B4">
        <w:trPr>
          <w:trHeight w:val="453"/>
        </w:trPr>
        <w:tc>
          <w:tcPr>
            <w:tcW w:w="4563" w:type="dxa"/>
            <w:tcBorders>
              <w:left w:val="single" w:sz="2" w:space="0" w:color="231F20"/>
              <w:bottom w:val="single" w:sz="2" w:space="0" w:color="231F20"/>
              <w:right w:val="single" w:sz="2" w:space="0" w:color="231F20"/>
            </w:tcBorders>
          </w:tcPr>
          <w:p w14:paraId="6421B380" w14:textId="77777777" w:rsidR="00DF4F9E" w:rsidRPr="00B06AB7" w:rsidRDefault="00DF4F9E" w:rsidP="00226399">
            <w:pPr>
              <w:spacing w:before="3"/>
              <w:ind w:right="142"/>
              <w:jc w:val="both"/>
              <w:rPr>
                <w:sz w:val="24"/>
                <w:szCs w:val="24"/>
              </w:rPr>
            </w:pPr>
            <w:bookmarkStart w:id="2" w:name="_Hlk518297"/>
            <w:r w:rsidRPr="00B06AB7">
              <w:rPr>
                <w:szCs w:val="24"/>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2"/>
            <w:r w:rsidRPr="00B06AB7">
              <w:rPr>
                <w:szCs w:val="24"/>
              </w:rPr>
              <w:t>.</w:t>
            </w:r>
          </w:p>
        </w:tc>
      </w:tr>
    </w:tbl>
    <w:p w14:paraId="46608D8F" w14:textId="77777777" w:rsidR="00CA75F0" w:rsidRPr="00B06AB7" w:rsidRDefault="00CA75F0" w:rsidP="003640AC">
      <w:pPr>
        <w:pStyle w:val="a7"/>
        <w:numPr>
          <w:ilvl w:val="0"/>
          <w:numId w:val="6"/>
        </w:numPr>
        <w:tabs>
          <w:tab w:val="left" w:pos="331"/>
        </w:tabs>
        <w:spacing w:before="120" w:after="120"/>
        <w:jc w:val="both"/>
        <w:rPr>
          <w:sz w:val="24"/>
          <w:szCs w:val="24"/>
        </w:rPr>
      </w:pPr>
      <w:r w:rsidRPr="00B06AB7">
        <w:rPr>
          <w:sz w:val="24"/>
          <w:szCs w:val="24"/>
        </w:rPr>
        <w:t xml:space="preserve">Подстригайте траву в поперечном направлении к спуску склона, а не в направлении подъема и спуска. Соблюдайте крайнюю осторожность </w:t>
      </w:r>
      <w:r w:rsidRPr="00B06AB7">
        <w:rPr>
          <w:sz w:val="24"/>
          <w:szCs w:val="24"/>
        </w:rPr>
        <w:t>при изменении движения на склонах.</w:t>
      </w:r>
    </w:p>
    <w:p w14:paraId="01237999" w14:textId="77777777" w:rsidR="00DF4F9E" w:rsidRPr="00B06AB7" w:rsidRDefault="00DF4F9E" w:rsidP="00DF4F9E">
      <w:pPr>
        <w:pStyle w:val="a7"/>
        <w:numPr>
          <w:ilvl w:val="0"/>
          <w:numId w:val="6"/>
        </w:numPr>
        <w:jc w:val="both"/>
        <w:rPr>
          <w:sz w:val="24"/>
          <w:szCs w:val="24"/>
        </w:rPr>
      </w:pPr>
      <w:r w:rsidRPr="00B06AB7">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14:paraId="48FCA378" w14:textId="77777777" w:rsidR="00DF4F9E" w:rsidRPr="00B06AB7" w:rsidRDefault="00DF4F9E" w:rsidP="00DF4F9E">
      <w:pPr>
        <w:pStyle w:val="a7"/>
        <w:numPr>
          <w:ilvl w:val="0"/>
          <w:numId w:val="6"/>
        </w:numPr>
        <w:jc w:val="both"/>
        <w:rPr>
          <w:sz w:val="24"/>
          <w:szCs w:val="24"/>
        </w:rPr>
      </w:pPr>
      <w:r w:rsidRPr="00B06AB7">
        <w:rPr>
          <w:sz w:val="24"/>
          <w:szCs w:val="24"/>
        </w:rPr>
        <w:t>Убедитесь, что вы устойчиво стоите на ногах. Если вы потеряли равновесие, немедленно отпустите дужку-выключатель.</w:t>
      </w:r>
    </w:p>
    <w:p w14:paraId="1F1817FA" w14:textId="77777777" w:rsidR="00CA75F0" w:rsidRPr="00B06AB7" w:rsidRDefault="00C46FCD" w:rsidP="003640AC">
      <w:pPr>
        <w:pStyle w:val="a7"/>
        <w:numPr>
          <w:ilvl w:val="0"/>
          <w:numId w:val="6"/>
        </w:numPr>
        <w:tabs>
          <w:tab w:val="left" w:pos="331"/>
        </w:tabs>
        <w:spacing w:before="120" w:after="120"/>
        <w:ind w:right="39"/>
        <w:jc w:val="both"/>
        <w:rPr>
          <w:sz w:val="24"/>
          <w:szCs w:val="24"/>
        </w:rPr>
      </w:pPr>
      <w:r w:rsidRPr="00B06AB7">
        <w:rPr>
          <w:sz w:val="24"/>
          <w:szCs w:val="24"/>
        </w:rPr>
        <w:t xml:space="preserve">Не работайте </w:t>
      </w:r>
      <w:r w:rsidR="00CA75F0" w:rsidRPr="00B06AB7">
        <w:rPr>
          <w:sz w:val="24"/>
          <w:szCs w:val="24"/>
        </w:rPr>
        <w:t xml:space="preserve">траву возле отвалов, ям или насыпей; </w:t>
      </w:r>
      <w:r w:rsidRPr="00B06AB7">
        <w:rPr>
          <w:rFonts w:eastAsia="SimSun"/>
          <w:sz w:val="24"/>
          <w:szCs w:val="20"/>
          <w:lang w:bidi="ar-SA"/>
        </w:rPr>
        <w:t>там, где легко потерять устойчивость или равновесие.</w:t>
      </w:r>
    </w:p>
    <w:p w14:paraId="7A5C878A" w14:textId="020DB2A9" w:rsidR="00CA75F0" w:rsidRPr="00B06AB7" w:rsidRDefault="00C22807" w:rsidP="003640AC">
      <w:pPr>
        <w:pStyle w:val="5"/>
        <w:spacing w:before="120" w:after="120"/>
        <w:jc w:val="both"/>
        <w:rPr>
          <w:rFonts w:ascii="Arial" w:hAnsi="Arial" w:cs="Arial"/>
          <w:b/>
          <w:color w:val="auto"/>
          <w:sz w:val="24"/>
          <w:szCs w:val="24"/>
        </w:rPr>
      </w:pPr>
      <w:r w:rsidRPr="00B06AB7">
        <w:rPr>
          <w:rFonts w:ascii="Arial" w:hAnsi="Arial" w:cs="Arial"/>
          <w:b/>
          <w:color w:val="auto"/>
          <w:sz w:val="24"/>
          <w:szCs w:val="24"/>
        </w:rPr>
        <w:t>ОПОРОЖНЕНИЕ</w:t>
      </w:r>
      <w:r w:rsidR="00CA75F0" w:rsidRPr="00B06AB7">
        <w:rPr>
          <w:rFonts w:ascii="Arial" w:hAnsi="Arial" w:cs="Arial"/>
          <w:b/>
          <w:color w:val="auto"/>
          <w:sz w:val="24"/>
          <w:szCs w:val="24"/>
        </w:rPr>
        <w:t xml:space="preserve"> ТРАВОСБОРНИКА</w:t>
      </w:r>
    </w:p>
    <w:p w14:paraId="4AC8C267" w14:textId="77777777" w:rsidR="00CA75F0" w:rsidRPr="00B06AB7" w:rsidRDefault="00CA75F0" w:rsidP="003640AC">
      <w:pPr>
        <w:spacing w:before="120" w:after="120"/>
        <w:ind w:left="103"/>
        <w:jc w:val="both"/>
        <w:rPr>
          <w:i/>
          <w:sz w:val="24"/>
          <w:szCs w:val="24"/>
        </w:rPr>
      </w:pPr>
      <w:r w:rsidRPr="00B06AB7">
        <w:rPr>
          <w:i/>
          <w:sz w:val="24"/>
          <w:szCs w:val="24"/>
        </w:rPr>
        <w:t>Обратитесь к рисунку 10.</w:t>
      </w:r>
    </w:p>
    <w:p w14:paraId="12D6BA45" w14:textId="77777777" w:rsidR="00CA75F0" w:rsidRPr="00B06AB7" w:rsidRDefault="00CA75F0" w:rsidP="003640AC">
      <w:pPr>
        <w:pStyle w:val="a7"/>
        <w:numPr>
          <w:ilvl w:val="0"/>
          <w:numId w:val="6"/>
        </w:numPr>
        <w:tabs>
          <w:tab w:val="left" w:pos="331"/>
        </w:tabs>
        <w:spacing w:before="120" w:after="120"/>
        <w:ind w:right="38"/>
        <w:jc w:val="both"/>
        <w:rPr>
          <w:sz w:val="24"/>
          <w:szCs w:val="24"/>
        </w:rPr>
      </w:pPr>
      <w:r w:rsidRPr="00B06AB7">
        <w:rPr>
          <w:sz w:val="24"/>
          <w:szCs w:val="24"/>
        </w:rPr>
        <w:t xml:space="preserve">Остановите газонокосилку, дайте ножам полностью остановиться и затем </w:t>
      </w:r>
      <w:r w:rsidR="00DF4F9E" w:rsidRPr="00B06AB7">
        <w:rPr>
          <w:sz w:val="24"/>
          <w:szCs w:val="24"/>
        </w:rPr>
        <w:t>извлеките ключ безопасности</w:t>
      </w:r>
      <w:r w:rsidRPr="00B06AB7">
        <w:rPr>
          <w:sz w:val="24"/>
          <w:szCs w:val="24"/>
        </w:rPr>
        <w:t>.</w:t>
      </w:r>
    </w:p>
    <w:p w14:paraId="52B49C2B" w14:textId="77777777" w:rsidR="00CA75F0" w:rsidRPr="00B06AB7" w:rsidRDefault="00CA75F0" w:rsidP="003640AC">
      <w:pPr>
        <w:pStyle w:val="a7"/>
        <w:numPr>
          <w:ilvl w:val="0"/>
          <w:numId w:val="6"/>
        </w:numPr>
        <w:tabs>
          <w:tab w:val="left" w:pos="331"/>
        </w:tabs>
        <w:spacing w:before="120" w:after="120"/>
        <w:jc w:val="both"/>
        <w:rPr>
          <w:sz w:val="24"/>
          <w:szCs w:val="24"/>
        </w:rPr>
      </w:pPr>
      <w:r w:rsidRPr="00B06AB7">
        <w:rPr>
          <w:sz w:val="24"/>
          <w:szCs w:val="24"/>
        </w:rPr>
        <w:t>Поднимите заднюю дверку.</w:t>
      </w:r>
    </w:p>
    <w:p w14:paraId="75D7F2D0" w14:textId="77777777" w:rsidR="00CA75F0" w:rsidRPr="00B06AB7" w:rsidRDefault="00CA75F0" w:rsidP="003640AC">
      <w:pPr>
        <w:pStyle w:val="a7"/>
        <w:numPr>
          <w:ilvl w:val="0"/>
          <w:numId w:val="6"/>
        </w:numPr>
        <w:tabs>
          <w:tab w:val="left" w:pos="331"/>
        </w:tabs>
        <w:spacing w:before="120" w:after="120"/>
        <w:jc w:val="both"/>
        <w:rPr>
          <w:sz w:val="24"/>
          <w:szCs w:val="24"/>
        </w:rPr>
      </w:pPr>
      <w:r w:rsidRPr="00B06AB7">
        <w:rPr>
          <w:sz w:val="24"/>
          <w:szCs w:val="24"/>
        </w:rPr>
        <w:t xml:space="preserve">Поднимите </w:t>
      </w:r>
      <w:proofErr w:type="spellStart"/>
      <w:r w:rsidRPr="00B06AB7">
        <w:rPr>
          <w:sz w:val="24"/>
          <w:szCs w:val="24"/>
        </w:rPr>
        <w:t>травосборник</w:t>
      </w:r>
      <w:proofErr w:type="spellEnd"/>
      <w:r w:rsidRPr="00B06AB7">
        <w:rPr>
          <w:sz w:val="24"/>
          <w:szCs w:val="24"/>
        </w:rPr>
        <w:t xml:space="preserve"> за его рукоятку, чтобы извлечь из газонокосилки.</w:t>
      </w:r>
    </w:p>
    <w:p w14:paraId="788B038E" w14:textId="1192B040" w:rsidR="00CA75F0" w:rsidRPr="00B06AB7" w:rsidRDefault="00C22807" w:rsidP="003640AC">
      <w:pPr>
        <w:pStyle w:val="a7"/>
        <w:numPr>
          <w:ilvl w:val="0"/>
          <w:numId w:val="6"/>
        </w:numPr>
        <w:tabs>
          <w:tab w:val="left" w:pos="331"/>
        </w:tabs>
        <w:spacing w:before="120" w:after="120"/>
        <w:jc w:val="both"/>
        <w:rPr>
          <w:sz w:val="24"/>
          <w:szCs w:val="24"/>
        </w:rPr>
      </w:pPr>
      <w:r w:rsidRPr="00B06AB7">
        <w:rPr>
          <w:sz w:val="24"/>
          <w:szCs w:val="24"/>
        </w:rPr>
        <w:t>опорожните</w:t>
      </w:r>
      <w:r w:rsidR="00DF4F9E" w:rsidRPr="00B06AB7">
        <w:rPr>
          <w:sz w:val="24"/>
          <w:szCs w:val="24"/>
        </w:rPr>
        <w:t xml:space="preserve"> </w:t>
      </w:r>
      <w:proofErr w:type="spellStart"/>
      <w:r w:rsidR="00CA75F0" w:rsidRPr="00B06AB7">
        <w:rPr>
          <w:sz w:val="24"/>
          <w:szCs w:val="24"/>
        </w:rPr>
        <w:t>травосборник</w:t>
      </w:r>
      <w:proofErr w:type="spellEnd"/>
      <w:r w:rsidR="00CA75F0" w:rsidRPr="00B06AB7">
        <w:rPr>
          <w:sz w:val="24"/>
          <w:szCs w:val="24"/>
        </w:rPr>
        <w:t xml:space="preserve"> от скошенной травы.</w:t>
      </w:r>
    </w:p>
    <w:p w14:paraId="0814514E" w14:textId="77777777" w:rsidR="00CA75F0" w:rsidRPr="00B06AB7" w:rsidRDefault="00CA75F0" w:rsidP="003640AC">
      <w:pPr>
        <w:pStyle w:val="a7"/>
        <w:numPr>
          <w:ilvl w:val="0"/>
          <w:numId w:val="6"/>
        </w:numPr>
        <w:tabs>
          <w:tab w:val="left" w:pos="331"/>
        </w:tabs>
        <w:spacing w:before="120" w:after="120"/>
        <w:ind w:right="38"/>
        <w:jc w:val="both"/>
        <w:rPr>
          <w:sz w:val="24"/>
          <w:szCs w:val="24"/>
        </w:rPr>
      </w:pPr>
      <w:r w:rsidRPr="00B06AB7">
        <w:rPr>
          <w:sz w:val="24"/>
          <w:szCs w:val="24"/>
        </w:rPr>
        <w:t xml:space="preserve">Поднимите заднюю дверку и установите назад </w:t>
      </w:r>
      <w:proofErr w:type="spellStart"/>
      <w:r w:rsidRPr="00B06AB7">
        <w:rPr>
          <w:sz w:val="24"/>
          <w:szCs w:val="24"/>
        </w:rPr>
        <w:t>травосборник</w:t>
      </w:r>
      <w:proofErr w:type="spellEnd"/>
      <w:r w:rsidRPr="00B06AB7">
        <w:rPr>
          <w:sz w:val="24"/>
          <w:szCs w:val="24"/>
        </w:rPr>
        <w:t>, как описано ранее в данном руководстве.</w:t>
      </w:r>
    </w:p>
    <w:p w14:paraId="0E7FD469" w14:textId="77777777" w:rsidR="00CA75F0" w:rsidRPr="00B06AB7" w:rsidRDefault="00CA75F0" w:rsidP="00516914">
      <w:pPr>
        <w:pStyle w:val="a7"/>
        <w:tabs>
          <w:tab w:val="left" w:pos="4678"/>
        </w:tabs>
        <w:spacing w:before="120" w:after="120"/>
        <w:ind w:left="142" w:firstLine="0"/>
        <w:jc w:val="both"/>
        <w:rPr>
          <w:b/>
          <w:shd w:val="clear" w:color="auto" w:fill="000000"/>
        </w:rPr>
      </w:pPr>
      <w:r w:rsidRPr="00B06AB7">
        <w:rPr>
          <w:b/>
          <w:shd w:val="clear" w:color="auto" w:fill="000000"/>
        </w:rPr>
        <w:t>ТЕХНИЧЕСКОЕ ОБСЛУЖИВАНИЕ</w:t>
      </w:r>
      <w:r w:rsidR="003640AC" w:rsidRPr="00B06AB7">
        <w:rPr>
          <w:b/>
          <w:shd w:val="clear" w:color="auto" w:fill="000000"/>
        </w:rPr>
        <w:tab/>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1DBCEAF1" w14:textId="77777777" w:rsidTr="003114B4">
        <w:trPr>
          <w:trHeight w:val="245"/>
        </w:trPr>
        <w:tc>
          <w:tcPr>
            <w:tcW w:w="4563" w:type="dxa"/>
            <w:shd w:val="clear" w:color="auto" w:fill="231F20"/>
          </w:tcPr>
          <w:p w14:paraId="59048707" w14:textId="77777777" w:rsidR="00CA75F0" w:rsidRPr="00B06AB7" w:rsidRDefault="00CA75F0" w:rsidP="003640AC">
            <w:pPr>
              <w:pStyle w:val="TableParagraph"/>
              <w:ind w:left="27" w:right="-214"/>
              <w:jc w:val="center"/>
              <w:rPr>
                <w:b/>
                <w:sz w:val="24"/>
                <w:szCs w:val="24"/>
              </w:rPr>
            </w:pPr>
            <w:r w:rsidRPr="00B06AB7">
              <w:rPr>
                <w:noProof/>
                <w:sz w:val="24"/>
                <w:szCs w:val="24"/>
                <w:lang w:eastAsia="ru-RU" w:bidi="ar-SA"/>
              </w:rPr>
              <w:drawing>
                <wp:inline distT="0" distB="0" distL="0" distR="0" wp14:anchorId="276CC36A" wp14:editId="129193E0">
                  <wp:extent cx="107975" cy="93510"/>
                  <wp:effectExtent l="0" t="0" r="0" b="0"/>
                  <wp:docPr id="62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23D9DA39" w14:textId="77777777" w:rsidTr="003114B4">
        <w:trPr>
          <w:trHeight w:val="453"/>
        </w:trPr>
        <w:tc>
          <w:tcPr>
            <w:tcW w:w="4563" w:type="dxa"/>
            <w:tcBorders>
              <w:left w:val="single" w:sz="2" w:space="0" w:color="231F20"/>
              <w:bottom w:val="single" w:sz="2" w:space="0" w:color="231F20"/>
              <w:right w:val="single" w:sz="2" w:space="0" w:color="231F20"/>
            </w:tcBorders>
          </w:tcPr>
          <w:p w14:paraId="738DD965" w14:textId="77777777" w:rsidR="00CA75F0" w:rsidRPr="00B06AB7" w:rsidRDefault="00CA75F0" w:rsidP="00C46FCD">
            <w:pPr>
              <w:pStyle w:val="TableParagraph"/>
              <w:ind w:left="27" w:right="142"/>
              <w:jc w:val="both"/>
              <w:rPr>
                <w:sz w:val="20"/>
                <w:szCs w:val="24"/>
              </w:rPr>
            </w:pPr>
            <w:r w:rsidRPr="00B06AB7">
              <w:rPr>
                <w:sz w:val="20"/>
                <w:szCs w:val="24"/>
              </w:rPr>
              <w:t>Перед выполнением любого технического обслуживания убедитесь, что б</w:t>
            </w:r>
            <w:r w:rsidR="00C46FCD" w:rsidRPr="00B06AB7">
              <w:rPr>
                <w:sz w:val="20"/>
                <w:szCs w:val="24"/>
              </w:rPr>
              <w:t xml:space="preserve">атарея газонокосилки и </w:t>
            </w:r>
            <w:r w:rsidRPr="00B06AB7">
              <w:rPr>
                <w:sz w:val="20"/>
                <w:szCs w:val="24"/>
              </w:rPr>
              <w:t xml:space="preserve">ключ </w:t>
            </w:r>
            <w:r w:rsidR="00C46FCD" w:rsidRPr="00B06AB7">
              <w:rPr>
                <w:sz w:val="20"/>
                <w:szCs w:val="24"/>
              </w:rPr>
              <w:t xml:space="preserve">безопасности </w:t>
            </w:r>
            <w:r w:rsidRPr="00B06AB7">
              <w:rPr>
                <w:sz w:val="20"/>
                <w:szCs w:val="24"/>
              </w:rPr>
              <w:t>извлечены</w:t>
            </w:r>
            <w:r w:rsidR="00C46FCD" w:rsidRPr="00B06AB7">
              <w:rPr>
                <w:sz w:val="20"/>
                <w:szCs w:val="24"/>
              </w:rPr>
              <w:t xml:space="preserve"> из устройства</w:t>
            </w:r>
            <w:r w:rsidRPr="00B06AB7">
              <w:rPr>
                <w:sz w:val="20"/>
                <w:szCs w:val="24"/>
              </w:rPr>
              <w:t>, чтобы избежать случайного запуска и возможной серьезной травмы.</w:t>
            </w:r>
          </w:p>
        </w:tc>
      </w:tr>
    </w:tbl>
    <w:p w14:paraId="77959126" w14:textId="77777777" w:rsidR="00C46FCD" w:rsidRPr="00B06AB7" w:rsidRDefault="00C46FCD" w:rsidP="003640AC">
      <w:pPr>
        <w:pStyle w:val="a7"/>
        <w:tabs>
          <w:tab w:val="left" w:pos="331"/>
        </w:tabs>
        <w:spacing w:before="0"/>
        <w:ind w:right="38" w:firstLine="0"/>
        <w:rPr>
          <w:b/>
          <w:shd w:val="clear" w:color="auto" w:fill="000000"/>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351354D2" w14:textId="77777777" w:rsidTr="003114B4">
        <w:trPr>
          <w:trHeight w:val="245"/>
        </w:trPr>
        <w:tc>
          <w:tcPr>
            <w:tcW w:w="4563" w:type="dxa"/>
            <w:shd w:val="clear" w:color="auto" w:fill="231F20"/>
          </w:tcPr>
          <w:p w14:paraId="3FEE53D8" w14:textId="77777777" w:rsidR="00CA75F0" w:rsidRPr="00B06AB7" w:rsidRDefault="00CA75F0" w:rsidP="003640AC">
            <w:pPr>
              <w:pStyle w:val="TableParagraph"/>
              <w:ind w:left="27" w:right="-214"/>
              <w:jc w:val="center"/>
              <w:rPr>
                <w:b/>
                <w:sz w:val="24"/>
                <w:szCs w:val="24"/>
              </w:rPr>
            </w:pPr>
            <w:r w:rsidRPr="00B06AB7">
              <w:rPr>
                <w:noProof/>
                <w:sz w:val="24"/>
                <w:szCs w:val="24"/>
                <w:lang w:eastAsia="ru-RU" w:bidi="ar-SA"/>
              </w:rPr>
              <w:drawing>
                <wp:inline distT="0" distB="0" distL="0" distR="0" wp14:anchorId="75E2AE18" wp14:editId="143DD7FE">
                  <wp:extent cx="107975" cy="93510"/>
                  <wp:effectExtent l="0" t="0" r="0" b="0"/>
                  <wp:docPr id="624"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964259" w:rsidRPr="00B06AB7" w14:paraId="27D6CC36" w14:textId="77777777" w:rsidTr="003114B4">
        <w:trPr>
          <w:trHeight w:val="453"/>
        </w:trPr>
        <w:tc>
          <w:tcPr>
            <w:tcW w:w="4563" w:type="dxa"/>
            <w:tcBorders>
              <w:left w:val="single" w:sz="2" w:space="0" w:color="231F20"/>
              <w:bottom w:val="single" w:sz="2" w:space="0" w:color="231F20"/>
              <w:right w:val="single" w:sz="2" w:space="0" w:color="231F20"/>
            </w:tcBorders>
          </w:tcPr>
          <w:p w14:paraId="41A9BD7A" w14:textId="77777777" w:rsidR="00CA75F0" w:rsidRPr="00B06AB7" w:rsidRDefault="00516914" w:rsidP="004B143F">
            <w:pPr>
              <w:pStyle w:val="TableParagraph"/>
              <w:ind w:left="27" w:right="142"/>
              <w:jc w:val="both"/>
              <w:rPr>
                <w:sz w:val="24"/>
                <w:szCs w:val="24"/>
              </w:rPr>
            </w:pPr>
            <w:r w:rsidRPr="00B06AB7">
              <w:rPr>
                <w:sz w:val="24"/>
                <w:szCs w:val="24"/>
              </w:rPr>
              <w:t>При выполнении обслуживания, используйте только разрешенные производителем детали. В случае использования любых других деталей, возможно возникновение опасности или повреждение изделия.</w:t>
            </w:r>
          </w:p>
        </w:tc>
      </w:tr>
    </w:tbl>
    <w:p w14:paraId="7664F3C1" w14:textId="77777777" w:rsidR="00CA75F0" w:rsidRPr="00B06AB7" w:rsidRDefault="00CA75F0" w:rsidP="003640AC">
      <w:pPr>
        <w:pStyle w:val="a7"/>
        <w:tabs>
          <w:tab w:val="left" w:pos="331"/>
        </w:tabs>
        <w:spacing w:before="0"/>
        <w:ind w:right="38" w:firstLine="0"/>
        <w:rPr>
          <w:b/>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790E9E50" w14:textId="77777777" w:rsidTr="003114B4">
        <w:trPr>
          <w:trHeight w:val="245"/>
        </w:trPr>
        <w:tc>
          <w:tcPr>
            <w:tcW w:w="4563" w:type="dxa"/>
            <w:shd w:val="clear" w:color="auto" w:fill="231F20"/>
          </w:tcPr>
          <w:p w14:paraId="19E81F8A" w14:textId="77777777" w:rsidR="00CA75F0" w:rsidRPr="00B06AB7" w:rsidRDefault="00CA75F0" w:rsidP="003640AC">
            <w:pPr>
              <w:pStyle w:val="TableParagraph"/>
              <w:ind w:left="27" w:right="-214"/>
              <w:jc w:val="center"/>
              <w:rPr>
                <w:b/>
                <w:sz w:val="24"/>
                <w:szCs w:val="24"/>
              </w:rPr>
            </w:pPr>
            <w:r w:rsidRPr="00B06AB7">
              <w:rPr>
                <w:noProof/>
                <w:sz w:val="24"/>
                <w:szCs w:val="24"/>
                <w:lang w:eastAsia="ru-RU" w:bidi="ar-SA"/>
              </w:rPr>
              <w:drawing>
                <wp:inline distT="0" distB="0" distL="0" distR="0" wp14:anchorId="2393D5C3" wp14:editId="797C4CF0">
                  <wp:extent cx="107975" cy="93510"/>
                  <wp:effectExtent l="0" t="0" r="0" b="0"/>
                  <wp:docPr id="62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4B143F" w:rsidRPr="00B06AB7" w14:paraId="5F2438B1" w14:textId="77777777" w:rsidTr="003114B4">
        <w:trPr>
          <w:trHeight w:val="453"/>
        </w:trPr>
        <w:tc>
          <w:tcPr>
            <w:tcW w:w="4563" w:type="dxa"/>
            <w:tcBorders>
              <w:left w:val="single" w:sz="2" w:space="0" w:color="231F20"/>
              <w:bottom w:val="single" w:sz="2" w:space="0" w:color="231F20"/>
              <w:right w:val="single" w:sz="2" w:space="0" w:color="231F20"/>
            </w:tcBorders>
          </w:tcPr>
          <w:p w14:paraId="40DC5135" w14:textId="77777777" w:rsidR="004B143F" w:rsidRPr="00B06AB7" w:rsidRDefault="004B143F" w:rsidP="004B143F">
            <w:pPr>
              <w:spacing w:before="3"/>
              <w:ind w:left="27" w:right="142"/>
              <w:jc w:val="both"/>
              <w:rPr>
                <w:sz w:val="24"/>
                <w:szCs w:val="24"/>
              </w:rPr>
            </w:pPr>
            <w:bookmarkStart w:id="3" w:name="_Hlk519525"/>
            <w:r w:rsidRPr="00B06AB7">
              <w:rPr>
                <w:szCs w:val="24"/>
              </w:rPr>
              <w:t xml:space="preserve">Следите, чтобы </w:t>
            </w:r>
            <w:proofErr w:type="gramStart"/>
            <w:r w:rsidRPr="00B06AB7">
              <w:rPr>
                <w:szCs w:val="24"/>
              </w:rPr>
              <w:t>в  двигатель</w:t>
            </w:r>
            <w:proofErr w:type="gramEnd"/>
            <w:r w:rsidRPr="00B06AB7">
              <w:rPr>
                <w:szCs w:val="24"/>
              </w:rPr>
              <w:t xml:space="preserve"> и аккумулятор не попадали  трава, листья и любые жидкости</w:t>
            </w:r>
            <w:bookmarkEnd w:id="3"/>
            <w:r w:rsidRPr="00B06AB7">
              <w:rPr>
                <w:szCs w:val="24"/>
              </w:rPr>
              <w:t>.</w:t>
            </w:r>
          </w:p>
        </w:tc>
      </w:tr>
    </w:tbl>
    <w:p w14:paraId="0B9FC15C" w14:textId="77777777" w:rsidR="00DF4F9E" w:rsidRPr="00B06AB7" w:rsidRDefault="00DF4F9E" w:rsidP="003640AC">
      <w:pPr>
        <w:pStyle w:val="a3"/>
        <w:spacing w:before="120" w:after="120"/>
        <w:rPr>
          <w:b/>
          <w:sz w:val="24"/>
          <w:szCs w:val="24"/>
        </w:rPr>
      </w:pPr>
    </w:p>
    <w:p w14:paraId="0AC99ED9" w14:textId="77777777" w:rsidR="00CA75F0" w:rsidRPr="00B06AB7" w:rsidRDefault="00CA75F0" w:rsidP="003640AC">
      <w:pPr>
        <w:pStyle w:val="a3"/>
        <w:spacing w:before="120" w:after="120"/>
        <w:rPr>
          <w:b/>
          <w:sz w:val="24"/>
          <w:szCs w:val="24"/>
        </w:rPr>
      </w:pPr>
      <w:r w:rsidRPr="00B06AB7">
        <w:rPr>
          <w:b/>
          <w:sz w:val="24"/>
          <w:szCs w:val="24"/>
        </w:rPr>
        <w:lastRenderedPageBreak/>
        <w:t>ОБЩЕЕ ТЕХНИЧЕСКОЕ ОБСЛУЖИВАНИЕ</w:t>
      </w:r>
    </w:p>
    <w:p w14:paraId="73DF95B0" w14:textId="77777777" w:rsidR="00CA75F0" w:rsidRPr="00B06AB7" w:rsidRDefault="00CA75F0" w:rsidP="003640AC">
      <w:pPr>
        <w:pStyle w:val="a3"/>
        <w:spacing w:before="120" w:after="120"/>
        <w:ind w:left="103" w:right="39"/>
        <w:jc w:val="both"/>
        <w:rPr>
          <w:sz w:val="24"/>
          <w:szCs w:val="24"/>
        </w:rPr>
      </w:pPr>
      <w:r w:rsidRPr="00B06AB7">
        <w:rPr>
          <w:sz w:val="24"/>
          <w:szCs w:val="24"/>
        </w:rPr>
        <w:t>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т.д.</w:t>
      </w:r>
    </w:p>
    <w:p w14:paraId="637E7D3E" w14:textId="77777777" w:rsidR="00CA75F0" w:rsidRPr="00B06AB7" w:rsidRDefault="00CA75F0" w:rsidP="003640AC">
      <w:pPr>
        <w:pStyle w:val="a3"/>
        <w:spacing w:before="120" w:after="120"/>
        <w:ind w:left="103" w:right="38"/>
        <w:jc w:val="both"/>
        <w:rPr>
          <w:sz w:val="24"/>
          <w:szCs w:val="24"/>
        </w:rPr>
      </w:pPr>
      <w:r w:rsidRPr="00B06AB7">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B06AB7">
        <w:rPr>
          <w:sz w:val="24"/>
          <w:szCs w:val="24"/>
        </w:rPr>
        <w:t>Greenworks</w:t>
      </w:r>
      <w:proofErr w:type="spellEnd"/>
      <w:r w:rsidRPr="00B06AB7">
        <w:rPr>
          <w:sz w:val="24"/>
          <w:szCs w:val="24"/>
        </w:rPr>
        <w:t>.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т.д.</w:t>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0110E3B3" w14:textId="77777777" w:rsidTr="003114B4">
        <w:trPr>
          <w:trHeight w:val="245"/>
        </w:trPr>
        <w:tc>
          <w:tcPr>
            <w:tcW w:w="4563" w:type="dxa"/>
            <w:shd w:val="clear" w:color="auto" w:fill="231F20"/>
          </w:tcPr>
          <w:p w14:paraId="06979A8E" w14:textId="77777777" w:rsidR="00CA75F0" w:rsidRPr="00B06AB7" w:rsidRDefault="00CA75F0" w:rsidP="003640AC">
            <w:pPr>
              <w:pStyle w:val="TableParagraph"/>
              <w:ind w:left="27" w:right="-214"/>
              <w:jc w:val="center"/>
              <w:rPr>
                <w:b/>
                <w:sz w:val="24"/>
                <w:szCs w:val="24"/>
              </w:rPr>
            </w:pPr>
            <w:r w:rsidRPr="00B06AB7">
              <w:rPr>
                <w:noProof/>
                <w:sz w:val="24"/>
                <w:szCs w:val="24"/>
                <w:lang w:eastAsia="ru-RU" w:bidi="ar-SA"/>
              </w:rPr>
              <w:drawing>
                <wp:inline distT="0" distB="0" distL="0" distR="0" wp14:anchorId="30A08EBF" wp14:editId="1A90FD19">
                  <wp:extent cx="107975" cy="93510"/>
                  <wp:effectExtent l="0" t="0" r="0" b="0"/>
                  <wp:docPr id="62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01B1CA1C" w14:textId="77777777" w:rsidTr="003114B4">
        <w:trPr>
          <w:trHeight w:val="453"/>
        </w:trPr>
        <w:tc>
          <w:tcPr>
            <w:tcW w:w="4563" w:type="dxa"/>
            <w:tcBorders>
              <w:left w:val="single" w:sz="2" w:space="0" w:color="231F20"/>
              <w:bottom w:val="single" w:sz="2" w:space="0" w:color="231F20"/>
              <w:right w:val="single" w:sz="2" w:space="0" w:color="231F20"/>
            </w:tcBorders>
          </w:tcPr>
          <w:p w14:paraId="7FFC00A6" w14:textId="77777777" w:rsidR="004B143F" w:rsidRPr="00B06AB7" w:rsidRDefault="004B143F" w:rsidP="0085649E">
            <w:pPr>
              <w:pStyle w:val="TableParagraph"/>
              <w:ind w:left="27" w:right="142"/>
              <w:jc w:val="both"/>
              <w:rPr>
                <w:sz w:val="24"/>
                <w:szCs w:val="24"/>
              </w:rPr>
            </w:pPr>
            <w:r w:rsidRPr="00B06AB7">
              <w:rPr>
                <w:rFonts w:eastAsia="Arial Black"/>
                <w:szCs w:val="24"/>
              </w:rPr>
              <w:t xml:space="preserve">Никогда не допускайте контакта тормозной жидкости, бензина, продуктов на основе </w:t>
            </w:r>
            <w:proofErr w:type="gramStart"/>
            <w:r w:rsidRPr="00B06AB7">
              <w:rPr>
                <w:rFonts w:eastAsia="Arial Black"/>
                <w:szCs w:val="24"/>
              </w:rPr>
              <w:t>нефти,  масел</w:t>
            </w:r>
            <w:proofErr w:type="gramEnd"/>
            <w:r w:rsidRPr="00B06AB7">
              <w:rPr>
                <w:rFonts w:eastAsia="Arial Black"/>
                <w:szCs w:val="24"/>
              </w:rPr>
              <w:t xml:space="preserve">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получению  серьезной травмы.</w:t>
            </w:r>
          </w:p>
        </w:tc>
      </w:tr>
    </w:tbl>
    <w:p w14:paraId="1CA33F1C" w14:textId="77777777" w:rsidR="00317B48" w:rsidRPr="00B06AB7" w:rsidRDefault="00317B48" w:rsidP="003640AC">
      <w:pPr>
        <w:pStyle w:val="a3"/>
        <w:spacing w:before="120" w:after="120"/>
        <w:ind w:left="103" w:right="121"/>
        <w:jc w:val="both"/>
        <w:rPr>
          <w:sz w:val="24"/>
          <w:szCs w:val="24"/>
        </w:rPr>
      </w:pPr>
      <w:r w:rsidRPr="00B06AB7">
        <w:rPr>
          <w:sz w:val="24"/>
          <w:szCs w:val="24"/>
        </w:rPr>
        <w:t>Периодически проверяйте все гайки и болты на плотность затяжки, чтобы гарантировать безопасную работу газонокосилки.</w:t>
      </w:r>
    </w:p>
    <w:p w14:paraId="3DB8CBB9" w14:textId="77777777" w:rsidR="00317B48" w:rsidRPr="00B06AB7" w:rsidRDefault="00317B48" w:rsidP="003640AC">
      <w:pPr>
        <w:pStyle w:val="a3"/>
        <w:spacing w:before="120" w:after="120"/>
        <w:ind w:left="103" w:right="121"/>
        <w:jc w:val="both"/>
        <w:rPr>
          <w:sz w:val="24"/>
          <w:szCs w:val="24"/>
        </w:rPr>
      </w:pPr>
      <w:r w:rsidRPr="00B06AB7">
        <w:rPr>
          <w:sz w:val="24"/>
          <w:szCs w:val="24"/>
        </w:rPr>
        <w:t xml:space="preserve">Периодически вытирайте газонокосилку с помощью сухой ткани. Не используйте воду </w:t>
      </w:r>
      <w:r w:rsidR="00DF4F9E" w:rsidRPr="00B06AB7">
        <w:rPr>
          <w:sz w:val="24"/>
          <w:szCs w:val="24"/>
        </w:rPr>
        <w:t xml:space="preserve">для очистки </w:t>
      </w:r>
      <w:proofErr w:type="spellStart"/>
      <w:r w:rsidR="00DF4F9E" w:rsidRPr="00B06AB7">
        <w:rPr>
          <w:sz w:val="24"/>
          <w:szCs w:val="24"/>
        </w:rPr>
        <w:t>батарееприемника</w:t>
      </w:r>
      <w:proofErr w:type="spellEnd"/>
      <w:r w:rsidR="00DF4F9E" w:rsidRPr="00B06AB7">
        <w:rPr>
          <w:sz w:val="24"/>
          <w:szCs w:val="24"/>
        </w:rPr>
        <w:t xml:space="preserve"> и токопроводящих элементов.</w:t>
      </w:r>
    </w:p>
    <w:p w14:paraId="756C4BAD" w14:textId="77777777" w:rsidR="00317B48" w:rsidRPr="00B06AB7" w:rsidRDefault="00317B48"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СМАЗКА</w:t>
      </w:r>
      <w:r w:rsidR="008122B0" w:rsidRPr="00B06AB7">
        <w:rPr>
          <w:rFonts w:ascii="Arial" w:hAnsi="Arial" w:cs="Arial"/>
          <w:b/>
          <w:color w:val="auto"/>
          <w:sz w:val="24"/>
          <w:szCs w:val="24"/>
        </w:rPr>
        <w:t xml:space="preserve"> ПОДШИПНИКОВ</w:t>
      </w:r>
    </w:p>
    <w:p w14:paraId="56A01306" w14:textId="77777777" w:rsidR="004B143F" w:rsidRPr="00B06AB7" w:rsidRDefault="004B143F" w:rsidP="004B143F">
      <w:pPr>
        <w:spacing w:before="120" w:after="120"/>
        <w:ind w:left="126" w:right="217"/>
        <w:jc w:val="both"/>
        <w:rPr>
          <w:rFonts w:eastAsia="Arial Black"/>
          <w:sz w:val="24"/>
          <w:szCs w:val="24"/>
        </w:rPr>
      </w:pPr>
      <w:r w:rsidRPr="00B06AB7">
        <w:rPr>
          <w:rFonts w:eastAsia="Arial Black"/>
          <w:sz w:val="24"/>
          <w:szCs w:val="24"/>
        </w:rPr>
        <w:t>При обычных условиях эксплуатации смазывать подшипники не требуется.</w:t>
      </w: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58F47478" w14:textId="77777777" w:rsidTr="003114B4">
        <w:trPr>
          <w:trHeight w:val="245"/>
        </w:trPr>
        <w:tc>
          <w:tcPr>
            <w:tcW w:w="4563" w:type="dxa"/>
            <w:shd w:val="clear" w:color="auto" w:fill="231F20"/>
          </w:tcPr>
          <w:p w14:paraId="5606ABAA" w14:textId="77777777" w:rsidR="00317B48" w:rsidRPr="00B06AB7" w:rsidRDefault="00317B48" w:rsidP="00516914">
            <w:pPr>
              <w:pStyle w:val="TableParagraph"/>
              <w:ind w:left="27"/>
              <w:jc w:val="center"/>
              <w:rPr>
                <w:b/>
                <w:sz w:val="24"/>
                <w:szCs w:val="24"/>
              </w:rPr>
            </w:pPr>
            <w:r w:rsidRPr="00B06AB7">
              <w:rPr>
                <w:noProof/>
                <w:sz w:val="24"/>
                <w:szCs w:val="24"/>
                <w:lang w:eastAsia="ru-RU" w:bidi="ar-SA"/>
              </w:rPr>
              <w:drawing>
                <wp:inline distT="0" distB="0" distL="0" distR="0" wp14:anchorId="474A550A" wp14:editId="09AD39E0">
                  <wp:extent cx="107975" cy="93510"/>
                  <wp:effectExtent l="0" t="0" r="0" b="0"/>
                  <wp:docPr id="62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4B143F" w:rsidRPr="00B06AB7" w14:paraId="6864D344" w14:textId="77777777" w:rsidTr="003114B4">
        <w:trPr>
          <w:trHeight w:val="453"/>
        </w:trPr>
        <w:tc>
          <w:tcPr>
            <w:tcW w:w="4563" w:type="dxa"/>
            <w:tcBorders>
              <w:left w:val="single" w:sz="2" w:space="0" w:color="231F20"/>
              <w:bottom w:val="single" w:sz="2" w:space="0" w:color="231F20"/>
              <w:right w:val="single" w:sz="2" w:space="0" w:color="231F20"/>
            </w:tcBorders>
          </w:tcPr>
          <w:p w14:paraId="35250606" w14:textId="77777777" w:rsidR="004B143F" w:rsidRPr="00B06AB7" w:rsidRDefault="004B143F" w:rsidP="004B143F">
            <w:pPr>
              <w:spacing w:before="3"/>
              <w:ind w:left="27" w:right="142"/>
              <w:jc w:val="both"/>
              <w:rPr>
                <w:sz w:val="24"/>
                <w:szCs w:val="24"/>
              </w:rPr>
            </w:pPr>
            <w:bookmarkStart w:id="4" w:name="_Hlk520342"/>
            <w:r w:rsidRPr="00B06AB7">
              <w:rPr>
                <w:szCs w:val="24"/>
              </w:rPr>
              <w:t xml:space="preserve">Используйте прочные защитные </w:t>
            </w:r>
            <w:proofErr w:type="gramStart"/>
            <w:r w:rsidRPr="00B06AB7">
              <w:rPr>
                <w:szCs w:val="24"/>
              </w:rPr>
              <w:t>перчатки  или</w:t>
            </w:r>
            <w:proofErr w:type="gramEnd"/>
            <w:r w:rsidRPr="00B06AB7">
              <w:rPr>
                <w:szCs w:val="24"/>
              </w:rPr>
              <w:t xml:space="preserve"> используйте плотную ткань для предотвращения порезов при демонтаже и повторной установке  ножа </w:t>
            </w:r>
            <w:bookmarkEnd w:id="4"/>
          </w:p>
        </w:tc>
      </w:tr>
    </w:tbl>
    <w:p w14:paraId="7F09D5A7" w14:textId="77777777" w:rsidR="00317B48" w:rsidRPr="00B06AB7" w:rsidRDefault="00317B48" w:rsidP="003640AC">
      <w:pPr>
        <w:pStyle w:val="a7"/>
        <w:tabs>
          <w:tab w:val="left" w:pos="331"/>
        </w:tabs>
        <w:spacing w:before="0"/>
        <w:ind w:right="38" w:firstLine="0"/>
        <w:rPr>
          <w:b/>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B06AB7" w:rsidRPr="00B06AB7" w14:paraId="0ACCF150" w14:textId="77777777" w:rsidTr="003114B4">
        <w:trPr>
          <w:trHeight w:val="245"/>
        </w:trPr>
        <w:tc>
          <w:tcPr>
            <w:tcW w:w="4563" w:type="dxa"/>
            <w:shd w:val="clear" w:color="auto" w:fill="231F20"/>
          </w:tcPr>
          <w:p w14:paraId="375674D5" w14:textId="77777777" w:rsidR="00317B48" w:rsidRPr="00B06AB7" w:rsidRDefault="00317B48" w:rsidP="00516914">
            <w:pPr>
              <w:pStyle w:val="TableParagraph"/>
              <w:ind w:left="27"/>
              <w:jc w:val="center"/>
              <w:rPr>
                <w:b/>
                <w:sz w:val="24"/>
                <w:szCs w:val="24"/>
              </w:rPr>
            </w:pPr>
            <w:r w:rsidRPr="00B06AB7">
              <w:rPr>
                <w:noProof/>
                <w:sz w:val="24"/>
                <w:szCs w:val="24"/>
                <w:lang w:eastAsia="ru-RU" w:bidi="ar-SA"/>
              </w:rPr>
              <w:drawing>
                <wp:inline distT="0" distB="0" distL="0" distR="0" wp14:anchorId="559206AA" wp14:editId="5E167BC0">
                  <wp:extent cx="107975" cy="93510"/>
                  <wp:effectExtent l="0" t="0" r="0" b="0"/>
                  <wp:docPr id="62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06AB7">
              <w:rPr>
                <w:b/>
                <w:sz w:val="24"/>
                <w:szCs w:val="24"/>
              </w:rPr>
              <w:t>ПРЕДУПРЕЖДЕНИЕ</w:t>
            </w:r>
          </w:p>
        </w:tc>
      </w:tr>
      <w:tr w:rsidR="00B06AB7" w:rsidRPr="00B06AB7" w14:paraId="3762AE09" w14:textId="77777777" w:rsidTr="003114B4">
        <w:trPr>
          <w:trHeight w:val="453"/>
        </w:trPr>
        <w:tc>
          <w:tcPr>
            <w:tcW w:w="4563" w:type="dxa"/>
            <w:tcBorders>
              <w:left w:val="single" w:sz="2" w:space="0" w:color="231F20"/>
              <w:bottom w:val="single" w:sz="2" w:space="0" w:color="231F20"/>
              <w:right w:val="single" w:sz="2" w:space="0" w:color="231F20"/>
            </w:tcBorders>
          </w:tcPr>
          <w:p w14:paraId="73524D0C" w14:textId="77777777" w:rsidR="004B143F" w:rsidRPr="00B06AB7" w:rsidRDefault="004B143F" w:rsidP="004B143F">
            <w:pPr>
              <w:spacing w:before="3"/>
              <w:ind w:left="27" w:right="142"/>
              <w:jc w:val="both"/>
              <w:rPr>
                <w:sz w:val="24"/>
                <w:szCs w:val="24"/>
              </w:rPr>
            </w:pPr>
            <w:bookmarkStart w:id="5" w:name="_Hlk519849"/>
            <w:r w:rsidRPr="00B06AB7">
              <w:rPr>
                <w:szCs w:val="24"/>
              </w:rPr>
              <w:t>Не используйте смазку для обслуживания колес. Смазка может привести к выходу из строя одного  из компонентов колеса во время использования, что может привести к серьезным травмам пользователя и/или повреждению косилки и иного имущества</w:t>
            </w:r>
            <w:bookmarkEnd w:id="5"/>
            <w:r w:rsidRPr="00B06AB7">
              <w:rPr>
                <w:szCs w:val="24"/>
              </w:rPr>
              <w:t>.</w:t>
            </w:r>
          </w:p>
        </w:tc>
      </w:tr>
    </w:tbl>
    <w:p w14:paraId="5FBB5FAA" w14:textId="77777777" w:rsidR="00317B48" w:rsidRPr="00B06AB7" w:rsidRDefault="00317B48" w:rsidP="003640AC">
      <w:pPr>
        <w:pStyle w:val="5"/>
        <w:spacing w:before="120" w:after="120"/>
        <w:rPr>
          <w:rFonts w:ascii="Arial" w:hAnsi="Arial" w:cs="Arial"/>
          <w:b/>
          <w:color w:val="auto"/>
          <w:sz w:val="24"/>
          <w:szCs w:val="24"/>
        </w:rPr>
      </w:pPr>
      <w:r w:rsidRPr="00B06AB7">
        <w:rPr>
          <w:rFonts w:ascii="Arial" w:hAnsi="Arial" w:cs="Arial"/>
          <w:b/>
          <w:color w:val="auto"/>
          <w:sz w:val="24"/>
          <w:szCs w:val="24"/>
        </w:rPr>
        <w:t>ЗАМЕНА РЕЖУЩЕГО НОЖА</w:t>
      </w:r>
    </w:p>
    <w:p w14:paraId="3251F924" w14:textId="77777777" w:rsidR="00317B48" w:rsidRPr="00B06AB7" w:rsidRDefault="00317B48" w:rsidP="003640AC">
      <w:pPr>
        <w:spacing w:before="120" w:after="120"/>
        <w:ind w:left="103"/>
        <w:rPr>
          <w:i/>
          <w:sz w:val="24"/>
          <w:szCs w:val="24"/>
        </w:rPr>
      </w:pPr>
      <w:r w:rsidRPr="00B06AB7">
        <w:rPr>
          <w:i/>
          <w:sz w:val="24"/>
          <w:szCs w:val="24"/>
        </w:rPr>
        <w:t>Обратитесь к рисунку 11 -12.</w:t>
      </w:r>
    </w:p>
    <w:p w14:paraId="0DCFA1A3" w14:textId="77777777" w:rsidR="00317B48" w:rsidRPr="00B06AB7" w:rsidRDefault="00317B48" w:rsidP="003640AC">
      <w:pPr>
        <w:pStyle w:val="a3"/>
        <w:spacing w:before="120" w:after="120"/>
        <w:ind w:left="103"/>
        <w:jc w:val="both"/>
        <w:rPr>
          <w:sz w:val="24"/>
          <w:szCs w:val="24"/>
        </w:rPr>
      </w:pPr>
      <w:r w:rsidRPr="00B06AB7">
        <w:rPr>
          <w:b/>
          <w:sz w:val="24"/>
          <w:szCs w:val="24"/>
        </w:rPr>
        <w:t xml:space="preserve">ПРИМЕЧАНИЕ: </w:t>
      </w:r>
      <w:r w:rsidR="004B143F" w:rsidRPr="00B06AB7">
        <w:rPr>
          <w:sz w:val="24"/>
          <w:szCs w:val="24"/>
        </w:rPr>
        <w:t xml:space="preserve">Используйте только оригинальные ножи </w:t>
      </w:r>
      <w:proofErr w:type="spellStart"/>
      <w:r w:rsidR="004B143F" w:rsidRPr="00B06AB7">
        <w:rPr>
          <w:sz w:val="24"/>
          <w:szCs w:val="24"/>
        </w:rPr>
        <w:t>Greenworks</w:t>
      </w:r>
      <w:proofErr w:type="spellEnd"/>
      <w:r w:rsidR="004B143F" w:rsidRPr="00B06AB7">
        <w:rPr>
          <w:sz w:val="24"/>
          <w:szCs w:val="24"/>
        </w:rPr>
        <w:t>. Замените изношенные и поврежденные ножи, а также их крепеж  для дальнейшей безопасной эксплуатации.</w:t>
      </w:r>
    </w:p>
    <w:p w14:paraId="7178AF99" w14:textId="77777777" w:rsidR="00317B48" w:rsidRPr="00B06AB7" w:rsidRDefault="004B143F" w:rsidP="003640AC">
      <w:pPr>
        <w:pStyle w:val="a7"/>
        <w:numPr>
          <w:ilvl w:val="0"/>
          <w:numId w:val="6"/>
        </w:numPr>
        <w:tabs>
          <w:tab w:val="left" w:pos="331"/>
        </w:tabs>
        <w:spacing w:before="120" w:after="120"/>
        <w:jc w:val="both"/>
        <w:rPr>
          <w:sz w:val="24"/>
          <w:szCs w:val="24"/>
        </w:rPr>
      </w:pPr>
      <w:r w:rsidRPr="00B06AB7">
        <w:rPr>
          <w:sz w:val="24"/>
          <w:szCs w:val="24"/>
        </w:rPr>
        <w:t>Остановите двигатель и извлеките</w:t>
      </w:r>
      <w:r w:rsidR="00317B48" w:rsidRPr="00B06AB7">
        <w:rPr>
          <w:sz w:val="24"/>
          <w:szCs w:val="24"/>
        </w:rPr>
        <w:t xml:space="preserve"> </w:t>
      </w:r>
      <w:r w:rsidRPr="00B06AB7">
        <w:rPr>
          <w:sz w:val="24"/>
          <w:szCs w:val="24"/>
        </w:rPr>
        <w:t>ключ безопасности из корпуса устройства</w:t>
      </w:r>
      <w:r w:rsidR="00317B48" w:rsidRPr="00B06AB7">
        <w:rPr>
          <w:sz w:val="24"/>
          <w:szCs w:val="24"/>
        </w:rPr>
        <w:t>. Дайте ножу полностью остановиться.</w:t>
      </w:r>
    </w:p>
    <w:p w14:paraId="3DF56210"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Извлеките аккумулятор.</w:t>
      </w:r>
    </w:p>
    <w:p w14:paraId="09BFE5CB"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Переверните устройство на бок.</w:t>
      </w:r>
    </w:p>
    <w:p w14:paraId="21DF5864"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Установите деревянный клин между ножом и платформой газонокосилки, чтобы предотвратить вращение ножа.</w:t>
      </w:r>
    </w:p>
    <w:p w14:paraId="104EBE49"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37E6B4B6"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Снимите болт ножа и нож.</w:t>
      </w:r>
    </w:p>
    <w:p w14:paraId="28AF7AD1"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Установите на вал новый нож. Убедитесь, что нож правильно расположен на валу, который должен проходить через центральное отверстие ножа и две стойки ножа на вентиляторе вставлены в свои соответствующие отверстия на ноже. Убедитесь, что он установлен так, что изогнутые концы направлены вверх в сторону платформы газонокосилки, а не вниз, к земле. После правильной установки, нож должен быть ровным относительно вентилятора.</w:t>
      </w:r>
    </w:p>
    <w:p w14:paraId="6F076F73"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Вкрутите болт ножа на вал и затяните пальцами.</w:t>
      </w:r>
    </w:p>
    <w:p w14:paraId="0B4B9294" w14:textId="77777777" w:rsidR="00317B48" w:rsidRPr="00B06AB7" w:rsidRDefault="00317B48" w:rsidP="003640AC">
      <w:pPr>
        <w:pStyle w:val="a7"/>
        <w:numPr>
          <w:ilvl w:val="0"/>
          <w:numId w:val="6"/>
        </w:numPr>
        <w:tabs>
          <w:tab w:val="left" w:pos="331"/>
        </w:tabs>
        <w:spacing w:before="120" w:after="120"/>
        <w:jc w:val="both"/>
        <w:rPr>
          <w:sz w:val="24"/>
          <w:szCs w:val="24"/>
        </w:rPr>
      </w:pPr>
      <w:r w:rsidRPr="00B06AB7">
        <w:rPr>
          <w:sz w:val="24"/>
          <w:szCs w:val="24"/>
        </w:rPr>
        <w:t xml:space="preserve">Затяните болт ножа по часовой стрелке с помощью динамометрического ключа (не входит в комплект поставки), чтобы </w:t>
      </w:r>
      <w:r w:rsidRPr="00B06AB7">
        <w:rPr>
          <w:sz w:val="24"/>
          <w:szCs w:val="24"/>
        </w:rPr>
        <w:lastRenderedPageBreak/>
        <w:t>убедиться, что болт правильно затянут. Рекомендуемый момент затяжки для болта ножа составляет 62.5~71.5 кгс/см (350-400 дюймов на фунт).</w:t>
      </w:r>
    </w:p>
    <w:p w14:paraId="6D42FEB8" w14:textId="77777777" w:rsidR="00317B48" w:rsidRPr="00B06AB7" w:rsidRDefault="00317B48">
      <w:pPr>
        <w:widowControl/>
        <w:autoSpaceDE/>
        <w:autoSpaceDN/>
        <w:spacing w:after="200" w:line="276" w:lineRule="auto"/>
        <w:rPr>
          <w:sz w:val="24"/>
          <w:szCs w:val="24"/>
        </w:rPr>
        <w:sectPr w:rsidR="00317B48" w:rsidRPr="00B06AB7" w:rsidSect="00123FB7">
          <w:pgSz w:w="11907" w:h="16840" w:code="9"/>
          <w:pgMar w:top="680" w:right="992" w:bottom="697" w:left="851" w:header="709" w:footer="709" w:gutter="0"/>
          <w:cols w:num="2" w:space="708"/>
          <w:docGrid w:linePitch="360"/>
        </w:sectPr>
      </w:pPr>
      <w:r w:rsidRPr="00B06AB7">
        <w:rPr>
          <w:sz w:val="24"/>
          <w:szCs w:val="24"/>
        </w:rPr>
        <w:br w:type="page"/>
      </w:r>
    </w:p>
    <w:p w14:paraId="3E32D992" w14:textId="77777777" w:rsidR="00317B48" w:rsidRPr="00B06AB7" w:rsidRDefault="00317B48" w:rsidP="00317B48">
      <w:pPr>
        <w:pStyle w:val="4"/>
        <w:tabs>
          <w:tab w:val="right" w:pos="142"/>
          <w:tab w:val="center" w:pos="4962"/>
          <w:tab w:val="left" w:pos="10064"/>
        </w:tabs>
        <w:ind w:right="-1"/>
        <w:jc w:val="center"/>
        <w:rPr>
          <w:sz w:val="24"/>
          <w:szCs w:val="24"/>
        </w:rPr>
      </w:pPr>
      <w:r w:rsidRPr="00B06AB7">
        <w:rPr>
          <w:sz w:val="24"/>
          <w:szCs w:val="24"/>
          <w:shd w:val="clear" w:color="auto" w:fill="000000"/>
        </w:rPr>
        <w:lastRenderedPageBreak/>
        <w:tab/>
      </w:r>
      <w:r w:rsidRPr="00B06AB7">
        <w:rPr>
          <w:sz w:val="24"/>
          <w:szCs w:val="24"/>
          <w:shd w:val="clear" w:color="auto" w:fill="000000"/>
        </w:rPr>
        <w:tab/>
        <w:t>ПОИСК И УСТРАНЕНИЕ НЕИСПРАВНОСТЕЙ</w:t>
      </w:r>
      <w:r w:rsidRPr="00B06AB7">
        <w:rPr>
          <w:sz w:val="24"/>
          <w:szCs w:val="24"/>
          <w:shd w:val="clear" w:color="auto" w:fill="000000"/>
        </w:rPr>
        <w:tab/>
      </w:r>
    </w:p>
    <w:p w14:paraId="3FD19247" w14:textId="77777777" w:rsidR="00317B48" w:rsidRPr="00B06AB7" w:rsidRDefault="00317B48" w:rsidP="00317B48">
      <w:pPr>
        <w:pStyle w:val="a3"/>
        <w:spacing w:before="9"/>
        <w:rPr>
          <w:b/>
          <w:sz w:val="24"/>
          <w:szCs w:val="24"/>
        </w:rPr>
      </w:pPr>
    </w:p>
    <w:tbl>
      <w:tblPr>
        <w:tblStyle w:val="TableNormal"/>
        <w:tblW w:w="10093" w:type="dxa"/>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3"/>
        <w:gridCol w:w="2455"/>
        <w:gridCol w:w="5185"/>
      </w:tblGrid>
      <w:tr w:rsidR="00B06AB7" w:rsidRPr="00B06AB7" w14:paraId="64093832" w14:textId="77777777" w:rsidTr="00317B48">
        <w:trPr>
          <w:trHeight w:val="225"/>
        </w:trPr>
        <w:tc>
          <w:tcPr>
            <w:tcW w:w="2453" w:type="dxa"/>
          </w:tcPr>
          <w:p w14:paraId="65E57845" w14:textId="77777777" w:rsidR="00317B48" w:rsidRPr="00B06AB7" w:rsidRDefault="00317B48" w:rsidP="00B30DC7">
            <w:pPr>
              <w:pStyle w:val="TableParagraph"/>
              <w:ind w:left="0"/>
              <w:jc w:val="center"/>
              <w:rPr>
                <w:b/>
                <w:sz w:val="20"/>
                <w:szCs w:val="20"/>
              </w:rPr>
            </w:pPr>
            <w:r w:rsidRPr="00B06AB7">
              <w:rPr>
                <w:b/>
                <w:sz w:val="20"/>
                <w:szCs w:val="20"/>
              </w:rPr>
              <w:t>Проблема</w:t>
            </w:r>
          </w:p>
        </w:tc>
        <w:tc>
          <w:tcPr>
            <w:tcW w:w="2455" w:type="dxa"/>
          </w:tcPr>
          <w:p w14:paraId="2F43DE09" w14:textId="77777777" w:rsidR="00317B48" w:rsidRPr="00B06AB7" w:rsidRDefault="00317B48" w:rsidP="00B30DC7">
            <w:pPr>
              <w:pStyle w:val="TableParagraph"/>
              <w:ind w:left="0"/>
              <w:jc w:val="center"/>
              <w:rPr>
                <w:b/>
                <w:sz w:val="20"/>
                <w:szCs w:val="20"/>
              </w:rPr>
            </w:pPr>
            <w:r w:rsidRPr="00B06AB7">
              <w:rPr>
                <w:b/>
                <w:sz w:val="20"/>
                <w:szCs w:val="20"/>
              </w:rPr>
              <w:t>Возможная причина</w:t>
            </w:r>
          </w:p>
        </w:tc>
        <w:tc>
          <w:tcPr>
            <w:tcW w:w="5185" w:type="dxa"/>
          </w:tcPr>
          <w:p w14:paraId="59A9D97B" w14:textId="77777777" w:rsidR="00317B48" w:rsidRPr="00B06AB7" w:rsidRDefault="00317B48" w:rsidP="00B30DC7">
            <w:pPr>
              <w:pStyle w:val="TableParagraph"/>
              <w:ind w:left="0"/>
              <w:jc w:val="center"/>
              <w:rPr>
                <w:b/>
                <w:sz w:val="20"/>
                <w:szCs w:val="20"/>
              </w:rPr>
            </w:pPr>
            <w:r w:rsidRPr="00B06AB7">
              <w:rPr>
                <w:b/>
                <w:sz w:val="20"/>
                <w:szCs w:val="20"/>
              </w:rPr>
              <w:t>Решение</w:t>
            </w:r>
          </w:p>
        </w:tc>
      </w:tr>
      <w:tr w:rsidR="00B06AB7" w:rsidRPr="00B06AB7" w14:paraId="3211D276" w14:textId="77777777" w:rsidTr="00317B48">
        <w:trPr>
          <w:trHeight w:val="644"/>
        </w:trPr>
        <w:tc>
          <w:tcPr>
            <w:tcW w:w="2453" w:type="dxa"/>
            <w:vAlign w:val="center"/>
          </w:tcPr>
          <w:p w14:paraId="50BDC150" w14:textId="77777777" w:rsidR="004B143F" w:rsidRPr="00B06AB7" w:rsidRDefault="004B143F" w:rsidP="0085649E">
            <w:pPr>
              <w:pStyle w:val="TableParagraph"/>
              <w:ind w:left="0"/>
              <w:rPr>
                <w:sz w:val="20"/>
                <w:szCs w:val="20"/>
              </w:rPr>
            </w:pPr>
            <w:r w:rsidRPr="00B06AB7">
              <w:rPr>
                <w:sz w:val="20"/>
                <w:szCs w:val="20"/>
              </w:rPr>
              <w:t>Рукоятка не в штатном положении.</w:t>
            </w:r>
          </w:p>
        </w:tc>
        <w:tc>
          <w:tcPr>
            <w:tcW w:w="2455" w:type="dxa"/>
            <w:vAlign w:val="center"/>
          </w:tcPr>
          <w:p w14:paraId="1AADEA2A" w14:textId="77777777" w:rsidR="004B143F" w:rsidRPr="00B06AB7" w:rsidRDefault="004B143F" w:rsidP="0085649E">
            <w:pPr>
              <w:pStyle w:val="TableParagraph"/>
              <w:ind w:left="0"/>
              <w:rPr>
                <w:sz w:val="20"/>
                <w:szCs w:val="20"/>
              </w:rPr>
            </w:pPr>
            <w:r w:rsidRPr="00B06AB7">
              <w:rPr>
                <w:sz w:val="20"/>
                <w:szCs w:val="20"/>
              </w:rPr>
              <w:t>Несущие болты неправильно закреплены.</w:t>
            </w:r>
          </w:p>
        </w:tc>
        <w:tc>
          <w:tcPr>
            <w:tcW w:w="5185" w:type="dxa"/>
            <w:vAlign w:val="center"/>
          </w:tcPr>
          <w:p w14:paraId="1CFD0768" w14:textId="77777777" w:rsidR="004B143F" w:rsidRPr="00B06AB7" w:rsidRDefault="004B143F" w:rsidP="00B30DC7">
            <w:pPr>
              <w:pStyle w:val="TableParagraph"/>
              <w:ind w:left="0"/>
              <w:rPr>
                <w:sz w:val="20"/>
                <w:szCs w:val="20"/>
              </w:rPr>
            </w:pPr>
            <w:r w:rsidRPr="00B06AB7">
              <w:rPr>
                <w:sz w:val="20"/>
                <w:szCs w:val="20"/>
              </w:rPr>
              <w:t>Отрегулируйте высоту рукоятки и убедитесь, что каретные болты правильно размещены.</w:t>
            </w:r>
          </w:p>
        </w:tc>
      </w:tr>
      <w:tr w:rsidR="00B06AB7" w:rsidRPr="00B06AB7" w14:paraId="6777D598" w14:textId="77777777" w:rsidTr="00317B48">
        <w:trPr>
          <w:trHeight w:val="243"/>
        </w:trPr>
        <w:tc>
          <w:tcPr>
            <w:tcW w:w="2453" w:type="dxa"/>
            <w:vMerge w:val="restart"/>
            <w:vAlign w:val="center"/>
          </w:tcPr>
          <w:p w14:paraId="70C3BCC0" w14:textId="77777777" w:rsidR="00317B48" w:rsidRPr="00B06AB7" w:rsidRDefault="00317B48" w:rsidP="00B30DC7">
            <w:pPr>
              <w:pStyle w:val="TableParagraph"/>
              <w:ind w:left="0"/>
              <w:rPr>
                <w:sz w:val="20"/>
                <w:szCs w:val="20"/>
              </w:rPr>
            </w:pPr>
            <w:r w:rsidRPr="00B06AB7">
              <w:rPr>
                <w:sz w:val="20"/>
                <w:szCs w:val="20"/>
              </w:rPr>
              <w:t>Газонокосилка не запускается.</w:t>
            </w:r>
          </w:p>
        </w:tc>
        <w:tc>
          <w:tcPr>
            <w:tcW w:w="2455" w:type="dxa"/>
            <w:vAlign w:val="center"/>
          </w:tcPr>
          <w:p w14:paraId="202D0152" w14:textId="77777777" w:rsidR="00317B48" w:rsidRPr="00B06AB7" w:rsidRDefault="00317B48" w:rsidP="00B30DC7">
            <w:pPr>
              <w:pStyle w:val="TableParagraph"/>
              <w:ind w:left="0"/>
              <w:rPr>
                <w:sz w:val="20"/>
                <w:szCs w:val="20"/>
              </w:rPr>
            </w:pPr>
            <w:r w:rsidRPr="00B06AB7">
              <w:rPr>
                <w:sz w:val="20"/>
                <w:szCs w:val="20"/>
              </w:rPr>
              <w:t>Низкий заряд аккумулятора.</w:t>
            </w:r>
          </w:p>
        </w:tc>
        <w:tc>
          <w:tcPr>
            <w:tcW w:w="5185" w:type="dxa"/>
            <w:vAlign w:val="center"/>
          </w:tcPr>
          <w:p w14:paraId="79986C18" w14:textId="77777777" w:rsidR="00317B48" w:rsidRPr="00B06AB7" w:rsidRDefault="00317B48" w:rsidP="00B30DC7">
            <w:pPr>
              <w:pStyle w:val="TableParagraph"/>
              <w:ind w:left="0"/>
              <w:rPr>
                <w:sz w:val="20"/>
                <w:szCs w:val="20"/>
              </w:rPr>
            </w:pPr>
            <w:r w:rsidRPr="00B06AB7">
              <w:rPr>
                <w:sz w:val="20"/>
                <w:szCs w:val="20"/>
              </w:rPr>
              <w:t>Зарядите аккумулятор.</w:t>
            </w:r>
          </w:p>
        </w:tc>
      </w:tr>
      <w:tr w:rsidR="00B06AB7" w:rsidRPr="00B06AB7" w14:paraId="3F01696F" w14:textId="77777777" w:rsidTr="00317B48">
        <w:trPr>
          <w:trHeight w:val="453"/>
        </w:trPr>
        <w:tc>
          <w:tcPr>
            <w:tcW w:w="2453" w:type="dxa"/>
            <w:vMerge/>
            <w:tcBorders>
              <w:top w:val="nil"/>
            </w:tcBorders>
            <w:vAlign w:val="center"/>
          </w:tcPr>
          <w:p w14:paraId="7B4A123D" w14:textId="77777777" w:rsidR="00317B48" w:rsidRPr="00B06AB7" w:rsidRDefault="00317B48" w:rsidP="00B30DC7">
            <w:pPr>
              <w:rPr>
                <w:sz w:val="20"/>
                <w:szCs w:val="20"/>
              </w:rPr>
            </w:pPr>
          </w:p>
        </w:tc>
        <w:tc>
          <w:tcPr>
            <w:tcW w:w="2455" w:type="dxa"/>
            <w:vAlign w:val="center"/>
          </w:tcPr>
          <w:p w14:paraId="63AAAF2F" w14:textId="77777777" w:rsidR="00317B48" w:rsidRPr="00B06AB7" w:rsidRDefault="00317B48" w:rsidP="00B30DC7">
            <w:pPr>
              <w:pStyle w:val="TableParagraph"/>
              <w:ind w:left="0"/>
              <w:rPr>
                <w:sz w:val="20"/>
                <w:szCs w:val="20"/>
              </w:rPr>
            </w:pPr>
            <w:r w:rsidRPr="00B06AB7">
              <w:rPr>
                <w:sz w:val="20"/>
                <w:szCs w:val="20"/>
              </w:rPr>
              <w:t>Аккумуляторная батарея либо неисправна, либо не берет заряд.</w:t>
            </w:r>
          </w:p>
        </w:tc>
        <w:tc>
          <w:tcPr>
            <w:tcW w:w="5185" w:type="dxa"/>
            <w:vAlign w:val="center"/>
          </w:tcPr>
          <w:p w14:paraId="260F9630" w14:textId="77777777" w:rsidR="00317B48" w:rsidRPr="00B06AB7" w:rsidRDefault="00317B48" w:rsidP="00B30DC7">
            <w:pPr>
              <w:pStyle w:val="TableParagraph"/>
              <w:ind w:left="0"/>
              <w:rPr>
                <w:sz w:val="20"/>
                <w:szCs w:val="20"/>
              </w:rPr>
            </w:pPr>
            <w:r w:rsidRPr="00B06AB7">
              <w:rPr>
                <w:sz w:val="20"/>
                <w:szCs w:val="20"/>
              </w:rPr>
              <w:t>Замените аккумулятор.</w:t>
            </w:r>
          </w:p>
        </w:tc>
      </w:tr>
      <w:tr w:rsidR="00B06AB7" w:rsidRPr="00B06AB7" w14:paraId="222B66D7" w14:textId="77777777" w:rsidTr="00317B48">
        <w:trPr>
          <w:trHeight w:val="830"/>
        </w:trPr>
        <w:tc>
          <w:tcPr>
            <w:tcW w:w="2453" w:type="dxa"/>
            <w:vAlign w:val="center"/>
          </w:tcPr>
          <w:p w14:paraId="3436916E" w14:textId="77777777" w:rsidR="00317B48" w:rsidRPr="00B06AB7" w:rsidRDefault="004B143F" w:rsidP="00B30DC7">
            <w:pPr>
              <w:pStyle w:val="TableParagraph"/>
              <w:ind w:left="0"/>
              <w:rPr>
                <w:sz w:val="20"/>
                <w:szCs w:val="20"/>
              </w:rPr>
            </w:pPr>
            <w:r w:rsidRPr="00B06AB7">
              <w:rPr>
                <w:sz w:val="20"/>
                <w:szCs w:val="20"/>
              </w:rPr>
              <w:t xml:space="preserve">Газонокосилка неравномерно </w:t>
            </w:r>
            <w:r w:rsidR="00317B48" w:rsidRPr="00B06AB7">
              <w:rPr>
                <w:sz w:val="20"/>
                <w:szCs w:val="20"/>
              </w:rPr>
              <w:t>косит траву.</w:t>
            </w:r>
          </w:p>
        </w:tc>
        <w:tc>
          <w:tcPr>
            <w:tcW w:w="2455" w:type="dxa"/>
            <w:vAlign w:val="center"/>
          </w:tcPr>
          <w:p w14:paraId="2C75F517" w14:textId="77777777" w:rsidR="00317B48" w:rsidRPr="00B06AB7" w:rsidRDefault="00317B48" w:rsidP="00B30DC7">
            <w:pPr>
              <w:pStyle w:val="TableParagraph"/>
              <w:ind w:left="0"/>
              <w:rPr>
                <w:sz w:val="20"/>
                <w:szCs w:val="20"/>
              </w:rPr>
            </w:pPr>
            <w:r w:rsidRPr="00B06AB7">
              <w:rPr>
                <w:sz w:val="20"/>
                <w:szCs w:val="20"/>
              </w:rPr>
              <w:t>Газон неровный или высота покоса травы неправильно установлена.</w:t>
            </w:r>
          </w:p>
        </w:tc>
        <w:tc>
          <w:tcPr>
            <w:tcW w:w="5185" w:type="dxa"/>
            <w:vAlign w:val="center"/>
          </w:tcPr>
          <w:p w14:paraId="44483BD0" w14:textId="77777777" w:rsidR="00317B48" w:rsidRPr="00B06AB7" w:rsidRDefault="004B143F" w:rsidP="00B30DC7">
            <w:pPr>
              <w:pStyle w:val="TableParagraph"/>
              <w:ind w:left="0"/>
              <w:rPr>
                <w:sz w:val="20"/>
                <w:szCs w:val="20"/>
              </w:rPr>
            </w:pPr>
            <w:r w:rsidRPr="00B06AB7">
              <w:rPr>
                <w:sz w:val="20"/>
                <w:szCs w:val="20"/>
              </w:rPr>
              <w:t>Переместите регулятор</w:t>
            </w:r>
            <w:r w:rsidR="00317B48" w:rsidRPr="00B06AB7">
              <w:rPr>
                <w:sz w:val="20"/>
                <w:szCs w:val="20"/>
              </w:rPr>
              <w:t xml:space="preserve"> 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B06AB7" w:rsidRPr="00B06AB7" w14:paraId="3A4B8200" w14:textId="77777777" w:rsidTr="00317B48">
        <w:trPr>
          <w:trHeight w:val="602"/>
        </w:trPr>
        <w:tc>
          <w:tcPr>
            <w:tcW w:w="2453" w:type="dxa"/>
            <w:vAlign w:val="center"/>
          </w:tcPr>
          <w:p w14:paraId="76151C7F" w14:textId="77777777" w:rsidR="00317B48" w:rsidRPr="00B06AB7" w:rsidRDefault="00317B48" w:rsidP="00B30DC7">
            <w:pPr>
              <w:pStyle w:val="TableParagraph"/>
              <w:ind w:left="0"/>
              <w:rPr>
                <w:sz w:val="20"/>
                <w:szCs w:val="20"/>
              </w:rPr>
            </w:pPr>
            <w:r w:rsidRPr="00B06AB7">
              <w:rPr>
                <w:sz w:val="20"/>
                <w:szCs w:val="20"/>
              </w:rPr>
              <w:t>Газонокосилка неправильно мульчирует.</w:t>
            </w:r>
          </w:p>
        </w:tc>
        <w:tc>
          <w:tcPr>
            <w:tcW w:w="2455" w:type="dxa"/>
            <w:vAlign w:val="center"/>
          </w:tcPr>
          <w:p w14:paraId="22F31E89" w14:textId="77777777" w:rsidR="00317B48" w:rsidRPr="00B06AB7" w:rsidRDefault="00317B48" w:rsidP="00B30DC7">
            <w:pPr>
              <w:pStyle w:val="TableParagraph"/>
              <w:ind w:left="0"/>
              <w:rPr>
                <w:sz w:val="20"/>
                <w:szCs w:val="20"/>
              </w:rPr>
            </w:pPr>
            <w:r w:rsidRPr="00B06AB7">
              <w:rPr>
                <w:sz w:val="20"/>
                <w:szCs w:val="20"/>
              </w:rPr>
              <w:t>Мокрая скошенная трава прилипла к нижней стороне платформы.</w:t>
            </w:r>
          </w:p>
        </w:tc>
        <w:tc>
          <w:tcPr>
            <w:tcW w:w="5185" w:type="dxa"/>
            <w:vAlign w:val="center"/>
          </w:tcPr>
          <w:p w14:paraId="63E744E9" w14:textId="77777777" w:rsidR="00317B48" w:rsidRPr="00B06AB7" w:rsidRDefault="00317B48" w:rsidP="00B30DC7">
            <w:pPr>
              <w:pStyle w:val="TableParagraph"/>
              <w:ind w:left="0"/>
              <w:rPr>
                <w:sz w:val="20"/>
                <w:szCs w:val="20"/>
              </w:rPr>
            </w:pPr>
            <w:r w:rsidRPr="00B06AB7">
              <w:rPr>
                <w:sz w:val="20"/>
                <w:szCs w:val="20"/>
              </w:rPr>
              <w:t>Перед началом процесса скашивания подождите, пока трава не высохнет.</w:t>
            </w:r>
          </w:p>
        </w:tc>
      </w:tr>
      <w:tr w:rsidR="00B06AB7" w:rsidRPr="00B06AB7" w14:paraId="0CB8C0EC" w14:textId="77777777" w:rsidTr="00317B48">
        <w:trPr>
          <w:trHeight w:val="602"/>
        </w:trPr>
        <w:tc>
          <w:tcPr>
            <w:tcW w:w="2453" w:type="dxa"/>
            <w:vAlign w:val="center"/>
          </w:tcPr>
          <w:p w14:paraId="7DC70E4A" w14:textId="77777777" w:rsidR="00317B48" w:rsidRPr="00B06AB7" w:rsidRDefault="00317B48" w:rsidP="00B30DC7">
            <w:pPr>
              <w:pStyle w:val="TableParagraph"/>
              <w:ind w:left="0"/>
              <w:rPr>
                <w:sz w:val="20"/>
                <w:szCs w:val="20"/>
              </w:rPr>
            </w:pPr>
            <w:r w:rsidRPr="00B06AB7">
              <w:rPr>
                <w:sz w:val="20"/>
                <w:szCs w:val="20"/>
              </w:rPr>
              <w:t>Газонокосилку тяжело толкать.</w:t>
            </w:r>
          </w:p>
        </w:tc>
        <w:tc>
          <w:tcPr>
            <w:tcW w:w="2455" w:type="dxa"/>
            <w:vAlign w:val="center"/>
          </w:tcPr>
          <w:p w14:paraId="587C3A59" w14:textId="77777777" w:rsidR="00317B48" w:rsidRPr="00B06AB7" w:rsidRDefault="00317B48" w:rsidP="00B30DC7">
            <w:pPr>
              <w:pStyle w:val="TableParagraph"/>
              <w:ind w:left="0"/>
              <w:rPr>
                <w:sz w:val="20"/>
                <w:szCs w:val="20"/>
              </w:rPr>
            </w:pPr>
            <w:r w:rsidRPr="00B06AB7">
              <w:rPr>
                <w:sz w:val="20"/>
                <w:szCs w:val="20"/>
              </w:rPr>
              <w:t>Высокая трава, задняя часть корпуса газонокосилки и нож запутались в густой</w:t>
            </w:r>
          </w:p>
          <w:p w14:paraId="30D73FC6" w14:textId="77777777" w:rsidR="00317B48" w:rsidRPr="00B06AB7" w:rsidRDefault="00317B48" w:rsidP="00B30DC7">
            <w:pPr>
              <w:pStyle w:val="TableParagraph"/>
              <w:ind w:left="0"/>
              <w:rPr>
                <w:sz w:val="20"/>
                <w:szCs w:val="20"/>
              </w:rPr>
            </w:pPr>
            <w:r w:rsidRPr="00B06AB7">
              <w:rPr>
                <w:sz w:val="20"/>
                <w:szCs w:val="20"/>
              </w:rPr>
              <w:t>траве или высота покоса слишком низкая.</w:t>
            </w:r>
          </w:p>
        </w:tc>
        <w:tc>
          <w:tcPr>
            <w:tcW w:w="5185" w:type="dxa"/>
            <w:vAlign w:val="center"/>
          </w:tcPr>
          <w:p w14:paraId="4CB667CB" w14:textId="77777777" w:rsidR="00317B48" w:rsidRPr="00B06AB7" w:rsidRDefault="00317B48" w:rsidP="00B30DC7">
            <w:pPr>
              <w:pStyle w:val="TableParagraph"/>
              <w:ind w:left="0"/>
              <w:rPr>
                <w:sz w:val="20"/>
                <w:szCs w:val="20"/>
              </w:rPr>
            </w:pPr>
            <w:r w:rsidRPr="00B06AB7">
              <w:rPr>
                <w:sz w:val="20"/>
                <w:szCs w:val="20"/>
              </w:rPr>
              <w:t>Установите большую высоту покоса.</w:t>
            </w:r>
          </w:p>
        </w:tc>
      </w:tr>
      <w:tr w:rsidR="00B06AB7" w:rsidRPr="00B06AB7" w14:paraId="64E03999" w14:textId="77777777" w:rsidTr="00317B48">
        <w:trPr>
          <w:trHeight w:val="602"/>
        </w:trPr>
        <w:tc>
          <w:tcPr>
            <w:tcW w:w="2453" w:type="dxa"/>
            <w:vAlign w:val="center"/>
          </w:tcPr>
          <w:p w14:paraId="26CDDFF9" w14:textId="77777777" w:rsidR="00317B48" w:rsidRPr="00B06AB7" w:rsidRDefault="00317B48" w:rsidP="00B30DC7">
            <w:pPr>
              <w:pStyle w:val="TableParagraph"/>
              <w:ind w:left="0"/>
              <w:rPr>
                <w:sz w:val="20"/>
                <w:szCs w:val="20"/>
              </w:rPr>
            </w:pPr>
            <w:r w:rsidRPr="00B06AB7">
              <w:rPr>
                <w:sz w:val="20"/>
                <w:szCs w:val="20"/>
              </w:rPr>
              <w:t>Газонокосилка неправильно собирает траву.</w:t>
            </w:r>
          </w:p>
        </w:tc>
        <w:tc>
          <w:tcPr>
            <w:tcW w:w="2455" w:type="dxa"/>
            <w:vAlign w:val="center"/>
          </w:tcPr>
          <w:p w14:paraId="43161CD0" w14:textId="77777777" w:rsidR="00317B48" w:rsidRPr="00B06AB7" w:rsidRDefault="00317B48" w:rsidP="00B30DC7">
            <w:pPr>
              <w:pStyle w:val="TableParagraph"/>
              <w:ind w:left="0"/>
              <w:rPr>
                <w:sz w:val="20"/>
                <w:szCs w:val="20"/>
              </w:rPr>
            </w:pPr>
            <w:r w:rsidRPr="00B06AB7">
              <w:rPr>
                <w:sz w:val="20"/>
                <w:szCs w:val="20"/>
              </w:rPr>
              <w:t>Установлена слишком малая высота покоса.</w:t>
            </w:r>
          </w:p>
        </w:tc>
        <w:tc>
          <w:tcPr>
            <w:tcW w:w="5185" w:type="dxa"/>
            <w:vAlign w:val="center"/>
          </w:tcPr>
          <w:p w14:paraId="425C2ABC" w14:textId="77777777" w:rsidR="00317B48" w:rsidRPr="00B06AB7" w:rsidRDefault="00317B48" w:rsidP="00B30DC7">
            <w:pPr>
              <w:pStyle w:val="TableParagraph"/>
              <w:ind w:left="0"/>
              <w:rPr>
                <w:sz w:val="20"/>
                <w:szCs w:val="20"/>
              </w:rPr>
            </w:pPr>
            <w:r w:rsidRPr="00B06AB7">
              <w:rPr>
                <w:sz w:val="20"/>
                <w:szCs w:val="20"/>
              </w:rPr>
              <w:t>Установите большую высоту покоса.</w:t>
            </w:r>
          </w:p>
        </w:tc>
      </w:tr>
      <w:tr w:rsidR="00B06AB7" w:rsidRPr="00B06AB7" w14:paraId="107212B1" w14:textId="77777777" w:rsidTr="00317B48">
        <w:trPr>
          <w:trHeight w:val="602"/>
        </w:trPr>
        <w:tc>
          <w:tcPr>
            <w:tcW w:w="2453" w:type="dxa"/>
            <w:vMerge w:val="restart"/>
            <w:vAlign w:val="center"/>
          </w:tcPr>
          <w:p w14:paraId="090E917B" w14:textId="77777777" w:rsidR="00317B48" w:rsidRPr="00B06AB7" w:rsidRDefault="00317B48" w:rsidP="00B30DC7">
            <w:pPr>
              <w:pStyle w:val="TableParagraph"/>
              <w:ind w:left="0"/>
              <w:rPr>
                <w:sz w:val="20"/>
                <w:szCs w:val="20"/>
              </w:rPr>
            </w:pPr>
            <w:r w:rsidRPr="00B06AB7">
              <w:rPr>
                <w:sz w:val="20"/>
                <w:szCs w:val="20"/>
              </w:rPr>
              <w:t>При высокой скорости газонокосилка вибрирует.</w:t>
            </w:r>
          </w:p>
        </w:tc>
        <w:tc>
          <w:tcPr>
            <w:tcW w:w="2455" w:type="dxa"/>
            <w:vAlign w:val="center"/>
          </w:tcPr>
          <w:p w14:paraId="0EEFC892" w14:textId="77777777" w:rsidR="00317B48" w:rsidRPr="00B06AB7" w:rsidRDefault="00317B48" w:rsidP="00B30DC7">
            <w:pPr>
              <w:pStyle w:val="TableParagraph"/>
              <w:ind w:left="0"/>
              <w:rPr>
                <w:sz w:val="20"/>
                <w:szCs w:val="20"/>
              </w:rPr>
            </w:pPr>
            <w:r w:rsidRPr="00B06AB7">
              <w:rPr>
                <w:sz w:val="20"/>
                <w:szCs w:val="20"/>
              </w:rPr>
              <w:t>Нож не сбалансирован, чрезмерно или неравномерно изношен.</w:t>
            </w:r>
          </w:p>
        </w:tc>
        <w:tc>
          <w:tcPr>
            <w:tcW w:w="5185" w:type="dxa"/>
            <w:vAlign w:val="center"/>
          </w:tcPr>
          <w:p w14:paraId="1FEE34F3" w14:textId="77777777" w:rsidR="00317B48" w:rsidRPr="00B06AB7" w:rsidRDefault="00317B48" w:rsidP="00B30DC7">
            <w:pPr>
              <w:pStyle w:val="TableParagraph"/>
              <w:ind w:left="0"/>
              <w:rPr>
                <w:sz w:val="20"/>
                <w:szCs w:val="20"/>
              </w:rPr>
            </w:pPr>
            <w:r w:rsidRPr="00B06AB7">
              <w:rPr>
                <w:sz w:val="20"/>
                <w:szCs w:val="20"/>
              </w:rPr>
              <w:t>Замените нож.</w:t>
            </w:r>
          </w:p>
        </w:tc>
      </w:tr>
      <w:tr w:rsidR="00B06AB7" w:rsidRPr="00B06AB7" w14:paraId="76BA9CA8" w14:textId="77777777" w:rsidTr="00317B48">
        <w:trPr>
          <w:trHeight w:val="927"/>
        </w:trPr>
        <w:tc>
          <w:tcPr>
            <w:tcW w:w="2453" w:type="dxa"/>
            <w:vMerge/>
            <w:tcBorders>
              <w:top w:val="nil"/>
            </w:tcBorders>
            <w:vAlign w:val="center"/>
          </w:tcPr>
          <w:p w14:paraId="0343BD90" w14:textId="77777777" w:rsidR="00317B48" w:rsidRPr="00B06AB7" w:rsidRDefault="00317B48" w:rsidP="00B30DC7">
            <w:pPr>
              <w:rPr>
                <w:sz w:val="20"/>
                <w:szCs w:val="20"/>
              </w:rPr>
            </w:pPr>
          </w:p>
        </w:tc>
        <w:tc>
          <w:tcPr>
            <w:tcW w:w="2455" w:type="dxa"/>
            <w:vAlign w:val="center"/>
          </w:tcPr>
          <w:p w14:paraId="58CBE5B3" w14:textId="77777777" w:rsidR="00317B48" w:rsidRPr="00B06AB7" w:rsidRDefault="00317B48" w:rsidP="00B30DC7">
            <w:pPr>
              <w:pStyle w:val="TableParagraph"/>
              <w:ind w:left="0"/>
              <w:rPr>
                <w:sz w:val="20"/>
                <w:szCs w:val="20"/>
              </w:rPr>
            </w:pPr>
            <w:r w:rsidRPr="00B06AB7">
              <w:rPr>
                <w:sz w:val="20"/>
                <w:szCs w:val="20"/>
              </w:rPr>
              <w:t>Вал двигателя согнут.</w:t>
            </w:r>
          </w:p>
        </w:tc>
        <w:tc>
          <w:tcPr>
            <w:tcW w:w="5185" w:type="dxa"/>
            <w:vAlign w:val="center"/>
          </w:tcPr>
          <w:p w14:paraId="2137DA33" w14:textId="77777777" w:rsidR="00317B48" w:rsidRPr="00B06AB7" w:rsidRDefault="00317B48" w:rsidP="00B30DC7">
            <w:pPr>
              <w:pStyle w:val="TableParagraph"/>
              <w:ind w:left="0"/>
              <w:rPr>
                <w:sz w:val="20"/>
                <w:szCs w:val="20"/>
              </w:rPr>
            </w:pPr>
            <w:r w:rsidRPr="00B06AB7">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B06AB7" w:rsidRPr="00B06AB7" w14:paraId="55802528" w14:textId="77777777" w:rsidTr="00317B48">
        <w:trPr>
          <w:trHeight w:val="405"/>
        </w:trPr>
        <w:tc>
          <w:tcPr>
            <w:tcW w:w="2453" w:type="dxa"/>
            <w:vMerge w:val="restart"/>
            <w:vAlign w:val="center"/>
          </w:tcPr>
          <w:p w14:paraId="7018D9D5" w14:textId="77777777" w:rsidR="00317B48" w:rsidRPr="00B06AB7" w:rsidRDefault="00317B48" w:rsidP="00B30DC7">
            <w:pPr>
              <w:pStyle w:val="TableParagraph"/>
              <w:ind w:left="0"/>
              <w:rPr>
                <w:sz w:val="20"/>
                <w:szCs w:val="20"/>
              </w:rPr>
            </w:pPr>
            <w:r w:rsidRPr="00B06AB7">
              <w:rPr>
                <w:sz w:val="20"/>
                <w:szCs w:val="20"/>
              </w:rPr>
              <w:t>Двигатель останавливается в процессе покоса травы.</w:t>
            </w:r>
          </w:p>
        </w:tc>
        <w:tc>
          <w:tcPr>
            <w:tcW w:w="2455" w:type="dxa"/>
            <w:vAlign w:val="center"/>
          </w:tcPr>
          <w:p w14:paraId="0469A383" w14:textId="77777777" w:rsidR="00317B48" w:rsidRPr="00B06AB7" w:rsidRDefault="00317B48" w:rsidP="00B30DC7">
            <w:pPr>
              <w:pStyle w:val="TableParagraph"/>
              <w:ind w:left="0"/>
              <w:rPr>
                <w:sz w:val="20"/>
                <w:szCs w:val="20"/>
              </w:rPr>
            </w:pPr>
            <w:r w:rsidRPr="00B06AB7">
              <w:rPr>
                <w:sz w:val="20"/>
                <w:szCs w:val="20"/>
              </w:rPr>
              <w:t>Установлена слишком малая высота покоса.</w:t>
            </w:r>
          </w:p>
        </w:tc>
        <w:tc>
          <w:tcPr>
            <w:tcW w:w="5185" w:type="dxa"/>
            <w:vAlign w:val="center"/>
          </w:tcPr>
          <w:p w14:paraId="63B2980D" w14:textId="77777777" w:rsidR="00317B48" w:rsidRPr="00B06AB7" w:rsidRDefault="00317B48" w:rsidP="00B30DC7">
            <w:pPr>
              <w:pStyle w:val="TableParagraph"/>
              <w:ind w:left="0"/>
              <w:rPr>
                <w:sz w:val="20"/>
                <w:szCs w:val="20"/>
              </w:rPr>
            </w:pPr>
            <w:r w:rsidRPr="00B06AB7">
              <w:rPr>
                <w:sz w:val="20"/>
                <w:szCs w:val="20"/>
              </w:rPr>
              <w:t>Установите большую высоту покоса.</w:t>
            </w:r>
          </w:p>
        </w:tc>
      </w:tr>
      <w:tr w:rsidR="00B06AB7" w:rsidRPr="00B06AB7" w14:paraId="0CFBEDC7" w14:textId="77777777" w:rsidTr="00317B48">
        <w:trPr>
          <w:trHeight w:val="381"/>
        </w:trPr>
        <w:tc>
          <w:tcPr>
            <w:tcW w:w="2453" w:type="dxa"/>
            <w:vMerge/>
            <w:tcBorders>
              <w:top w:val="nil"/>
            </w:tcBorders>
            <w:vAlign w:val="center"/>
          </w:tcPr>
          <w:p w14:paraId="301E41BB" w14:textId="77777777" w:rsidR="00317B48" w:rsidRPr="00B06AB7" w:rsidRDefault="00317B48" w:rsidP="00B30DC7">
            <w:pPr>
              <w:rPr>
                <w:sz w:val="20"/>
                <w:szCs w:val="20"/>
              </w:rPr>
            </w:pPr>
          </w:p>
        </w:tc>
        <w:tc>
          <w:tcPr>
            <w:tcW w:w="2455" w:type="dxa"/>
            <w:vAlign w:val="center"/>
          </w:tcPr>
          <w:p w14:paraId="13CC6061" w14:textId="77777777" w:rsidR="00317B48" w:rsidRPr="00B06AB7" w:rsidRDefault="00317B48" w:rsidP="00B30DC7">
            <w:pPr>
              <w:pStyle w:val="TableParagraph"/>
              <w:ind w:left="0"/>
              <w:rPr>
                <w:sz w:val="20"/>
                <w:szCs w:val="20"/>
              </w:rPr>
            </w:pPr>
            <w:r w:rsidRPr="00B06AB7">
              <w:rPr>
                <w:sz w:val="20"/>
                <w:szCs w:val="20"/>
              </w:rPr>
              <w:t>Аккумулятор разряжен.</w:t>
            </w:r>
          </w:p>
        </w:tc>
        <w:tc>
          <w:tcPr>
            <w:tcW w:w="5185" w:type="dxa"/>
            <w:vAlign w:val="center"/>
          </w:tcPr>
          <w:p w14:paraId="229A1A9E" w14:textId="77777777" w:rsidR="00317B48" w:rsidRPr="00B06AB7" w:rsidRDefault="00317B48" w:rsidP="00B30DC7">
            <w:pPr>
              <w:pStyle w:val="TableParagraph"/>
              <w:ind w:left="0"/>
              <w:rPr>
                <w:sz w:val="20"/>
                <w:szCs w:val="20"/>
              </w:rPr>
            </w:pPr>
            <w:r w:rsidRPr="00B06AB7">
              <w:rPr>
                <w:sz w:val="20"/>
                <w:szCs w:val="20"/>
              </w:rPr>
              <w:t>Зарядите аккумулятор.</w:t>
            </w:r>
          </w:p>
        </w:tc>
      </w:tr>
    </w:tbl>
    <w:p w14:paraId="37DD9E9F" w14:textId="77777777" w:rsidR="00317B48" w:rsidRPr="00B06AB7" w:rsidRDefault="00222CAF" w:rsidP="00222CAF">
      <w:pPr>
        <w:pStyle w:val="a7"/>
        <w:tabs>
          <w:tab w:val="left" w:pos="331"/>
        </w:tabs>
        <w:spacing w:before="54"/>
        <w:ind w:firstLine="0"/>
        <w:jc w:val="both"/>
        <w:rPr>
          <w:b/>
          <w:szCs w:val="24"/>
        </w:rPr>
      </w:pPr>
      <w:r w:rsidRPr="00B06AB7">
        <w:rPr>
          <w:szCs w:val="24"/>
        </w:rPr>
        <w:t>Если предложенные действия не помогли устранить проблему, обратитесь в Авторизированный Сервисный Центр.</w:t>
      </w:r>
    </w:p>
    <w:p w14:paraId="4C1AFD7F" w14:textId="77777777" w:rsidR="00317B48" w:rsidRPr="00B06AB7" w:rsidRDefault="00317B48">
      <w:pPr>
        <w:widowControl/>
        <w:autoSpaceDE/>
        <w:autoSpaceDN/>
        <w:spacing w:after="200" w:line="276" w:lineRule="auto"/>
        <w:rPr>
          <w:b/>
          <w:sz w:val="24"/>
          <w:szCs w:val="24"/>
        </w:rPr>
      </w:pPr>
      <w:r w:rsidRPr="00B06AB7">
        <w:rPr>
          <w:b/>
          <w:sz w:val="24"/>
          <w:szCs w:val="24"/>
        </w:rPr>
        <w:br w:type="page"/>
      </w:r>
    </w:p>
    <w:p w14:paraId="427BD2C5" w14:textId="77777777" w:rsidR="00317B48" w:rsidRPr="00B06AB7" w:rsidRDefault="00317B48" w:rsidP="00317B48">
      <w:pPr>
        <w:spacing w:before="111"/>
        <w:ind w:left="142" w:right="4961"/>
        <w:jc w:val="both"/>
        <w:rPr>
          <w:b/>
          <w:sz w:val="24"/>
          <w:szCs w:val="24"/>
        </w:rPr>
      </w:pPr>
      <w:r w:rsidRPr="00B06AB7">
        <w:rPr>
          <w:b/>
          <w:sz w:val="24"/>
          <w:szCs w:val="24"/>
        </w:rPr>
        <w:lastRenderedPageBreak/>
        <w:t>Гарантия.</w:t>
      </w:r>
    </w:p>
    <w:p w14:paraId="23519D0B" w14:textId="77777777" w:rsidR="00317B48" w:rsidRPr="00B06AB7" w:rsidRDefault="00317B48" w:rsidP="00317B48">
      <w:pPr>
        <w:spacing w:before="113" w:line="249" w:lineRule="auto"/>
        <w:ind w:left="142" w:right="4961"/>
        <w:jc w:val="both"/>
        <w:rPr>
          <w:sz w:val="24"/>
          <w:szCs w:val="24"/>
        </w:rPr>
      </w:pPr>
      <w:r w:rsidRPr="00B06AB7">
        <w:rPr>
          <w:sz w:val="24"/>
          <w:szCs w:val="24"/>
        </w:rPr>
        <w:t xml:space="preserve">(Полные условия гарантии можно найти на веб-странице компании </w:t>
      </w:r>
      <w:proofErr w:type="spellStart"/>
      <w:r w:rsidRPr="00B06AB7">
        <w:rPr>
          <w:sz w:val="24"/>
          <w:szCs w:val="24"/>
        </w:rPr>
        <w:t>Greenworks</w:t>
      </w:r>
      <w:proofErr w:type="spellEnd"/>
      <w:r w:rsidRPr="00B06AB7">
        <w:rPr>
          <w:sz w:val="24"/>
          <w:szCs w:val="24"/>
        </w:rPr>
        <w:t>)</w:t>
      </w:r>
    </w:p>
    <w:p w14:paraId="0D0281CC" w14:textId="77777777" w:rsidR="008122B0" w:rsidRPr="00B06AB7" w:rsidRDefault="008122B0" w:rsidP="008122B0">
      <w:pPr>
        <w:spacing w:before="113" w:line="249" w:lineRule="auto"/>
        <w:ind w:left="142" w:right="4961"/>
        <w:jc w:val="both"/>
        <w:rPr>
          <w:sz w:val="24"/>
          <w:szCs w:val="24"/>
        </w:rPr>
      </w:pPr>
      <w:r w:rsidRPr="00B06AB7">
        <w:rPr>
          <w:sz w:val="24"/>
          <w:szCs w:val="24"/>
        </w:rPr>
        <w:t xml:space="preserve">Гарантия на изделие составляет 2 года. </w:t>
      </w:r>
    </w:p>
    <w:p w14:paraId="343A1792" w14:textId="77777777" w:rsidR="008122B0" w:rsidRPr="00B06AB7" w:rsidRDefault="008122B0" w:rsidP="008122B0">
      <w:pPr>
        <w:spacing w:before="113" w:line="249" w:lineRule="auto"/>
        <w:ind w:left="142" w:right="4961"/>
        <w:jc w:val="both"/>
        <w:rPr>
          <w:sz w:val="24"/>
          <w:szCs w:val="24"/>
        </w:rPr>
      </w:pPr>
      <w:r w:rsidRPr="00B06AB7">
        <w:rPr>
          <w:sz w:val="24"/>
          <w:szCs w:val="24"/>
        </w:rPr>
        <w:t>На аккумуляторные батареи, используемые для личных нужд, гарантийный срок составляет 2 года начиная с момента покупки. Настоящая гарантия покрывает все производственные дефекты. Неисправное изделие в рамках гарантийного срока подлежит бесплатному обслуживанию в одном из авторизированных сервисных центров Устройство, которое использовалось не по назначению или использовалось с нарушением правил эксплуатации, описанных в настоящем руководстве пользователя, не покрывается данной гарантией.</w:t>
      </w:r>
    </w:p>
    <w:p w14:paraId="33A7192D" w14:textId="77777777" w:rsidR="008122B0" w:rsidRPr="00B06AB7" w:rsidRDefault="008122B0" w:rsidP="008122B0">
      <w:pPr>
        <w:spacing w:before="113" w:line="249" w:lineRule="auto"/>
        <w:ind w:left="142" w:right="4961"/>
        <w:jc w:val="both"/>
        <w:rPr>
          <w:sz w:val="24"/>
          <w:szCs w:val="24"/>
        </w:rPr>
      </w:pPr>
      <w:r w:rsidRPr="00B06AB7">
        <w:rPr>
          <w:sz w:val="24"/>
          <w:szCs w:val="24"/>
        </w:rPr>
        <w:t>Естественный износ, механические повреждения, самостоятельная модификация устройства, проведение обслуживания устройства вне авторизированного сервисного центра, а так же использование не оригинальных запасных частей и компонентов ведет к отказу в предоставлении безвозмездных услуг в рамках данной гарантии. На оригинальную гарантию производителя не влияет какая-либо дополнительная гарантия, предлагаемая дилером или розничным продавцом.</w:t>
      </w:r>
    </w:p>
    <w:p w14:paraId="2C7DA4B9" w14:textId="77777777" w:rsidR="008122B0" w:rsidRPr="00B06AB7" w:rsidRDefault="008122B0" w:rsidP="008122B0">
      <w:pPr>
        <w:spacing w:before="113" w:line="249" w:lineRule="auto"/>
        <w:ind w:left="142" w:right="4961"/>
        <w:jc w:val="both"/>
        <w:rPr>
          <w:sz w:val="24"/>
          <w:szCs w:val="24"/>
        </w:rPr>
      </w:pPr>
      <w:r w:rsidRPr="00B06AB7">
        <w:rPr>
          <w:sz w:val="24"/>
          <w:szCs w:val="24"/>
        </w:rPr>
        <w:t>Основанием для получения бесплатного обслуживания в рамках гарантийного срока при его предъявлении в Авторизированный Сервисный Центр является правильно оформленный гарантийный талон или торговый чек (квитанция) подтверждающие нахождение устройства в гарантийном периоде обслуживания.</w:t>
      </w:r>
    </w:p>
    <w:p w14:paraId="6B250AB9" w14:textId="77777777" w:rsidR="00317B48" w:rsidRPr="00B06AB7" w:rsidRDefault="00317B48">
      <w:pPr>
        <w:widowControl/>
        <w:autoSpaceDE/>
        <w:autoSpaceDN/>
        <w:spacing w:after="200" w:line="276" w:lineRule="auto"/>
        <w:rPr>
          <w:sz w:val="24"/>
          <w:szCs w:val="24"/>
        </w:rPr>
      </w:pPr>
      <w:r w:rsidRPr="00B06AB7">
        <w:rPr>
          <w:sz w:val="24"/>
          <w:szCs w:val="24"/>
        </w:rPr>
        <w:br w:type="page"/>
      </w:r>
    </w:p>
    <w:p w14:paraId="071939EC" w14:textId="77777777" w:rsidR="003114B4" w:rsidRPr="00B06AB7" w:rsidRDefault="003114B4" w:rsidP="003640AC">
      <w:pPr>
        <w:pStyle w:val="5"/>
        <w:spacing w:before="58" w:line="360" w:lineRule="auto"/>
        <w:ind w:left="111" w:right="50"/>
        <w:rPr>
          <w:rFonts w:ascii="Arial" w:hAnsi="Arial" w:cs="Arial"/>
          <w:color w:val="auto"/>
          <w:spacing w:val="-1"/>
          <w:sz w:val="24"/>
          <w:szCs w:val="24"/>
        </w:rPr>
        <w:sectPr w:rsidR="003114B4" w:rsidRPr="00B06AB7" w:rsidSect="00317B48">
          <w:pgSz w:w="11907" w:h="16840" w:code="9"/>
          <w:pgMar w:top="680" w:right="992" w:bottom="697" w:left="851" w:header="709" w:footer="709" w:gutter="0"/>
          <w:cols w:space="708"/>
          <w:docGrid w:linePitch="360"/>
        </w:sectPr>
      </w:pPr>
    </w:p>
    <w:p w14:paraId="6DCFB69F" w14:textId="77777777" w:rsidR="003114B4" w:rsidRPr="00B06AB7" w:rsidRDefault="003114B4" w:rsidP="003114B4">
      <w:pPr>
        <w:spacing w:before="79"/>
        <w:ind w:left="115"/>
        <w:rPr>
          <w:b/>
          <w:sz w:val="24"/>
          <w:szCs w:val="24"/>
        </w:rPr>
      </w:pPr>
      <w:r w:rsidRPr="00B06AB7">
        <w:rPr>
          <w:b/>
          <w:bCs/>
          <w:sz w:val="24"/>
          <w:szCs w:val="24"/>
        </w:rPr>
        <w:lastRenderedPageBreak/>
        <w:t>ДЕКЛАРАЦИЯ СООТВЕТСТВИЯ ЕС</w:t>
      </w:r>
    </w:p>
    <w:p w14:paraId="549DF230" w14:textId="77777777" w:rsidR="003114B4" w:rsidRPr="00B06AB7" w:rsidRDefault="003114B4" w:rsidP="003114B4">
      <w:pPr>
        <w:spacing w:before="5"/>
        <w:rPr>
          <w:b/>
          <w:sz w:val="24"/>
          <w:szCs w:val="24"/>
        </w:rPr>
      </w:pPr>
    </w:p>
    <w:p w14:paraId="4A61022A" w14:textId="77777777" w:rsidR="003114B4" w:rsidRPr="00B06AB7" w:rsidRDefault="003114B4" w:rsidP="003114B4">
      <w:pPr>
        <w:ind w:left="115"/>
        <w:rPr>
          <w:sz w:val="24"/>
          <w:szCs w:val="24"/>
          <w:lang w:val="en-US"/>
        </w:rPr>
      </w:pPr>
      <w:r w:rsidRPr="00B06AB7">
        <w:rPr>
          <w:sz w:val="24"/>
          <w:szCs w:val="24"/>
        </w:rPr>
        <w:t xml:space="preserve">Производитель: </w:t>
      </w:r>
      <w:proofErr w:type="spellStart"/>
      <w:r w:rsidRPr="00B06AB7">
        <w:rPr>
          <w:sz w:val="24"/>
          <w:szCs w:val="24"/>
        </w:rPr>
        <w:t>Гангжоу</w:t>
      </w:r>
      <w:proofErr w:type="spellEnd"/>
      <w:r w:rsidRPr="00B06AB7">
        <w:rPr>
          <w:sz w:val="24"/>
          <w:szCs w:val="24"/>
        </w:rPr>
        <w:t xml:space="preserve"> </w:t>
      </w:r>
      <w:proofErr w:type="spellStart"/>
      <w:r w:rsidRPr="00B06AB7">
        <w:rPr>
          <w:sz w:val="24"/>
          <w:szCs w:val="24"/>
        </w:rPr>
        <w:t>Глоуб</w:t>
      </w:r>
      <w:proofErr w:type="spellEnd"/>
      <w:r w:rsidRPr="00B06AB7">
        <w:rPr>
          <w:sz w:val="24"/>
          <w:szCs w:val="24"/>
        </w:rPr>
        <w:t xml:space="preserve"> Ко </w:t>
      </w:r>
      <w:proofErr w:type="spellStart"/>
      <w:r w:rsidRPr="00B06AB7">
        <w:rPr>
          <w:sz w:val="24"/>
          <w:szCs w:val="24"/>
        </w:rPr>
        <w:t>лтд</w:t>
      </w:r>
      <w:proofErr w:type="spellEnd"/>
      <w:r w:rsidRPr="00B06AB7">
        <w:rPr>
          <w:sz w:val="24"/>
          <w:szCs w:val="24"/>
        </w:rPr>
        <w:t xml:space="preserve">. </w:t>
      </w:r>
      <w:r w:rsidRPr="00B06AB7">
        <w:rPr>
          <w:sz w:val="24"/>
          <w:szCs w:val="24"/>
          <w:lang w:val="en-US"/>
        </w:rPr>
        <w:t>(Changzhou Globe Co., Ltd.)</w:t>
      </w:r>
    </w:p>
    <w:p w14:paraId="069CE039" w14:textId="77777777" w:rsidR="003114B4" w:rsidRPr="00B06AB7" w:rsidRDefault="003114B4" w:rsidP="003114B4">
      <w:pPr>
        <w:spacing w:before="38"/>
        <w:ind w:left="115"/>
        <w:rPr>
          <w:sz w:val="24"/>
          <w:szCs w:val="24"/>
          <w:lang w:val="en-US"/>
        </w:rPr>
      </w:pPr>
      <w:r w:rsidRPr="00B06AB7">
        <w:rPr>
          <w:sz w:val="24"/>
          <w:szCs w:val="24"/>
        </w:rPr>
        <w:t>Адрес</w:t>
      </w:r>
      <w:r w:rsidRPr="00B06AB7">
        <w:rPr>
          <w:sz w:val="24"/>
          <w:szCs w:val="24"/>
          <w:lang w:val="en-US"/>
        </w:rPr>
        <w:t xml:space="preserve">: No. 65 </w:t>
      </w:r>
      <w:proofErr w:type="spellStart"/>
      <w:r w:rsidRPr="00B06AB7">
        <w:rPr>
          <w:sz w:val="24"/>
          <w:szCs w:val="24"/>
          <w:lang w:val="en-US"/>
        </w:rPr>
        <w:t>Xinggang</w:t>
      </w:r>
      <w:proofErr w:type="spellEnd"/>
      <w:r w:rsidRPr="00B06AB7">
        <w:rPr>
          <w:sz w:val="24"/>
          <w:szCs w:val="24"/>
          <w:lang w:val="en-US"/>
        </w:rPr>
        <w:t xml:space="preserve"> Rd., </w:t>
      </w:r>
      <w:proofErr w:type="spellStart"/>
      <w:r w:rsidRPr="00B06AB7">
        <w:rPr>
          <w:sz w:val="24"/>
          <w:szCs w:val="24"/>
          <w:lang w:val="en-US"/>
        </w:rPr>
        <w:t>Zhonglou</w:t>
      </w:r>
      <w:proofErr w:type="spellEnd"/>
      <w:r w:rsidRPr="00B06AB7">
        <w:rPr>
          <w:sz w:val="24"/>
          <w:szCs w:val="24"/>
          <w:lang w:val="en-US"/>
        </w:rPr>
        <w:t xml:space="preserve"> Zone, Changzhou, Jiangsu, China (</w:t>
      </w:r>
      <w:r w:rsidRPr="00B06AB7">
        <w:rPr>
          <w:sz w:val="24"/>
          <w:szCs w:val="24"/>
        </w:rPr>
        <w:t>Китай</w:t>
      </w:r>
      <w:r w:rsidRPr="00B06AB7">
        <w:rPr>
          <w:sz w:val="24"/>
          <w:szCs w:val="24"/>
          <w:lang w:val="en-US"/>
        </w:rPr>
        <w:t>)</w:t>
      </w:r>
    </w:p>
    <w:p w14:paraId="4B52B1D0" w14:textId="77777777" w:rsidR="003114B4" w:rsidRPr="00B06AB7" w:rsidRDefault="003114B4" w:rsidP="003114B4">
      <w:pPr>
        <w:spacing w:before="9"/>
        <w:ind w:left="115"/>
        <w:rPr>
          <w:sz w:val="24"/>
          <w:szCs w:val="24"/>
          <w:lang w:val="en-US"/>
        </w:rPr>
      </w:pPr>
      <w:r w:rsidRPr="00B06AB7">
        <w:rPr>
          <w:sz w:val="24"/>
          <w:szCs w:val="24"/>
        </w:rPr>
        <w:t>Имя</w:t>
      </w:r>
      <w:r w:rsidRPr="00B06AB7">
        <w:rPr>
          <w:sz w:val="24"/>
          <w:szCs w:val="24"/>
          <w:lang w:val="en-US"/>
        </w:rPr>
        <w:t xml:space="preserve">: </w:t>
      </w:r>
      <w:r w:rsidRPr="00B06AB7">
        <w:rPr>
          <w:sz w:val="24"/>
          <w:szCs w:val="24"/>
        </w:rPr>
        <w:t>Петер</w:t>
      </w:r>
      <w:r w:rsidRPr="00B06AB7">
        <w:rPr>
          <w:sz w:val="24"/>
          <w:szCs w:val="24"/>
          <w:lang w:val="en-US"/>
        </w:rPr>
        <w:t xml:space="preserve"> </w:t>
      </w:r>
      <w:proofErr w:type="spellStart"/>
      <w:r w:rsidRPr="00B06AB7">
        <w:rPr>
          <w:sz w:val="24"/>
          <w:szCs w:val="24"/>
        </w:rPr>
        <w:t>Сёдерстрём</w:t>
      </w:r>
      <w:proofErr w:type="spellEnd"/>
      <w:r w:rsidRPr="00B06AB7">
        <w:rPr>
          <w:sz w:val="24"/>
          <w:szCs w:val="24"/>
          <w:lang w:val="en-US"/>
        </w:rPr>
        <w:t xml:space="preserve"> (Peter </w:t>
      </w:r>
      <w:proofErr w:type="spellStart"/>
      <w:r w:rsidRPr="00B06AB7">
        <w:rPr>
          <w:sz w:val="24"/>
          <w:szCs w:val="24"/>
          <w:lang w:val="en-US"/>
        </w:rPr>
        <w:t>Söderström</w:t>
      </w:r>
      <w:proofErr w:type="spellEnd"/>
      <w:r w:rsidRPr="00B06AB7">
        <w:rPr>
          <w:sz w:val="24"/>
          <w:szCs w:val="24"/>
          <w:lang w:val="en-US"/>
        </w:rPr>
        <w:t>)</w:t>
      </w:r>
    </w:p>
    <w:p w14:paraId="3E7C60DD" w14:textId="77777777" w:rsidR="003114B4" w:rsidRPr="00B06AB7" w:rsidRDefault="003114B4" w:rsidP="003114B4">
      <w:pPr>
        <w:spacing w:before="37"/>
        <w:ind w:left="115"/>
        <w:rPr>
          <w:sz w:val="24"/>
          <w:szCs w:val="24"/>
          <w:lang w:val="de-DE"/>
        </w:rPr>
      </w:pPr>
      <w:r w:rsidRPr="00B06AB7">
        <w:rPr>
          <w:sz w:val="24"/>
          <w:szCs w:val="24"/>
        </w:rPr>
        <w:t>Адрес</w:t>
      </w:r>
      <w:r w:rsidRPr="00B06AB7">
        <w:rPr>
          <w:sz w:val="24"/>
          <w:szCs w:val="24"/>
          <w:lang w:val="de-DE"/>
        </w:rPr>
        <w:t>: Propellergatan 1, 211 15 Malmö, Sweden (</w:t>
      </w:r>
      <w:r w:rsidRPr="00B06AB7">
        <w:rPr>
          <w:sz w:val="24"/>
          <w:szCs w:val="24"/>
        </w:rPr>
        <w:t>Швеция</w:t>
      </w:r>
      <w:r w:rsidRPr="00B06AB7">
        <w:rPr>
          <w:sz w:val="24"/>
          <w:szCs w:val="24"/>
          <w:lang w:val="de-DE"/>
        </w:rPr>
        <w:t>)</w:t>
      </w:r>
    </w:p>
    <w:p w14:paraId="449CD221" w14:textId="77777777" w:rsidR="003114B4" w:rsidRPr="00B06AB7" w:rsidRDefault="003114B4" w:rsidP="003114B4">
      <w:pPr>
        <w:spacing w:before="6"/>
        <w:rPr>
          <w:sz w:val="24"/>
          <w:szCs w:val="24"/>
          <w:lang w:val="de-DE"/>
        </w:rPr>
      </w:pPr>
    </w:p>
    <w:p w14:paraId="4F361FA4" w14:textId="77777777" w:rsidR="003114B4" w:rsidRPr="00B06AB7" w:rsidRDefault="003114B4" w:rsidP="003114B4">
      <w:pPr>
        <w:ind w:left="115"/>
        <w:rPr>
          <w:sz w:val="24"/>
          <w:szCs w:val="24"/>
        </w:rPr>
      </w:pPr>
      <w:r w:rsidRPr="00B06AB7">
        <w:rPr>
          <w:sz w:val="24"/>
          <w:szCs w:val="24"/>
        </w:rPr>
        <w:t>Настоящим мы заявляем, что данный продукт</w:t>
      </w:r>
    </w:p>
    <w:p w14:paraId="6A68C6BE" w14:textId="77777777" w:rsidR="003114B4" w:rsidRPr="00B06AB7" w:rsidRDefault="003114B4" w:rsidP="00997CB3">
      <w:pPr>
        <w:tabs>
          <w:tab w:val="left" w:leader="dot" w:pos="2835"/>
        </w:tabs>
        <w:spacing w:before="33"/>
        <w:ind w:left="115"/>
        <w:rPr>
          <w:b/>
          <w:sz w:val="24"/>
          <w:szCs w:val="24"/>
        </w:rPr>
      </w:pPr>
      <w:r w:rsidRPr="00B06AB7">
        <w:rPr>
          <w:sz w:val="24"/>
          <w:szCs w:val="24"/>
        </w:rPr>
        <w:t>Категория</w:t>
      </w:r>
      <w:r w:rsidR="00997CB3" w:rsidRPr="00B06AB7">
        <w:rPr>
          <w:sz w:val="24"/>
          <w:szCs w:val="24"/>
        </w:rPr>
        <w:tab/>
      </w:r>
      <w:r w:rsidR="00997CB3" w:rsidRPr="00B06AB7">
        <w:rPr>
          <w:sz w:val="24"/>
          <w:szCs w:val="24"/>
        </w:rPr>
        <w:tab/>
      </w:r>
      <w:r w:rsidRPr="00B06AB7">
        <w:rPr>
          <w:b/>
          <w:sz w:val="24"/>
          <w:szCs w:val="24"/>
        </w:rPr>
        <w:t>БЕСПРОВОДНАЯ ГАЗОНОКОСИЛКА</w:t>
      </w:r>
    </w:p>
    <w:p w14:paraId="509D6401" w14:textId="77777777" w:rsidR="003114B4" w:rsidRPr="00B06AB7" w:rsidRDefault="003114B4" w:rsidP="00997CB3">
      <w:pPr>
        <w:tabs>
          <w:tab w:val="left" w:leader="dot" w:pos="2835"/>
        </w:tabs>
        <w:spacing w:before="33"/>
        <w:ind w:left="115"/>
        <w:rPr>
          <w:b/>
          <w:sz w:val="24"/>
          <w:szCs w:val="24"/>
        </w:rPr>
      </w:pPr>
      <w:r w:rsidRPr="00B06AB7">
        <w:rPr>
          <w:sz w:val="24"/>
          <w:szCs w:val="24"/>
        </w:rPr>
        <w:t>Модель</w:t>
      </w:r>
      <w:r w:rsidRPr="00B06AB7">
        <w:rPr>
          <w:sz w:val="24"/>
          <w:szCs w:val="24"/>
        </w:rPr>
        <w:tab/>
      </w:r>
      <w:r w:rsidR="00B30DC7" w:rsidRPr="00B06AB7">
        <w:rPr>
          <w:b/>
        </w:rPr>
        <w:t>2502007</w:t>
      </w:r>
    </w:p>
    <w:p w14:paraId="4112534E" w14:textId="77777777" w:rsidR="003114B4" w:rsidRPr="00B06AB7" w:rsidRDefault="003114B4" w:rsidP="00997CB3">
      <w:pPr>
        <w:tabs>
          <w:tab w:val="left" w:leader="dot" w:pos="2835"/>
        </w:tabs>
        <w:spacing w:before="53"/>
        <w:ind w:left="115"/>
        <w:rPr>
          <w:sz w:val="24"/>
          <w:szCs w:val="24"/>
        </w:rPr>
      </w:pPr>
      <w:r w:rsidRPr="00B06AB7">
        <w:rPr>
          <w:sz w:val="24"/>
          <w:szCs w:val="24"/>
        </w:rPr>
        <w:t xml:space="preserve">Серийный </w:t>
      </w:r>
      <w:proofErr w:type="gramStart"/>
      <w:r w:rsidRPr="00B06AB7">
        <w:rPr>
          <w:sz w:val="24"/>
          <w:szCs w:val="24"/>
        </w:rPr>
        <w:t>номер</w:t>
      </w:r>
      <w:proofErr w:type="gramEnd"/>
      <w:r w:rsidRPr="00B06AB7">
        <w:rPr>
          <w:sz w:val="24"/>
          <w:szCs w:val="24"/>
        </w:rPr>
        <w:t xml:space="preserve"> </w:t>
      </w:r>
      <w:r w:rsidR="00997CB3" w:rsidRPr="00B06AB7">
        <w:rPr>
          <w:sz w:val="24"/>
          <w:szCs w:val="24"/>
        </w:rPr>
        <w:tab/>
      </w:r>
      <w:r w:rsidR="00997CB3" w:rsidRPr="00B06AB7">
        <w:rPr>
          <w:sz w:val="24"/>
          <w:szCs w:val="24"/>
        </w:rPr>
        <w:tab/>
      </w:r>
      <w:r w:rsidRPr="00B06AB7">
        <w:rPr>
          <w:sz w:val="24"/>
          <w:szCs w:val="24"/>
        </w:rPr>
        <w:t>Обратитесь к табличке заводских характеристик устройства</w:t>
      </w:r>
    </w:p>
    <w:p w14:paraId="7712A21D" w14:textId="77777777" w:rsidR="003114B4" w:rsidRPr="00B06AB7" w:rsidRDefault="003114B4" w:rsidP="00997CB3">
      <w:pPr>
        <w:tabs>
          <w:tab w:val="left" w:leader="dot" w:pos="2835"/>
        </w:tabs>
        <w:spacing w:before="53"/>
        <w:ind w:left="115"/>
        <w:rPr>
          <w:sz w:val="24"/>
          <w:szCs w:val="24"/>
        </w:rPr>
      </w:pPr>
      <w:r w:rsidRPr="00B06AB7">
        <w:rPr>
          <w:sz w:val="24"/>
          <w:szCs w:val="24"/>
        </w:rPr>
        <w:t xml:space="preserve">Дата </w:t>
      </w:r>
      <w:proofErr w:type="gramStart"/>
      <w:r w:rsidRPr="00B06AB7">
        <w:rPr>
          <w:sz w:val="24"/>
          <w:szCs w:val="24"/>
        </w:rPr>
        <w:t>изготовления</w:t>
      </w:r>
      <w:proofErr w:type="gramEnd"/>
      <w:r w:rsidR="00997CB3" w:rsidRPr="00B06AB7">
        <w:rPr>
          <w:sz w:val="24"/>
          <w:szCs w:val="24"/>
        </w:rPr>
        <w:tab/>
      </w:r>
      <w:r w:rsidRPr="00B06AB7">
        <w:rPr>
          <w:sz w:val="24"/>
          <w:szCs w:val="24"/>
        </w:rPr>
        <w:t>Обратитесь к табличке заводских характеристик устройства</w:t>
      </w:r>
    </w:p>
    <w:p w14:paraId="20E21704" w14:textId="77777777" w:rsidR="003114B4" w:rsidRPr="00B06AB7" w:rsidRDefault="003114B4" w:rsidP="003114B4">
      <w:pPr>
        <w:rPr>
          <w:sz w:val="24"/>
          <w:szCs w:val="24"/>
        </w:rPr>
      </w:pPr>
    </w:p>
    <w:p w14:paraId="1C99BE43" w14:textId="77777777" w:rsidR="003114B4" w:rsidRPr="00B06AB7" w:rsidRDefault="003114B4" w:rsidP="003114B4">
      <w:pPr>
        <w:pStyle w:val="a7"/>
        <w:numPr>
          <w:ilvl w:val="0"/>
          <w:numId w:val="12"/>
        </w:numPr>
        <w:spacing w:before="157"/>
        <w:rPr>
          <w:sz w:val="24"/>
          <w:szCs w:val="24"/>
        </w:rPr>
      </w:pPr>
      <w:r w:rsidRPr="00B06AB7">
        <w:rPr>
          <w:sz w:val="24"/>
          <w:szCs w:val="24"/>
        </w:rPr>
        <w:t>соответствует требуемым положениям Директивы по механическому оборудованию (2006/42/EC)</w:t>
      </w:r>
    </w:p>
    <w:p w14:paraId="5124C098" w14:textId="77777777" w:rsidR="003114B4" w:rsidRPr="00B06AB7" w:rsidRDefault="003114B4" w:rsidP="003114B4">
      <w:pPr>
        <w:pStyle w:val="a7"/>
        <w:numPr>
          <w:ilvl w:val="0"/>
          <w:numId w:val="12"/>
        </w:numPr>
        <w:spacing w:before="66" w:line="283" w:lineRule="auto"/>
        <w:ind w:right="778"/>
        <w:rPr>
          <w:sz w:val="24"/>
          <w:szCs w:val="24"/>
        </w:rPr>
      </w:pPr>
      <w:r w:rsidRPr="00B06AB7">
        <w:rPr>
          <w:sz w:val="24"/>
          <w:szCs w:val="24"/>
        </w:rPr>
        <w:t>соответствует требуемым положениям следующих ЕС-директив Директив по электромагнитной совместимости (2014/30/EU),</w:t>
      </w:r>
    </w:p>
    <w:p w14:paraId="09FD602A" w14:textId="77777777" w:rsidR="003114B4" w:rsidRPr="00B06AB7" w:rsidRDefault="003114B4" w:rsidP="003114B4">
      <w:pPr>
        <w:pStyle w:val="a7"/>
        <w:ind w:left="720" w:firstLine="0"/>
        <w:rPr>
          <w:sz w:val="24"/>
          <w:szCs w:val="24"/>
        </w:rPr>
      </w:pPr>
      <w:r w:rsidRPr="00B06AB7">
        <w:rPr>
          <w:sz w:val="24"/>
          <w:szCs w:val="24"/>
        </w:rPr>
        <w:t>Директива по электромагнитной совместимости (2000/14/EC дополнена 2005/88/EC)</w:t>
      </w:r>
    </w:p>
    <w:p w14:paraId="585ECFAC" w14:textId="77777777" w:rsidR="003114B4" w:rsidRPr="00B06AB7" w:rsidRDefault="003114B4" w:rsidP="003114B4">
      <w:pPr>
        <w:spacing w:before="5"/>
        <w:rPr>
          <w:sz w:val="24"/>
          <w:szCs w:val="24"/>
        </w:rPr>
      </w:pPr>
    </w:p>
    <w:p w14:paraId="4851DDF7" w14:textId="77777777" w:rsidR="003114B4" w:rsidRPr="00B06AB7" w:rsidRDefault="003114B4" w:rsidP="003114B4">
      <w:pPr>
        <w:ind w:left="114"/>
        <w:rPr>
          <w:sz w:val="24"/>
          <w:szCs w:val="24"/>
        </w:rPr>
      </w:pPr>
      <w:r w:rsidRPr="00B06AB7">
        <w:rPr>
          <w:sz w:val="24"/>
          <w:szCs w:val="24"/>
        </w:rPr>
        <w:t>Кроме этого, мы заявляем, что</w:t>
      </w:r>
    </w:p>
    <w:p w14:paraId="07BD1677" w14:textId="77777777" w:rsidR="003114B4" w:rsidRPr="00B06AB7" w:rsidRDefault="003114B4" w:rsidP="003114B4">
      <w:pPr>
        <w:pStyle w:val="a7"/>
        <w:numPr>
          <w:ilvl w:val="0"/>
          <w:numId w:val="12"/>
        </w:numPr>
        <w:spacing w:before="66" w:line="283" w:lineRule="auto"/>
        <w:ind w:right="778"/>
        <w:rPr>
          <w:sz w:val="24"/>
          <w:szCs w:val="24"/>
        </w:rPr>
      </w:pPr>
      <w:r w:rsidRPr="00B06AB7">
        <w:rPr>
          <w:sz w:val="24"/>
          <w:szCs w:val="24"/>
        </w:rPr>
        <w:t>следующие (части/пункты) европейских гармонизированных стандартов используют нормативы EN 60335-1; EN60335-2-77; EN 62233, EN ISO 3744;</w:t>
      </w:r>
    </w:p>
    <w:p w14:paraId="7C137C83" w14:textId="77777777" w:rsidR="003114B4" w:rsidRPr="00B06AB7" w:rsidRDefault="003114B4" w:rsidP="003114B4">
      <w:pPr>
        <w:spacing w:line="260" w:lineRule="exact"/>
        <w:ind w:left="709"/>
        <w:rPr>
          <w:sz w:val="24"/>
          <w:szCs w:val="24"/>
        </w:rPr>
      </w:pPr>
      <w:r w:rsidRPr="00B06AB7">
        <w:rPr>
          <w:sz w:val="24"/>
          <w:szCs w:val="24"/>
        </w:rPr>
        <w:t>EN 55014-1; EN 55014-2; ISO 11094</w:t>
      </w:r>
    </w:p>
    <w:p w14:paraId="129CB104" w14:textId="77777777" w:rsidR="003114B4" w:rsidRPr="00B06AB7" w:rsidRDefault="003114B4" w:rsidP="003114B4">
      <w:pPr>
        <w:rPr>
          <w:sz w:val="24"/>
          <w:szCs w:val="24"/>
        </w:rPr>
      </w:pPr>
    </w:p>
    <w:p w14:paraId="203FB102" w14:textId="77777777" w:rsidR="003114B4" w:rsidRPr="00B06AB7" w:rsidRDefault="003114B4" w:rsidP="003114B4">
      <w:pPr>
        <w:spacing w:before="1"/>
        <w:rPr>
          <w:sz w:val="24"/>
          <w:szCs w:val="24"/>
        </w:rPr>
      </w:pPr>
    </w:p>
    <w:p w14:paraId="4676694D" w14:textId="77777777" w:rsidR="003114B4" w:rsidRPr="00B06AB7" w:rsidRDefault="003114B4" w:rsidP="00B30DC7">
      <w:pPr>
        <w:tabs>
          <w:tab w:val="left" w:pos="6379"/>
        </w:tabs>
        <w:ind w:left="114"/>
        <w:rPr>
          <w:sz w:val="24"/>
          <w:szCs w:val="24"/>
        </w:rPr>
      </w:pPr>
      <w:r w:rsidRPr="00B06AB7">
        <w:rPr>
          <w:sz w:val="24"/>
          <w:szCs w:val="24"/>
        </w:rPr>
        <w:t>Измеренный уровень акустической мощности</w:t>
      </w:r>
      <w:r w:rsidRPr="00B06AB7">
        <w:rPr>
          <w:sz w:val="24"/>
          <w:szCs w:val="24"/>
        </w:rPr>
        <w:tab/>
      </w:r>
      <w:r w:rsidR="00997CB3" w:rsidRPr="00B06AB7">
        <w:rPr>
          <w:sz w:val="24"/>
          <w:szCs w:val="24"/>
        </w:rPr>
        <w:tab/>
      </w:r>
      <w:r w:rsidR="00B30DC7" w:rsidRPr="00B06AB7">
        <w:t xml:space="preserve">89.1 </w:t>
      </w:r>
      <w:r w:rsidRPr="00B06AB7">
        <w:rPr>
          <w:sz w:val="24"/>
          <w:szCs w:val="24"/>
        </w:rPr>
        <w:t>дБ(A)</w:t>
      </w:r>
    </w:p>
    <w:p w14:paraId="47B28511" w14:textId="77777777" w:rsidR="00B30DC7" w:rsidRPr="00B06AB7" w:rsidRDefault="003114B4" w:rsidP="003114B4">
      <w:pPr>
        <w:tabs>
          <w:tab w:val="left" w:pos="4434"/>
        </w:tabs>
        <w:spacing w:before="38" w:line="283" w:lineRule="auto"/>
        <w:ind w:left="114" w:right="1591"/>
        <w:rPr>
          <w:sz w:val="24"/>
          <w:szCs w:val="24"/>
        </w:rPr>
      </w:pPr>
      <w:r w:rsidRPr="00B06AB7">
        <w:rPr>
          <w:sz w:val="24"/>
          <w:szCs w:val="24"/>
        </w:rPr>
        <w:t>Гарантированный уровень акустической мощности</w:t>
      </w:r>
      <w:r w:rsidRPr="00B06AB7">
        <w:rPr>
          <w:sz w:val="24"/>
          <w:szCs w:val="24"/>
        </w:rPr>
        <w:tab/>
        <w:t xml:space="preserve">96 дБ(A) </w:t>
      </w:r>
    </w:p>
    <w:p w14:paraId="26A7ABB4" w14:textId="77777777" w:rsidR="003114B4" w:rsidRPr="00B06AB7" w:rsidRDefault="003114B4" w:rsidP="003114B4">
      <w:pPr>
        <w:tabs>
          <w:tab w:val="left" w:pos="4434"/>
        </w:tabs>
        <w:spacing w:before="38" w:line="283" w:lineRule="auto"/>
        <w:ind w:left="114" w:right="1591"/>
        <w:rPr>
          <w:sz w:val="24"/>
          <w:szCs w:val="24"/>
        </w:rPr>
      </w:pPr>
      <w:r w:rsidRPr="00B06AB7">
        <w:rPr>
          <w:sz w:val="24"/>
          <w:szCs w:val="24"/>
        </w:rPr>
        <w:t>Метод оценки совместимости к Приложению VI / Директиве 2000/14/EC</w:t>
      </w:r>
    </w:p>
    <w:p w14:paraId="0972D9A8" w14:textId="77777777" w:rsidR="003114B4" w:rsidRPr="00B06AB7" w:rsidRDefault="00997CB3" w:rsidP="003114B4">
      <w:pPr>
        <w:rPr>
          <w:sz w:val="24"/>
          <w:szCs w:val="24"/>
        </w:rPr>
      </w:pPr>
      <w:r w:rsidRPr="00B06AB7">
        <w:rPr>
          <w:noProof/>
          <w:sz w:val="24"/>
          <w:szCs w:val="24"/>
          <w:lang w:eastAsia="ru-RU" w:bidi="ar-SA"/>
        </w:rPr>
        <w:drawing>
          <wp:anchor distT="0" distB="0" distL="0" distR="0" simplePos="0" relativeHeight="251658240" behindDoc="0" locked="0" layoutInCell="1" allowOverlap="1" wp14:anchorId="1F966658" wp14:editId="67E0FF87">
            <wp:simplePos x="0" y="0"/>
            <wp:positionH relativeFrom="page">
              <wp:posOffset>607695</wp:posOffset>
            </wp:positionH>
            <wp:positionV relativeFrom="paragraph">
              <wp:posOffset>26670</wp:posOffset>
            </wp:positionV>
            <wp:extent cx="4206240" cy="106680"/>
            <wp:effectExtent l="0" t="0" r="3810" b="7620"/>
            <wp:wrapTopAndBottom/>
            <wp:docPr id="650"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7.png"/>
                    <pic:cNvPicPr/>
                  </pic:nvPicPr>
                  <pic:blipFill>
                    <a:blip r:embed="rId53" cstate="print"/>
                    <a:stretch>
                      <a:fillRect/>
                    </a:stretch>
                  </pic:blipFill>
                  <pic:spPr>
                    <a:xfrm>
                      <a:off x="0" y="0"/>
                      <a:ext cx="4206240" cy="106680"/>
                    </a:xfrm>
                    <a:prstGeom prst="rect">
                      <a:avLst/>
                    </a:prstGeom>
                  </pic:spPr>
                </pic:pic>
              </a:graphicData>
            </a:graphic>
          </wp:anchor>
        </w:drawing>
      </w:r>
    </w:p>
    <w:p w14:paraId="1614BD87" w14:textId="77777777" w:rsidR="00997CB3" w:rsidRPr="00B06AB7" w:rsidRDefault="003114B4" w:rsidP="00997CB3">
      <w:pPr>
        <w:tabs>
          <w:tab w:val="left" w:pos="4825"/>
          <w:tab w:val="right" w:pos="9923"/>
        </w:tabs>
        <w:spacing w:line="283" w:lineRule="auto"/>
        <w:ind w:left="5698" w:right="113" w:hanging="5584"/>
        <w:rPr>
          <w:sz w:val="24"/>
          <w:szCs w:val="24"/>
        </w:rPr>
      </w:pPr>
      <w:r w:rsidRPr="00B06AB7">
        <w:rPr>
          <w:sz w:val="24"/>
          <w:szCs w:val="24"/>
        </w:rPr>
        <w:t xml:space="preserve">Место, дата: </w:t>
      </w:r>
      <w:proofErr w:type="spellStart"/>
      <w:r w:rsidRPr="00B06AB7">
        <w:rPr>
          <w:sz w:val="24"/>
          <w:szCs w:val="24"/>
        </w:rPr>
        <w:t>Changzhou</w:t>
      </w:r>
      <w:proofErr w:type="spellEnd"/>
      <w:r w:rsidRPr="00B06AB7">
        <w:rPr>
          <w:sz w:val="24"/>
          <w:szCs w:val="24"/>
        </w:rPr>
        <w:t>, 08/09/2017</w:t>
      </w:r>
      <w:r w:rsidRPr="00B06AB7">
        <w:rPr>
          <w:sz w:val="24"/>
          <w:szCs w:val="24"/>
        </w:rPr>
        <w:tab/>
      </w:r>
      <w:r w:rsidR="00997CB3" w:rsidRPr="00B06AB7">
        <w:rPr>
          <w:sz w:val="24"/>
          <w:szCs w:val="24"/>
        </w:rPr>
        <w:tab/>
      </w:r>
      <w:r w:rsidR="00997CB3" w:rsidRPr="00B06AB7">
        <w:rPr>
          <w:sz w:val="24"/>
          <w:szCs w:val="24"/>
        </w:rPr>
        <w:tab/>
      </w:r>
      <w:r w:rsidRPr="00B06AB7">
        <w:rPr>
          <w:sz w:val="24"/>
          <w:szCs w:val="24"/>
        </w:rPr>
        <w:t xml:space="preserve">Подпись: Тед Ку </w:t>
      </w:r>
      <w:proofErr w:type="spellStart"/>
      <w:r w:rsidRPr="00B06AB7">
        <w:rPr>
          <w:sz w:val="24"/>
          <w:szCs w:val="24"/>
        </w:rPr>
        <w:t>Хайчао</w:t>
      </w:r>
      <w:proofErr w:type="spellEnd"/>
      <w:r w:rsidRPr="00B06AB7">
        <w:rPr>
          <w:sz w:val="24"/>
          <w:szCs w:val="24"/>
        </w:rPr>
        <w:t xml:space="preserve"> </w:t>
      </w:r>
    </w:p>
    <w:p w14:paraId="34B7A010" w14:textId="77777777" w:rsidR="00997CB3" w:rsidRPr="00B06AB7" w:rsidRDefault="003114B4" w:rsidP="00997CB3">
      <w:pPr>
        <w:tabs>
          <w:tab w:val="left" w:pos="4825"/>
        </w:tabs>
        <w:spacing w:line="283" w:lineRule="auto"/>
        <w:ind w:left="5698" w:right="113" w:hanging="5584"/>
        <w:jc w:val="right"/>
        <w:rPr>
          <w:sz w:val="24"/>
          <w:szCs w:val="24"/>
        </w:rPr>
      </w:pPr>
      <w:r w:rsidRPr="00B06AB7">
        <w:rPr>
          <w:sz w:val="24"/>
          <w:szCs w:val="24"/>
        </w:rPr>
        <w:t>(</w:t>
      </w:r>
      <w:proofErr w:type="spellStart"/>
      <w:r w:rsidRPr="00B06AB7">
        <w:rPr>
          <w:sz w:val="24"/>
          <w:szCs w:val="24"/>
        </w:rPr>
        <w:t>Ted</w:t>
      </w:r>
      <w:proofErr w:type="spellEnd"/>
      <w:r w:rsidRPr="00B06AB7">
        <w:rPr>
          <w:sz w:val="24"/>
          <w:szCs w:val="24"/>
        </w:rPr>
        <w:t xml:space="preserve"> </w:t>
      </w:r>
      <w:proofErr w:type="spellStart"/>
      <w:r w:rsidRPr="00B06AB7">
        <w:rPr>
          <w:sz w:val="24"/>
          <w:szCs w:val="24"/>
        </w:rPr>
        <w:t>Qu</w:t>
      </w:r>
      <w:proofErr w:type="spellEnd"/>
      <w:r w:rsidRPr="00B06AB7">
        <w:rPr>
          <w:sz w:val="24"/>
          <w:szCs w:val="24"/>
        </w:rPr>
        <w:t xml:space="preserve"> </w:t>
      </w:r>
      <w:proofErr w:type="spellStart"/>
      <w:r w:rsidRPr="00B06AB7">
        <w:rPr>
          <w:sz w:val="24"/>
          <w:szCs w:val="24"/>
        </w:rPr>
        <w:t>Haichao</w:t>
      </w:r>
      <w:proofErr w:type="spellEnd"/>
      <w:r w:rsidRPr="00B06AB7">
        <w:rPr>
          <w:sz w:val="24"/>
          <w:szCs w:val="24"/>
        </w:rPr>
        <w:t xml:space="preserve">) </w:t>
      </w:r>
    </w:p>
    <w:p w14:paraId="03844C40" w14:textId="77777777" w:rsidR="003114B4" w:rsidRPr="00B06AB7" w:rsidRDefault="003114B4" w:rsidP="00997CB3">
      <w:pPr>
        <w:tabs>
          <w:tab w:val="left" w:pos="4825"/>
        </w:tabs>
        <w:spacing w:line="283" w:lineRule="auto"/>
        <w:ind w:left="5698" w:right="113" w:hanging="5584"/>
        <w:jc w:val="right"/>
        <w:rPr>
          <w:sz w:val="24"/>
          <w:szCs w:val="24"/>
        </w:rPr>
      </w:pPr>
      <w:r w:rsidRPr="00B06AB7">
        <w:rPr>
          <w:sz w:val="24"/>
          <w:szCs w:val="24"/>
        </w:rPr>
        <w:t>Директор по качеству</w:t>
      </w:r>
    </w:p>
    <w:p w14:paraId="056DDCD7" w14:textId="77777777" w:rsidR="003114B4" w:rsidRPr="00B06AB7" w:rsidRDefault="003114B4" w:rsidP="003640AC">
      <w:pPr>
        <w:pStyle w:val="5"/>
        <w:spacing w:before="58" w:line="360" w:lineRule="auto"/>
        <w:ind w:left="111" w:right="50"/>
        <w:rPr>
          <w:rFonts w:ascii="Arial" w:hAnsi="Arial" w:cs="Arial"/>
          <w:color w:val="auto"/>
          <w:spacing w:val="-1"/>
          <w:sz w:val="24"/>
          <w:szCs w:val="24"/>
        </w:rPr>
        <w:sectPr w:rsidR="003114B4" w:rsidRPr="00B06AB7" w:rsidSect="00317B48">
          <w:footerReference w:type="default" r:id="rId54"/>
          <w:pgSz w:w="11907" w:h="16840" w:code="9"/>
          <w:pgMar w:top="680" w:right="992" w:bottom="697" w:left="851" w:header="709" w:footer="709" w:gutter="0"/>
          <w:cols w:space="708"/>
          <w:docGrid w:linePitch="360"/>
        </w:sectPr>
      </w:pPr>
    </w:p>
    <w:p w14:paraId="62BDD050" w14:textId="77777777" w:rsidR="00E03C5A" w:rsidRPr="00B06AB7" w:rsidRDefault="00E03C5A" w:rsidP="00E03C5A">
      <w:pPr>
        <w:spacing w:line="360" w:lineRule="auto"/>
        <w:ind w:left="61"/>
        <w:jc w:val="both"/>
        <w:rPr>
          <w:rFonts w:ascii="Times New Roman" w:hAnsi="Times New Roman"/>
          <w:b/>
        </w:rPr>
      </w:pPr>
      <w:r w:rsidRPr="00B06AB7">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B06AB7">
        <w:rPr>
          <w:rFonts w:ascii="Times New Roman" w:hAnsi="Times New Roman"/>
          <w:b/>
        </w:rPr>
        <w:t>Greenworks</w:t>
      </w:r>
      <w:proofErr w:type="spellEnd"/>
      <w:r w:rsidRPr="00B06AB7">
        <w:rPr>
          <w:rFonts w:ascii="Times New Roman" w:hAnsi="Times New Roman"/>
          <w:b/>
        </w:rPr>
        <w:t xml:space="preserve"> Tools», «</w:t>
      </w:r>
      <w:proofErr w:type="spellStart"/>
      <w:r w:rsidRPr="00B06AB7">
        <w:rPr>
          <w:rFonts w:ascii="Times New Roman" w:hAnsi="Times New Roman"/>
          <w:b/>
        </w:rPr>
        <w:t>Greenworks</w:t>
      </w:r>
      <w:proofErr w:type="spellEnd"/>
      <w:r w:rsidRPr="00B06AB7">
        <w:rPr>
          <w:rFonts w:ascii="Times New Roman" w:hAnsi="Times New Roman"/>
          <w:b/>
        </w:rPr>
        <w:t>» соответствуют требованиям технических регламентов:</w:t>
      </w:r>
    </w:p>
    <w:p w14:paraId="26ED6D59" w14:textId="77777777" w:rsidR="00E03C5A" w:rsidRPr="00B06AB7" w:rsidRDefault="00E03C5A" w:rsidP="00E03C5A">
      <w:pPr>
        <w:pStyle w:val="a3"/>
        <w:spacing w:line="360" w:lineRule="auto"/>
        <w:ind w:left="61"/>
        <w:rPr>
          <w:rFonts w:ascii="Times New Roman" w:hAnsi="Arial Black"/>
          <w:sz w:val="20"/>
        </w:rPr>
      </w:pPr>
    </w:p>
    <w:p w14:paraId="7D88B277" w14:textId="77777777" w:rsidR="00E03C5A" w:rsidRPr="00B06AB7" w:rsidRDefault="00E03C5A" w:rsidP="00E03C5A">
      <w:pPr>
        <w:spacing w:line="360" w:lineRule="auto"/>
        <w:ind w:left="61"/>
        <w:rPr>
          <w:rFonts w:ascii="Times New Roman" w:hAnsi="Times New Roman"/>
        </w:rPr>
      </w:pPr>
      <w:r w:rsidRPr="00B06AB7">
        <w:rPr>
          <w:rFonts w:ascii="Times New Roman" w:hAnsi="Times New Roman"/>
        </w:rPr>
        <w:t>-</w:t>
      </w:r>
      <w:r w:rsidRPr="00B06AB7">
        <w:rPr>
          <w:rFonts w:ascii="Times New Roman" w:hAnsi="Times New Roman"/>
          <w:sz w:val="24"/>
        </w:rPr>
        <w:t xml:space="preserve"> </w:t>
      </w:r>
      <w:r w:rsidRPr="00B06AB7">
        <w:rPr>
          <w:rFonts w:ascii="Times New Roman" w:hAnsi="Times New Roman"/>
        </w:rPr>
        <w:t>№ TP TC 010/2011 «О безопасности машин и оборудования»,</w:t>
      </w:r>
    </w:p>
    <w:p w14:paraId="003375D9" w14:textId="77777777" w:rsidR="00E03C5A" w:rsidRPr="00B06AB7" w:rsidRDefault="00E03C5A" w:rsidP="00E03C5A">
      <w:pPr>
        <w:pStyle w:val="a7"/>
        <w:numPr>
          <w:ilvl w:val="0"/>
          <w:numId w:val="14"/>
        </w:numPr>
        <w:tabs>
          <w:tab w:val="left" w:pos="231"/>
        </w:tabs>
        <w:spacing w:before="0" w:line="360" w:lineRule="auto"/>
        <w:ind w:left="61" w:firstLine="0"/>
        <w:rPr>
          <w:rFonts w:ascii="Times New Roman" w:hAnsi="Times New Roman"/>
        </w:rPr>
      </w:pPr>
      <w:r w:rsidRPr="00B06AB7">
        <w:rPr>
          <w:rFonts w:ascii="Times New Roman" w:hAnsi="Times New Roman"/>
        </w:rPr>
        <w:t>№ TP TC 004/2011 «О безопасности низковольтного оборудования»,</w:t>
      </w:r>
    </w:p>
    <w:p w14:paraId="513CA7A0" w14:textId="77777777" w:rsidR="00E03C5A" w:rsidRPr="00B06AB7" w:rsidRDefault="00E03C5A" w:rsidP="00E03C5A">
      <w:pPr>
        <w:pStyle w:val="a7"/>
        <w:numPr>
          <w:ilvl w:val="0"/>
          <w:numId w:val="14"/>
        </w:numPr>
        <w:tabs>
          <w:tab w:val="left" w:pos="231"/>
        </w:tabs>
        <w:spacing w:before="0" w:line="360" w:lineRule="auto"/>
        <w:ind w:left="61" w:firstLine="0"/>
        <w:rPr>
          <w:rFonts w:ascii="Times New Roman" w:hAnsi="Times New Roman"/>
        </w:rPr>
      </w:pPr>
      <w:r w:rsidRPr="00B06AB7">
        <w:rPr>
          <w:rFonts w:ascii="Times New Roman" w:hAnsi="Times New Roman"/>
        </w:rPr>
        <w:t>№ TP 020/2011 «Электромагнитная совместимость технических средств».</w:t>
      </w:r>
    </w:p>
    <w:p w14:paraId="1EF77BE5" w14:textId="77777777" w:rsidR="00E03C5A" w:rsidRPr="00B06AB7" w:rsidRDefault="00E03C5A" w:rsidP="00E03C5A">
      <w:pPr>
        <w:pStyle w:val="a3"/>
        <w:spacing w:line="360" w:lineRule="auto"/>
        <w:ind w:left="61"/>
        <w:rPr>
          <w:rFonts w:ascii="Times New Roman" w:hAnsi="Arial Black"/>
          <w:sz w:val="20"/>
        </w:rPr>
      </w:pPr>
      <w:r w:rsidRPr="00B06AB7">
        <w:rPr>
          <w:noProof/>
          <w:sz w:val="16"/>
          <w:lang w:eastAsia="ru-RU" w:bidi="ar-SA"/>
        </w:rPr>
        <w:drawing>
          <wp:inline distT="0" distB="0" distL="0" distR="0" wp14:anchorId="3DB7DBC6" wp14:editId="51770CD3">
            <wp:extent cx="741045" cy="473075"/>
            <wp:effectExtent l="0" t="0" r="190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41045" cy="473075"/>
                    </a:xfrm>
                    <a:prstGeom prst="rect">
                      <a:avLst/>
                    </a:prstGeom>
                    <a:noFill/>
                    <a:ln>
                      <a:noFill/>
                    </a:ln>
                  </pic:spPr>
                </pic:pic>
              </a:graphicData>
            </a:graphic>
          </wp:inline>
        </w:drawing>
      </w:r>
    </w:p>
    <w:p w14:paraId="1758CF18" w14:textId="77777777" w:rsidR="00E03C5A" w:rsidRPr="00B06AB7" w:rsidRDefault="00E03C5A" w:rsidP="00E03C5A">
      <w:pPr>
        <w:spacing w:line="360" w:lineRule="auto"/>
        <w:ind w:left="61"/>
        <w:rPr>
          <w:rFonts w:ascii="Times New Roman" w:hAnsi="Times New Roman"/>
        </w:rPr>
      </w:pPr>
      <w:r w:rsidRPr="00B06AB7">
        <w:rPr>
          <w:rFonts w:ascii="Times New Roman" w:hAnsi="Times New Roman"/>
        </w:rPr>
        <w:t>Изготовитель: «</w:t>
      </w:r>
      <w:proofErr w:type="spellStart"/>
      <w:r w:rsidRPr="00B06AB7">
        <w:rPr>
          <w:rFonts w:ascii="Times New Roman" w:hAnsi="Times New Roman"/>
        </w:rPr>
        <w:t>Чанчжоу</w:t>
      </w:r>
      <w:proofErr w:type="spellEnd"/>
      <w:r w:rsidRPr="00B06AB7">
        <w:rPr>
          <w:rFonts w:ascii="Times New Roman" w:hAnsi="Times New Roman"/>
        </w:rPr>
        <w:t xml:space="preserve"> </w:t>
      </w:r>
      <w:proofErr w:type="spellStart"/>
      <w:r w:rsidRPr="00B06AB7">
        <w:rPr>
          <w:rFonts w:ascii="Times New Roman" w:hAnsi="Times New Roman"/>
        </w:rPr>
        <w:t>Глоуб</w:t>
      </w:r>
      <w:proofErr w:type="spellEnd"/>
      <w:r w:rsidRPr="00B06AB7">
        <w:rPr>
          <w:rFonts w:ascii="Times New Roman" w:hAnsi="Times New Roman"/>
        </w:rPr>
        <w:t xml:space="preserve"> Ко., Лтд.»</w:t>
      </w:r>
    </w:p>
    <w:p w14:paraId="450D8976" w14:textId="77777777" w:rsidR="00E03C5A" w:rsidRPr="00B06AB7" w:rsidRDefault="00E03C5A" w:rsidP="00E03C5A">
      <w:pPr>
        <w:spacing w:line="360" w:lineRule="auto"/>
        <w:ind w:left="61"/>
        <w:rPr>
          <w:rFonts w:ascii="Times New Roman" w:hAnsi="Times New Roman"/>
        </w:rPr>
      </w:pPr>
    </w:p>
    <w:p w14:paraId="335F411F" w14:textId="77777777" w:rsidR="00E03C5A" w:rsidRPr="00B06AB7" w:rsidRDefault="00E03C5A" w:rsidP="00E03C5A">
      <w:pPr>
        <w:spacing w:line="360" w:lineRule="auto"/>
        <w:ind w:left="61"/>
        <w:rPr>
          <w:rFonts w:ascii="Times New Roman" w:hAnsi="Times New Roman"/>
        </w:rPr>
      </w:pPr>
      <w:r w:rsidRPr="00B06AB7">
        <w:rPr>
          <w:rFonts w:ascii="Times New Roman" w:hAnsi="Times New Roman"/>
        </w:rPr>
        <w:t xml:space="preserve">Адрес: 213000, Китайская Народная Республика, провинция Цзянсу, округ </w:t>
      </w:r>
      <w:proofErr w:type="spellStart"/>
      <w:r w:rsidRPr="00B06AB7">
        <w:rPr>
          <w:rFonts w:ascii="Times New Roman" w:hAnsi="Times New Roman"/>
        </w:rPr>
        <w:t>Чанчжоу</w:t>
      </w:r>
      <w:proofErr w:type="spellEnd"/>
      <w:r w:rsidRPr="00B06AB7">
        <w:rPr>
          <w:rFonts w:ascii="Times New Roman" w:hAnsi="Times New Roman"/>
        </w:rPr>
        <w:t xml:space="preserve">, район </w:t>
      </w:r>
      <w:proofErr w:type="spellStart"/>
      <w:r w:rsidRPr="00B06AB7">
        <w:rPr>
          <w:rFonts w:ascii="Times New Roman" w:hAnsi="Times New Roman"/>
        </w:rPr>
        <w:t>Чжунлоу</w:t>
      </w:r>
      <w:proofErr w:type="spellEnd"/>
      <w:r w:rsidRPr="00B06AB7">
        <w:rPr>
          <w:rFonts w:ascii="Times New Roman" w:hAnsi="Times New Roman"/>
        </w:rPr>
        <w:t xml:space="preserve">, шоссе </w:t>
      </w:r>
      <w:proofErr w:type="spellStart"/>
      <w:r w:rsidRPr="00B06AB7">
        <w:rPr>
          <w:rFonts w:ascii="Times New Roman" w:hAnsi="Times New Roman"/>
        </w:rPr>
        <w:t>Тсинганг</w:t>
      </w:r>
      <w:proofErr w:type="spellEnd"/>
      <w:r w:rsidRPr="00B06AB7">
        <w:rPr>
          <w:rFonts w:ascii="Times New Roman" w:hAnsi="Times New Roman"/>
        </w:rPr>
        <w:t>, 65. Страна производства: Китай.</w:t>
      </w:r>
    </w:p>
    <w:p w14:paraId="68520026" w14:textId="77777777" w:rsidR="00E03C5A" w:rsidRPr="00B06AB7" w:rsidRDefault="00E03C5A" w:rsidP="00E03C5A">
      <w:pPr>
        <w:spacing w:line="360" w:lineRule="auto"/>
        <w:ind w:left="61"/>
        <w:rPr>
          <w:rFonts w:ascii="Times New Roman" w:hAnsi="Times New Roman"/>
        </w:rPr>
      </w:pPr>
    </w:p>
    <w:p w14:paraId="2CDCB35B" w14:textId="77777777" w:rsidR="00E03C5A" w:rsidRPr="00B06AB7" w:rsidRDefault="00E03C5A" w:rsidP="00E03C5A">
      <w:pPr>
        <w:spacing w:line="360" w:lineRule="auto"/>
        <w:ind w:left="61"/>
        <w:jc w:val="both"/>
        <w:rPr>
          <w:rFonts w:ascii="Times New Roman" w:hAnsi="Times New Roman"/>
        </w:rPr>
      </w:pPr>
      <w:r w:rsidRPr="00B06AB7">
        <w:rPr>
          <w:rFonts w:ascii="Times New Roman" w:hAnsi="Times New Roman"/>
        </w:rPr>
        <w:t>Официальное</w:t>
      </w:r>
      <w:r w:rsidRPr="00B06AB7">
        <w:rPr>
          <w:rFonts w:ascii="Times New Roman" w:hAnsi="Times New Roman"/>
          <w:spacing w:val="-1"/>
        </w:rPr>
        <w:t xml:space="preserve"> представительство </w:t>
      </w:r>
      <w:r w:rsidRPr="00B06AB7">
        <w:rPr>
          <w:rFonts w:ascii="Times New Roman" w:hAnsi="Times New Roman"/>
        </w:rPr>
        <w:t xml:space="preserve">и </w:t>
      </w:r>
      <w:r w:rsidRPr="00B06AB7">
        <w:rPr>
          <w:rFonts w:ascii="Times New Roman" w:hAnsi="Times New Roman"/>
          <w:spacing w:val="-1"/>
        </w:rPr>
        <w:t>импортер</w:t>
      </w:r>
      <w:r w:rsidRPr="00B06AB7">
        <w:rPr>
          <w:rFonts w:ascii="Times New Roman" w:hAnsi="Times New Roman"/>
        </w:rPr>
        <w:t xml:space="preserve"> в</w:t>
      </w:r>
      <w:r w:rsidRPr="00B06AB7">
        <w:rPr>
          <w:rFonts w:ascii="Times New Roman" w:hAnsi="Times New Roman"/>
          <w:spacing w:val="-1"/>
        </w:rPr>
        <w:t xml:space="preserve"> Российской</w:t>
      </w:r>
      <w:r w:rsidRPr="00B06AB7">
        <w:rPr>
          <w:rFonts w:ascii="Times New Roman" w:hAnsi="Times New Roman"/>
        </w:rPr>
        <w:t xml:space="preserve"> </w:t>
      </w:r>
      <w:r w:rsidRPr="00B06AB7">
        <w:rPr>
          <w:rFonts w:ascii="Times New Roman" w:hAnsi="Times New Roman"/>
          <w:spacing w:val="-1"/>
        </w:rPr>
        <w:t>Федерации</w:t>
      </w:r>
      <w:r w:rsidRPr="00B06AB7">
        <w:rPr>
          <w:rFonts w:ascii="Times New Roman" w:hAnsi="Times New Roman"/>
        </w:rPr>
        <w:t xml:space="preserve"> и</w:t>
      </w:r>
      <w:r w:rsidRPr="00B06AB7">
        <w:rPr>
          <w:rFonts w:ascii="Times New Roman" w:hAnsi="Times New Roman"/>
          <w:spacing w:val="-1"/>
        </w:rPr>
        <w:t xml:space="preserve"> странах CHГ:</w:t>
      </w:r>
      <w:r w:rsidRPr="00B06AB7">
        <w:rPr>
          <w:rFonts w:ascii="Times New Roman" w:hAnsi="Times New Roman"/>
        </w:rPr>
        <w:t xml:space="preserve"> </w:t>
      </w:r>
    </w:p>
    <w:p w14:paraId="29D98612" w14:textId="77777777" w:rsidR="00E03C5A" w:rsidRPr="00B06AB7" w:rsidRDefault="00E03C5A" w:rsidP="00E03C5A">
      <w:pPr>
        <w:spacing w:line="360" w:lineRule="auto"/>
        <w:ind w:left="61"/>
        <w:jc w:val="both"/>
        <w:rPr>
          <w:rFonts w:ascii="Times New Roman" w:hAnsi="Times New Roman"/>
        </w:rPr>
      </w:pPr>
      <w:r w:rsidRPr="00B06AB7">
        <w:rPr>
          <w:rFonts w:ascii="Times New Roman" w:hAnsi="Times New Roman"/>
        </w:rPr>
        <w:t>Общество</w:t>
      </w:r>
      <w:r w:rsidRPr="00B06AB7">
        <w:rPr>
          <w:rFonts w:ascii="Times New Roman" w:hAnsi="Times New Roman"/>
          <w:spacing w:val="-1"/>
        </w:rPr>
        <w:t xml:space="preserve"> </w:t>
      </w:r>
      <w:r w:rsidRPr="00B06AB7">
        <w:rPr>
          <w:rFonts w:ascii="Times New Roman" w:hAnsi="Times New Roman"/>
        </w:rPr>
        <w:t>с</w:t>
      </w:r>
      <w:r w:rsidRPr="00B06AB7">
        <w:rPr>
          <w:rFonts w:ascii="Times New Roman" w:hAnsi="Times New Roman"/>
          <w:spacing w:val="77"/>
        </w:rPr>
        <w:t xml:space="preserve"> </w:t>
      </w:r>
      <w:r w:rsidRPr="00B06AB7">
        <w:rPr>
          <w:rFonts w:ascii="Times New Roman" w:hAnsi="Times New Roman"/>
          <w:spacing w:val="-1"/>
        </w:rPr>
        <w:t>ограниченной</w:t>
      </w:r>
      <w:r w:rsidRPr="00B06AB7">
        <w:rPr>
          <w:rFonts w:ascii="Times New Roman" w:hAnsi="Times New Roman"/>
        </w:rPr>
        <w:t xml:space="preserve"> </w:t>
      </w:r>
      <w:r w:rsidRPr="00B06AB7">
        <w:rPr>
          <w:rFonts w:ascii="Times New Roman" w:hAnsi="Times New Roman"/>
          <w:spacing w:val="-1"/>
        </w:rPr>
        <w:t>ответственностью</w:t>
      </w:r>
      <w:r w:rsidRPr="00B06AB7">
        <w:rPr>
          <w:rFonts w:ascii="Times New Roman" w:hAnsi="Times New Roman"/>
        </w:rPr>
        <w:t xml:space="preserve"> </w:t>
      </w:r>
      <w:r w:rsidRPr="00B06AB7">
        <w:rPr>
          <w:rFonts w:ascii="Times New Roman" w:hAnsi="Times New Roman"/>
          <w:spacing w:val="-1"/>
        </w:rPr>
        <w:t>«ГРИНВОРКСТУЛС</w:t>
      </w:r>
      <w:r w:rsidRPr="00B06AB7">
        <w:rPr>
          <w:rFonts w:ascii="Times New Roman" w:hAnsi="Times New Roman"/>
        </w:rPr>
        <w:t xml:space="preserve"> </w:t>
      </w:r>
      <w:r w:rsidRPr="00B06AB7">
        <w:rPr>
          <w:rFonts w:ascii="Times New Roman" w:hAnsi="Times New Roman"/>
          <w:spacing w:val="-1"/>
        </w:rPr>
        <w:t>ЕВРАЗИЯ» (краткое название</w:t>
      </w:r>
      <w:r w:rsidRPr="00B06AB7">
        <w:rPr>
          <w:rFonts w:ascii="Times New Roman" w:hAnsi="Times New Roman"/>
        </w:rPr>
        <w:t xml:space="preserve"> </w:t>
      </w:r>
      <w:r w:rsidRPr="00B06AB7">
        <w:rPr>
          <w:rFonts w:ascii="Times New Roman" w:hAnsi="Times New Roman"/>
        </w:rPr>
        <w:br/>
      </w:r>
      <w:r w:rsidRPr="00B06AB7">
        <w:rPr>
          <w:rFonts w:ascii="Times New Roman" w:hAnsi="Times New Roman"/>
          <w:spacing w:val="-1"/>
        </w:rPr>
        <w:t>ООО «ГРИНВОРКСТУЛС»</w:t>
      </w:r>
    </w:p>
    <w:p w14:paraId="18F93C7B" w14:textId="77777777" w:rsidR="00E03C5A" w:rsidRPr="00B06AB7" w:rsidRDefault="00E03C5A" w:rsidP="00E03C5A">
      <w:pPr>
        <w:spacing w:line="360" w:lineRule="auto"/>
        <w:ind w:left="61"/>
        <w:rPr>
          <w:rFonts w:ascii="Times New Roman" w:hAnsi="Times New Roman"/>
          <w:spacing w:val="-1"/>
        </w:rPr>
      </w:pPr>
      <w:r w:rsidRPr="00B06AB7">
        <w:rPr>
          <w:rFonts w:ascii="Times New Roman" w:hAnsi="Times New Roman"/>
          <w:spacing w:val="-1"/>
        </w:rPr>
        <w:t>Адрес:</w:t>
      </w:r>
      <w:r w:rsidRPr="00B06AB7">
        <w:rPr>
          <w:rFonts w:ascii="Times New Roman" w:hAnsi="Times New Roman"/>
          <w:spacing w:val="-2"/>
        </w:rPr>
        <w:t xml:space="preserve"> </w:t>
      </w:r>
      <w:r w:rsidRPr="00B06AB7">
        <w:rPr>
          <w:rFonts w:ascii="Times New Roman" w:hAnsi="Times New Roman"/>
          <w:spacing w:val="-1"/>
        </w:rPr>
        <w:t>119049,</w:t>
      </w:r>
      <w:r w:rsidRPr="00B06AB7">
        <w:rPr>
          <w:rFonts w:ascii="Times New Roman" w:hAnsi="Times New Roman"/>
        </w:rPr>
        <w:t xml:space="preserve"> </w:t>
      </w:r>
      <w:r w:rsidRPr="00B06AB7">
        <w:rPr>
          <w:rFonts w:ascii="Times New Roman" w:hAnsi="Times New Roman"/>
          <w:spacing w:val="-1"/>
        </w:rPr>
        <w:t>Российская</w:t>
      </w:r>
      <w:r w:rsidRPr="00B06AB7">
        <w:rPr>
          <w:rFonts w:ascii="Times New Roman" w:hAnsi="Times New Roman"/>
          <w:spacing w:val="-2"/>
        </w:rPr>
        <w:t xml:space="preserve"> </w:t>
      </w:r>
      <w:r w:rsidRPr="00B06AB7">
        <w:rPr>
          <w:rFonts w:ascii="Times New Roman" w:hAnsi="Times New Roman"/>
          <w:spacing w:val="-1"/>
        </w:rPr>
        <w:t>Федерация,</w:t>
      </w:r>
      <w:r w:rsidRPr="00B06AB7">
        <w:rPr>
          <w:rFonts w:ascii="Times New Roman" w:hAnsi="Times New Roman"/>
        </w:rPr>
        <w:t xml:space="preserve"> </w:t>
      </w:r>
      <w:r w:rsidRPr="00B06AB7">
        <w:rPr>
          <w:rFonts w:ascii="Times New Roman" w:hAnsi="Times New Roman"/>
          <w:spacing w:val="-1"/>
        </w:rPr>
        <w:t>город</w:t>
      </w:r>
      <w:r w:rsidRPr="00B06AB7">
        <w:rPr>
          <w:rFonts w:ascii="Times New Roman" w:hAnsi="Times New Roman"/>
        </w:rPr>
        <w:t xml:space="preserve"> </w:t>
      </w:r>
      <w:r w:rsidRPr="00B06AB7">
        <w:rPr>
          <w:rFonts w:ascii="Times New Roman" w:hAnsi="Times New Roman"/>
          <w:spacing w:val="-1"/>
        </w:rPr>
        <w:t xml:space="preserve">Москва, </w:t>
      </w:r>
      <w:proofErr w:type="spellStart"/>
      <w:r w:rsidRPr="00B06AB7">
        <w:rPr>
          <w:rFonts w:ascii="Times New Roman" w:hAnsi="Times New Roman"/>
          <w:spacing w:val="-1"/>
        </w:rPr>
        <w:t>Якиманский</w:t>
      </w:r>
      <w:proofErr w:type="spellEnd"/>
      <w:r w:rsidRPr="00B06AB7">
        <w:rPr>
          <w:rFonts w:ascii="Times New Roman" w:hAnsi="Times New Roman"/>
          <w:spacing w:val="-1"/>
        </w:rPr>
        <w:t xml:space="preserve"> переулок,</w:t>
      </w:r>
      <w:r w:rsidRPr="00B06AB7">
        <w:rPr>
          <w:rFonts w:ascii="Times New Roman" w:hAnsi="Times New Roman"/>
        </w:rPr>
        <w:t xml:space="preserve"> </w:t>
      </w:r>
      <w:r w:rsidRPr="00B06AB7">
        <w:rPr>
          <w:rFonts w:ascii="Times New Roman" w:hAnsi="Times New Roman"/>
          <w:spacing w:val="-1"/>
        </w:rPr>
        <w:t>д.6.</w:t>
      </w:r>
      <w:r w:rsidRPr="00B06AB7">
        <w:rPr>
          <w:rFonts w:ascii="Times New Roman" w:hAnsi="Times New Roman"/>
          <w:spacing w:val="91"/>
        </w:rPr>
        <w:t xml:space="preserve"> </w:t>
      </w:r>
      <w:r w:rsidRPr="00B06AB7">
        <w:rPr>
          <w:rFonts w:ascii="Times New Roman" w:hAnsi="Times New Roman"/>
        </w:rPr>
        <w:t>Телефон:</w:t>
      </w:r>
      <w:r w:rsidRPr="00B06AB7">
        <w:rPr>
          <w:rFonts w:ascii="Times New Roman" w:hAnsi="Times New Roman"/>
          <w:spacing w:val="-2"/>
        </w:rPr>
        <w:t xml:space="preserve"> </w:t>
      </w:r>
      <w:r w:rsidRPr="00B06AB7">
        <w:rPr>
          <w:rFonts w:ascii="Times New Roman" w:hAnsi="Times New Roman"/>
          <w:spacing w:val="-1"/>
        </w:rPr>
        <w:t>+7-495-</w:t>
      </w:r>
      <w:r w:rsidRPr="00B06AB7">
        <w:rPr>
          <w:rFonts w:ascii="Times New Roman" w:hAnsi="Times New Roman"/>
          <w:spacing w:val="-2"/>
        </w:rPr>
        <w:t xml:space="preserve"> </w:t>
      </w:r>
      <w:r w:rsidRPr="00B06AB7">
        <w:rPr>
          <w:rFonts w:ascii="Times New Roman" w:hAnsi="Times New Roman"/>
          <w:spacing w:val="-1"/>
        </w:rPr>
        <w:t>221-8903</w:t>
      </w:r>
    </w:p>
    <w:p w14:paraId="2C91E94A" w14:textId="77777777" w:rsidR="00E03C5A" w:rsidRPr="00B06AB7" w:rsidRDefault="00E03C5A" w:rsidP="00E03C5A">
      <w:pPr>
        <w:spacing w:line="360" w:lineRule="auto"/>
        <w:ind w:left="61"/>
        <w:rPr>
          <w:rFonts w:ascii="Times New Roman" w:hAnsi="Times New Roman"/>
          <w:spacing w:val="-1"/>
        </w:rPr>
      </w:pPr>
    </w:p>
    <w:p w14:paraId="74AF94F8" w14:textId="77777777" w:rsidR="00E03C5A" w:rsidRPr="00B06AB7" w:rsidRDefault="00E03C5A" w:rsidP="00E03C5A">
      <w:pPr>
        <w:spacing w:line="360" w:lineRule="auto"/>
        <w:ind w:left="61"/>
        <w:jc w:val="both"/>
        <w:rPr>
          <w:rFonts w:ascii="Times New Roman" w:hAnsi="Times New Roman"/>
        </w:rPr>
      </w:pPr>
      <w:r w:rsidRPr="00B06AB7">
        <w:rPr>
          <w:rFonts w:ascii="Times New Roman" w:hAnsi="Times New Roman"/>
        </w:rPr>
        <w:t xml:space="preserve">Импортер в Республику Беларусь: </w:t>
      </w:r>
    </w:p>
    <w:p w14:paraId="0EF2ED2D" w14:textId="77777777" w:rsidR="00E03C5A" w:rsidRPr="00B06AB7" w:rsidRDefault="00E03C5A" w:rsidP="00E03C5A">
      <w:pPr>
        <w:spacing w:line="360" w:lineRule="auto"/>
        <w:ind w:left="61"/>
        <w:jc w:val="both"/>
        <w:rPr>
          <w:rFonts w:ascii="Times New Roman" w:hAnsi="Times New Roman"/>
        </w:rPr>
      </w:pPr>
      <w:r w:rsidRPr="00B06AB7">
        <w:rPr>
          <w:rFonts w:ascii="Times New Roman" w:hAnsi="Times New Roman"/>
        </w:rPr>
        <w:t xml:space="preserve">Совместное предприятие СКАНЛИНК-ООО </w:t>
      </w:r>
    </w:p>
    <w:p w14:paraId="18818D39" w14:textId="77777777" w:rsidR="00E03C5A" w:rsidRPr="00B06AB7" w:rsidRDefault="00E03C5A" w:rsidP="00E03C5A">
      <w:pPr>
        <w:spacing w:line="360" w:lineRule="auto"/>
        <w:ind w:left="61"/>
        <w:jc w:val="both"/>
        <w:rPr>
          <w:rFonts w:ascii="Times New Roman" w:hAnsi="Times New Roman"/>
        </w:rPr>
      </w:pPr>
      <w:r w:rsidRPr="00B06AB7">
        <w:rPr>
          <w:rFonts w:ascii="Times New Roman" w:hAnsi="Times New Roman"/>
          <w:spacing w:val="-1"/>
        </w:rPr>
        <w:t>Адрес:</w:t>
      </w:r>
      <w:r w:rsidRPr="00B06AB7">
        <w:rPr>
          <w:rFonts w:ascii="Times New Roman" w:hAnsi="Times New Roman"/>
          <w:spacing w:val="-2"/>
        </w:rPr>
        <w:t xml:space="preserve">  </w:t>
      </w:r>
      <w:r w:rsidRPr="00B06AB7">
        <w:rPr>
          <w:rFonts w:ascii="Times New Roman" w:hAnsi="Times New Roman"/>
        </w:rPr>
        <w:t xml:space="preserve">г. Минск, 4-ый пер. Монтажников д.5-16. т.234-99-99   факс 238-04-04     </w:t>
      </w:r>
      <w:r w:rsidRPr="00B06AB7">
        <w:rPr>
          <w:rFonts w:ascii="Times New Roman" w:hAnsi="Times New Roman"/>
          <w:lang w:val="en-US"/>
        </w:rPr>
        <w:t>e</w:t>
      </w:r>
      <w:r w:rsidRPr="00B06AB7">
        <w:rPr>
          <w:rFonts w:ascii="Times New Roman" w:hAnsi="Times New Roman"/>
        </w:rPr>
        <w:t>-</w:t>
      </w:r>
      <w:r w:rsidRPr="00B06AB7">
        <w:rPr>
          <w:rFonts w:ascii="Times New Roman" w:hAnsi="Times New Roman"/>
          <w:lang w:val="en-US"/>
        </w:rPr>
        <w:t>mail</w:t>
      </w:r>
      <w:r w:rsidRPr="00B06AB7">
        <w:rPr>
          <w:rFonts w:ascii="Times New Roman" w:hAnsi="Times New Roman"/>
        </w:rPr>
        <w:t xml:space="preserve">: </w:t>
      </w:r>
      <w:hyperlink r:id="rId56" w:history="1">
        <w:r w:rsidRPr="00B06AB7">
          <w:rPr>
            <w:rStyle w:val="ad"/>
            <w:rFonts w:ascii="Times New Roman" w:hAnsi="Times New Roman"/>
            <w:color w:val="auto"/>
          </w:rPr>
          <w:t>opt@scanlink.by</w:t>
        </w:r>
      </w:hyperlink>
    </w:p>
    <w:p w14:paraId="3D138E30" w14:textId="77777777" w:rsidR="00E03C5A" w:rsidRPr="00B06AB7" w:rsidRDefault="00E03C5A" w:rsidP="00E03C5A">
      <w:pPr>
        <w:spacing w:line="360" w:lineRule="auto"/>
        <w:ind w:left="61"/>
        <w:rPr>
          <w:rFonts w:ascii="Times New Roman" w:hAnsi="Times New Roman"/>
          <w:sz w:val="20"/>
        </w:rPr>
      </w:pPr>
    </w:p>
    <w:p w14:paraId="3242900B" w14:textId="77777777" w:rsidR="00E03C5A" w:rsidRPr="00B06AB7" w:rsidRDefault="00E03C5A" w:rsidP="00E03C5A">
      <w:pPr>
        <w:spacing w:before="3"/>
        <w:ind w:left="112"/>
        <w:jc w:val="center"/>
        <w:rPr>
          <w:b/>
          <w:spacing w:val="-1"/>
          <w:sz w:val="20"/>
          <w:szCs w:val="20"/>
        </w:rPr>
      </w:pPr>
      <w:r w:rsidRPr="00B06AB7">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B06AB7" w:rsidRPr="00B06AB7" w14:paraId="009CD4A9"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3E9CD036" w14:textId="77777777" w:rsidR="00E03C5A" w:rsidRPr="00B06AB7" w:rsidRDefault="00E03C5A">
            <w:pPr>
              <w:jc w:val="center"/>
              <w:rPr>
                <w:rFonts w:eastAsia="Times New Roman"/>
                <w:sz w:val="20"/>
                <w:szCs w:val="20"/>
              </w:rPr>
            </w:pPr>
            <w:r w:rsidRPr="00B06AB7">
              <w:rPr>
                <w:rFonts w:eastAsia="Times New Roman"/>
                <w:sz w:val="20"/>
                <w:szCs w:val="20"/>
              </w:rPr>
              <w:t xml:space="preserve">N </w:t>
            </w:r>
            <w:proofErr w:type="spellStart"/>
            <w:r w:rsidRPr="00B06AB7">
              <w:rPr>
                <w:rFonts w:eastAsia="Times New Roman"/>
                <w:sz w:val="20"/>
                <w:szCs w:val="20"/>
              </w:rPr>
              <w:t>п.п</w:t>
            </w:r>
            <w:proofErr w:type="spellEnd"/>
            <w:r w:rsidRPr="00B06AB7">
              <w:rPr>
                <w:rFonts w:eastAsia="Times New Roman"/>
                <w:sz w:val="20"/>
                <w:szCs w:val="20"/>
              </w:rPr>
              <w:t>.</w:t>
            </w:r>
          </w:p>
        </w:tc>
        <w:tc>
          <w:tcPr>
            <w:tcW w:w="1965" w:type="dxa"/>
            <w:tcBorders>
              <w:top w:val="single" w:sz="4" w:space="0" w:color="auto"/>
              <w:left w:val="single" w:sz="4" w:space="0" w:color="auto"/>
              <w:bottom w:val="single" w:sz="4" w:space="0" w:color="auto"/>
              <w:right w:val="single" w:sz="4" w:space="0" w:color="auto"/>
            </w:tcBorders>
            <w:vAlign w:val="center"/>
            <w:hideMark/>
          </w:tcPr>
          <w:p w14:paraId="20EC75C5" w14:textId="77777777" w:rsidR="00E03C5A" w:rsidRPr="00B06AB7" w:rsidRDefault="00E03C5A">
            <w:pPr>
              <w:jc w:val="center"/>
              <w:rPr>
                <w:rFonts w:eastAsia="Times New Roman"/>
                <w:b/>
                <w:bCs/>
                <w:sz w:val="20"/>
                <w:szCs w:val="20"/>
              </w:rPr>
            </w:pPr>
            <w:r w:rsidRPr="00B06AB7">
              <w:rPr>
                <w:rFonts w:eastAsia="Times New Roman"/>
                <w:b/>
                <w:bCs/>
                <w:sz w:val="20"/>
                <w:szCs w:val="20"/>
              </w:rPr>
              <w:t>Организация</w:t>
            </w:r>
          </w:p>
        </w:tc>
        <w:tc>
          <w:tcPr>
            <w:tcW w:w="1867" w:type="dxa"/>
            <w:tcBorders>
              <w:top w:val="single" w:sz="4" w:space="0" w:color="auto"/>
              <w:left w:val="single" w:sz="4" w:space="0" w:color="auto"/>
              <w:bottom w:val="single" w:sz="4" w:space="0" w:color="auto"/>
              <w:right w:val="single" w:sz="4" w:space="0" w:color="auto"/>
            </w:tcBorders>
            <w:vAlign w:val="center"/>
            <w:hideMark/>
          </w:tcPr>
          <w:p w14:paraId="2A6ECB5A" w14:textId="77777777" w:rsidR="00E03C5A" w:rsidRPr="00B06AB7" w:rsidRDefault="00E03C5A">
            <w:pPr>
              <w:jc w:val="center"/>
              <w:rPr>
                <w:rFonts w:eastAsia="Times New Roman"/>
                <w:b/>
                <w:bCs/>
                <w:sz w:val="20"/>
                <w:szCs w:val="20"/>
              </w:rPr>
            </w:pPr>
            <w:r w:rsidRPr="00B06AB7">
              <w:rPr>
                <w:rFonts w:eastAsia="Times New Roman"/>
                <w:b/>
                <w:bCs/>
                <w:sz w:val="20"/>
                <w:szCs w:val="20"/>
              </w:rPr>
              <w:t>Город</w:t>
            </w:r>
          </w:p>
        </w:tc>
        <w:tc>
          <w:tcPr>
            <w:tcW w:w="4098" w:type="dxa"/>
            <w:tcBorders>
              <w:top w:val="single" w:sz="4" w:space="0" w:color="auto"/>
              <w:left w:val="single" w:sz="4" w:space="0" w:color="auto"/>
              <w:bottom w:val="single" w:sz="4" w:space="0" w:color="auto"/>
              <w:right w:val="single" w:sz="4" w:space="0" w:color="auto"/>
            </w:tcBorders>
            <w:vAlign w:val="center"/>
            <w:hideMark/>
          </w:tcPr>
          <w:p w14:paraId="777C0BCA" w14:textId="77777777" w:rsidR="00E03C5A" w:rsidRPr="00B06AB7" w:rsidRDefault="00E03C5A">
            <w:pPr>
              <w:jc w:val="center"/>
              <w:rPr>
                <w:rFonts w:eastAsia="Times New Roman"/>
                <w:b/>
                <w:bCs/>
                <w:sz w:val="20"/>
                <w:szCs w:val="20"/>
              </w:rPr>
            </w:pPr>
            <w:r w:rsidRPr="00B06AB7">
              <w:rPr>
                <w:rFonts w:eastAsia="Times New Roman"/>
                <w:b/>
                <w:bCs/>
                <w:sz w:val="20"/>
                <w:szCs w:val="20"/>
              </w:rPr>
              <w:t>Адрес</w:t>
            </w:r>
          </w:p>
        </w:tc>
        <w:tc>
          <w:tcPr>
            <w:tcW w:w="2032" w:type="dxa"/>
            <w:tcBorders>
              <w:top w:val="single" w:sz="4" w:space="0" w:color="auto"/>
              <w:left w:val="single" w:sz="4" w:space="0" w:color="auto"/>
              <w:bottom w:val="single" w:sz="4" w:space="0" w:color="auto"/>
              <w:right w:val="single" w:sz="4" w:space="0" w:color="auto"/>
            </w:tcBorders>
            <w:vAlign w:val="center"/>
            <w:hideMark/>
          </w:tcPr>
          <w:p w14:paraId="6CDD4B40" w14:textId="77777777" w:rsidR="00E03C5A" w:rsidRPr="00B06AB7" w:rsidRDefault="00E03C5A">
            <w:pPr>
              <w:jc w:val="center"/>
              <w:rPr>
                <w:rFonts w:eastAsia="Times New Roman"/>
                <w:b/>
                <w:bCs/>
                <w:sz w:val="20"/>
                <w:szCs w:val="20"/>
              </w:rPr>
            </w:pPr>
            <w:r w:rsidRPr="00B06AB7">
              <w:rPr>
                <w:rFonts w:eastAsia="Times New Roman"/>
                <w:b/>
                <w:bCs/>
                <w:sz w:val="20"/>
                <w:szCs w:val="20"/>
              </w:rPr>
              <w:t>Телефон</w:t>
            </w:r>
          </w:p>
        </w:tc>
      </w:tr>
      <w:tr w:rsidR="00B06AB7" w:rsidRPr="00B06AB7" w14:paraId="7C5C8FE5"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B96F4FE"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09418474" w14:textId="77777777" w:rsidR="00E03C5A" w:rsidRPr="00B06AB7" w:rsidRDefault="00E03C5A">
            <w:pPr>
              <w:jc w:val="center"/>
              <w:rPr>
                <w:rFonts w:eastAsia="Times New Roman"/>
                <w:sz w:val="20"/>
                <w:szCs w:val="20"/>
              </w:rPr>
            </w:pPr>
            <w:r w:rsidRPr="00B06AB7">
              <w:rPr>
                <w:rFonts w:eastAsia="Times New Roman"/>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182FC65" w14:textId="77777777" w:rsidR="00E03C5A" w:rsidRPr="00B06AB7" w:rsidRDefault="00E03C5A">
            <w:pPr>
              <w:jc w:val="center"/>
              <w:rPr>
                <w:rFonts w:eastAsia="Times New Roman"/>
                <w:sz w:val="20"/>
                <w:szCs w:val="20"/>
              </w:rPr>
            </w:pPr>
            <w:r w:rsidRPr="00B06AB7">
              <w:rPr>
                <w:rFonts w:eastAsia="Times New Roman"/>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09196AE6" w14:textId="77777777" w:rsidR="00E03C5A" w:rsidRPr="00B06AB7" w:rsidRDefault="00E03C5A">
            <w:pPr>
              <w:jc w:val="center"/>
              <w:rPr>
                <w:rFonts w:eastAsia="Times New Roman"/>
                <w:sz w:val="20"/>
                <w:szCs w:val="20"/>
              </w:rPr>
            </w:pPr>
            <w:r w:rsidRPr="00B06AB7">
              <w:rPr>
                <w:rFonts w:eastAsia="Times New Roman"/>
                <w:sz w:val="20"/>
                <w:szCs w:val="20"/>
              </w:rPr>
              <w:t xml:space="preserve">414014, Астраханская </w:t>
            </w:r>
            <w:proofErr w:type="spellStart"/>
            <w:r w:rsidRPr="00B06AB7">
              <w:rPr>
                <w:rFonts w:eastAsia="Times New Roman"/>
                <w:sz w:val="20"/>
                <w:szCs w:val="20"/>
              </w:rPr>
              <w:t>обл</w:t>
            </w:r>
            <w:proofErr w:type="spellEnd"/>
            <w:r w:rsidRPr="00B06AB7">
              <w:rPr>
                <w:rFonts w:eastAsia="Times New Roman"/>
                <w:sz w:val="20"/>
                <w:szCs w:val="20"/>
              </w:rPr>
              <w:t xml:space="preserve">, Астрахань г, Ярославская </w:t>
            </w:r>
            <w:proofErr w:type="spellStart"/>
            <w:r w:rsidRPr="00B06AB7">
              <w:rPr>
                <w:rFonts w:eastAsia="Times New Roman"/>
                <w:sz w:val="20"/>
                <w:szCs w:val="20"/>
              </w:rPr>
              <w:t>ул</w:t>
            </w:r>
            <w:proofErr w:type="spellEnd"/>
            <w:r w:rsidRPr="00B06AB7">
              <w:rPr>
                <w:rFonts w:eastAsia="Times New Roman"/>
                <w:sz w:val="20"/>
                <w:szCs w:val="20"/>
              </w:rPr>
              <w:t>, дом № 34</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2F26BE3A" w14:textId="77777777" w:rsidR="00E03C5A" w:rsidRPr="00B06AB7" w:rsidRDefault="00E03C5A">
            <w:pPr>
              <w:jc w:val="center"/>
              <w:rPr>
                <w:rFonts w:eastAsia="Times New Roman"/>
                <w:sz w:val="20"/>
                <w:szCs w:val="20"/>
              </w:rPr>
            </w:pPr>
            <w:r w:rsidRPr="00B06AB7">
              <w:rPr>
                <w:rFonts w:eastAsia="Times New Roman"/>
                <w:sz w:val="20"/>
                <w:szCs w:val="20"/>
              </w:rPr>
              <w:t>8(8512)759111</w:t>
            </w:r>
          </w:p>
        </w:tc>
      </w:tr>
      <w:tr w:rsidR="00B06AB7" w:rsidRPr="00B06AB7" w14:paraId="08009FF9"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6093E11"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2B9EC368" w14:textId="77777777" w:rsidR="00E03C5A" w:rsidRPr="00B06AB7" w:rsidRDefault="00E03C5A">
            <w:pPr>
              <w:jc w:val="center"/>
              <w:rPr>
                <w:rFonts w:eastAsia="Times New Roman"/>
                <w:sz w:val="20"/>
                <w:szCs w:val="20"/>
              </w:rPr>
            </w:pPr>
            <w:r w:rsidRPr="00B06AB7">
              <w:rPr>
                <w:rFonts w:eastAsia="Times New Roman"/>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4BB2D39" w14:textId="77777777" w:rsidR="00E03C5A" w:rsidRPr="00B06AB7" w:rsidRDefault="00E03C5A">
            <w:pPr>
              <w:jc w:val="center"/>
              <w:rPr>
                <w:rFonts w:eastAsia="Times New Roman"/>
                <w:sz w:val="20"/>
                <w:szCs w:val="20"/>
              </w:rPr>
            </w:pPr>
            <w:r w:rsidRPr="00B06AB7">
              <w:rPr>
                <w:rFonts w:eastAsia="Times New Roman"/>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1BC29F47" w14:textId="77777777" w:rsidR="00E03C5A" w:rsidRPr="00B06AB7" w:rsidRDefault="00E03C5A">
            <w:pPr>
              <w:jc w:val="center"/>
              <w:rPr>
                <w:rFonts w:eastAsia="Times New Roman"/>
                <w:sz w:val="20"/>
                <w:szCs w:val="20"/>
              </w:rPr>
            </w:pPr>
            <w:r w:rsidRPr="00B06AB7">
              <w:rPr>
                <w:rFonts w:eastAsia="Times New Roman"/>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46529C8" w14:textId="77777777" w:rsidR="00E03C5A" w:rsidRPr="00B06AB7" w:rsidRDefault="00E03C5A">
            <w:pPr>
              <w:jc w:val="center"/>
              <w:rPr>
                <w:rFonts w:eastAsia="Times New Roman"/>
                <w:sz w:val="20"/>
                <w:szCs w:val="20"/>
              </w:rPr>
            </w:pPr>
            <w:r w:rsidRPr="00B06AB7">
              <w:rPr>
                <w:rFonts w:eastAsia="Times New Roman"/>
                <w:sz w:val="20"/>
                <w:szCs w:val="20"/>
              </w:rPr>
              <w:t>8(385)2362002</w:t>
            </w:r>
          </w:p>
        </w:tc>
      </w:tr>
      <w:tr w:rsidR="00B06AB7" w:rsidRPr="00B06AB7" w14:paraId="1A837327"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B05BD6B"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464080EC" w14:textId="77777777" w:rsidR="00E03C5A" w:rsidRPr="00B06AB7" w:rsidRDefault="00E03C5A">
            <w:pPr>
              <w:jc w:val="center"/>
              <w:rPr>
                <w:rFonts w:eastAsia="Times New Roman"/>
                <w:sz w:val="20"/>
                <w:szCs w:val="20"/>
              </w:rPr>
            </w:pPr>
            <w:r w:rsidRPr="00B06AB7">
              <w:rPr>
                <w:rFonts w:eastAsia="Times New Roman"/>
                <w:sz w:val="20"/>
                <w:szCs w:val="20"/>
              </w:rPr>
              <w:t>ИП Гринев А.А.</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39EA96A" w14:textId="77777777" w:rsidR="00E03C5A" w:rsidRPr="00B06AB7" w:rsidRDefault="00E03C5A">
            <w:pPr>
              <w:jc w:val="center"/>
              <w:rPr>
                <w:rFonts w:eastAsia="Times New Roman"/>
                <w:sz w:val="20"/>
                <w:szCs w:val="20"/>
              </w:rPr>
            </w:pPr>
            <w:r w:rsidRPr="00B06AB7">
              <w:rPr>
                <w:rFonts w:eastAsia="Times New Roman"/>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68D60C84" w14:textId="77777777" w:rsidR="00E03C5A" w:rsidRPr="00B06AB7" w:rsidRDefault="00E03C5A">
            <w:pPr>
              <w:jc w:val="center"/>
              <w:rPr>
                <w:rFonts w:eastAsia="Times New Roman"/>
                <w:sz w:val="20"/>
                <w:szCs w:val="20"/>
              </w:rPr>
            </w:pPr>
            <w:r w:rsidRPr="00B06AB7">
              <w:rPr>
                <w:rFonts w:eastAsia="Times New Roman"/>
                <w:sz w:val="20"/>
                <w:szCs w:val="20"/>
              </w:rPr>
              <w:t xml:space="preserve">241019, Брянская </w:t>
            </w:r>
            <w:proofErr w:type="spellStart"/>
            <w:r w:rsidRPr="00B06AB7">
              <w:rPr>
                <w:rFonts w:eastAsia="Times New Roman"/>
                <w:sz w:val="20"/>
                <w:szCs w:val="20"/>
              </w:rPr>
              <w:t>обл</w:t>
            </w:r>
            <w:proofErr w:type="spellEnd"/>
            <w:r w:rsidRPr="00B06AB7">
              <w:rPr>
                <w:rFonts w:eastAsia="Times New Roman"/>
                <w:sz w:val="20"/>
                <w:szCs w:val="20"/>
              </w:rPr>
              <w:t xml:space="preserve">, Брянск г, Красноармейская </w:t>
            </w:r>
            <w:proofErr w:type="spellStart"/>
            <w:r w:rsidRPr="00B06AB7">
              <w:rPr>
                <w:rFonts w:eastAsia="Times New Roman"/>
                <w:sz w:val="20"/>
                <w:szCs w:val="20"/>
              </w:rPr>
              <w:t>ул</w:t>
            </w:r>
            <w:proofErr w:type="spellEnd"/>
            <w:r w:rsidRPr="00B06AB7">
              <w:rPr>
                <w:rFonts w:eastAsia="Times New Roman"/>
                <w:sz w:val="20"/>
                <w:szCs w:val="20"/>
              </w:rPr>
              <w:t>, дом № 93А</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6AB08F4" w14:textId="77777777" w:rsidR="00E03C5A" w:rsidRPr="00B06AB7" w:rsidRDefault="00E03C5A">
            <w:pPr>
              <w:jc w:val="center"/>
              <w:rPr>
                <w:rFonts w:eastAsia="Times New Roman"/>
                <w:sz w:val="20"/>
                <w:szCs w:val="20"/>
              </w:rPr>
            </w:pPr>
            <w:r w:rsidRPr="00B06AB7">
              <w:rPr>
                <w:rFonts w:eastAsia="Times New Roman"/>
                <w:sz w:val="20"/>
                <w:szCs w:val="20"/>
              </w:rPr>
              <w:t>8(953)2815829</w:t>
            </w:r>
          </w:p>
        </w:tc>
      </w:tr>
      <w:tr w:rsidR="00B06AB7" w:rsidRPr="00B06AB7" w14:paraId="3B4E8C95"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3FE5520B"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B8956A6" w14:textId="77777777" w:rsidR="00E03C5A" w:rsidRPr="00B06AB7" w:rsidRDefault="00E03C5A">
            <w:pPr>
              <w:jc w:val="center"/>
              <w:rPr>
                <w:rFonts w:eastAsia="Times New Roman"/>
                <w:sz w:val="20"/>
                <w:szCs w:val="20"/>
              </w:rPr>
            </w:pPr>
            <w:r w:rsidRPr="00B06AB7">
              <w:rPr>
                <w:rFonts w:eastAsia="Times New Roman"/>
                <w:sz w:val="20"/>
                <w:szCs w:val="20"/>
              </w:rPr>
              <w:t xml:space="preserve">ООО </w:t>
            </w:r>
            <w:proofErr w:type="spellStart"/>
            <w:r w:rsidRPr="00B06AB7">
              <w:rPr>
                <w:rFonts w:eastAsia="Times New Roman"/>
                <w:sz w:val="20"/>
                <w:szCs w:val="20"/>
              </w:rPr>
              <w:t>Интертулс</w:t>
            </w:r>
            <w:proofErr w:type="spellEnd"/>
            <w:r w:rsidRPr="00B06AB7">
              <w:rPr>
                <w:rFonts w:eastAsia="Times New Roman"/>
                <w:sz w:val="20"/>
                <w:szCs w:val="20"/>
              </w:rPr>
              <w:t xml:space="preserve"> -ДВ- СЦ Молоток</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ECDF24D" w14:textId="77777777" w:rsidR="00E03C5A" w:rsidRPr="00B06AB7" w:rsidRDefault="00E03C5A">
            <w:pPr>
              <w:jc w:val="center"/>
              <w:rPr>
                <w:rFonts w:eastAsia="Times New Roman"/>
                <w:sz w:val="20"/>
                <w:szCs w:val="20"/>
              </w:rPr>
            </w:pPr>
            <w:r w:rsidRPr="00B06AB7">
              <w:rPr>
                <w:rFonts w:eastAsia="Times New Roman"/>
                <w:sz w:val="20"/>
                <w:szCs w:val="20"/>
              </w:rPr>
              <w:t>г. Владивосток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7DD53F32" w14:textId="77777777" w:rsidR="00E03C5A" w:rsidRPr="00B06AB7" w:rsidRDefault="00E03C5A">
            <w:pPr>
              <w:jc w:val="center"/>
              <w:rPr>
                <w:rFonts w:eastAsia="Times New Roman"/>
                <w:sz w:val="20"/>
                <w:szCs w:val="20"/>
              </w:rPr>
            </w:pPr>
            <w:r w:rsidRPr="00B06AB7">
              <w:rPr>
                <w:rFonts w:eastAsia="Times New Roman"/>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8E66F73" w14:textId="77777777" w:rsidR="00E03C5A" w:rsidRPr="00B06AB7" w:rsidRDefault="00E03C5A">
            <w:pPr>
              <w:jc w:val="center"/>
              <w:rPr>
                <w:rFonts w:eastAsia="Times New Roman"/>
                <w:sz w:val="20"/>
                <w:szCs w:val="20"/>
              </w:rPr>
            </w:pPr>
            <w:r w:rsidRPr="00B06AB7">
              <w:rPr>
                <w:rFonts w:eastAsia="Times New Roman"/>
                <w:sz w:val="20"/>
                <w:szCs w:val="20"/>
              </w:rPr>
              <w:t>8 (423) 2637502</w:t>
            </w:r>
          </w:p>
        </w:tc>
      </w:tr>
      <w:tr w:rsidR="00B06AB7" w:rsidRPr="00B06AB7" w14:paraId="7CE03A5B"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F740911"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18CC252" w14:textId="77777777" w:rsidR="00E03C5A" w:rsidRPr="00B06AB7" w:rsidRDefault="00E03C5A">
            <w:pPr>
              <w:jc w:val="center"/>
              <w:rPr>
                <w:rFonts w:eastAsia="Times New Roman"/>
                <w:sz w:val="20"/>
                <w:szCs w:val="20"/>
              </w:rPr>
            </w:pPr>
            <w:r w:rsidRPr="00B06AB7">
              <w:rPr>
                <w:rFonts w:eastAsia="Times New Roman"/>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00781E9" w14:textId="77777777" w:rsidR="00E03C5A" w:rsidRPr="00B06AB7" w:rsidRDefault="00E03C5A">
            <w:pPr>
              <w:jc w:val="center"/>
              <w:rPr>
                <w:rFonts w:eastAsia="Times New Roman"/>
                <w:sz w:val="20"/>
                <w:szCs w:val="20"/>
              </w:rPr>
            </w:pPr>
            <w:r w:rsidRPr="00B06AB7">
              <w:rPr>
                <w:rFonts w:eastAsia="Times New Roman"/>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B0F6B03" w14:textId="77777777" w:rsidR="00E03C5A" w:rsidRPr="00B06AB7" w:rsidRDefault="00E03C5A">
            <w:pPr>
              <w:jc w:val="center"/>
              <w:rPr>
                <w:rFonts w:eastAsia="Times New Roman"/>
                <w:sz w:val="20"/>
                <w:szCs w:val="20"/>
              </w:rPr>
            </w:pPr>
            <w:r w:rsidRPr="00B06AB7">
              <w:rPr>
                <w:rFonts w:eastAsia="Times New Roman"/>
                <w:sz w:val="20"/>
                <w:szCs w:val="20"/>
              </w:rPr>
              <w:t xml:space="preserve">400107, г. Волгоград, ул. </w:t>
            </w:r>
            <w:proofErr w:type="spellStart"/>
            <w:r w:rsidRPr="00B06AB7">
              <w:rPr>
                <w:rFonts w:eastAsia="Times New Roman"/>
                <w:sz w:val="20"/>
                <w:szCs w:val="20"/>
              </w:rPr>
              <w:t>Рионская</w:t>
            </w:r>
            <w:proofErr w:type="spellEnd"/>
            <w:r w:rsidRPr="00B06AB7">
              <w:rPr>
                <w:rFonts w:eastAsia="Times New Roman"/>
                <w:sz w:val="20"/>
                <w:szCs w:val="20"/>
              </w:rPr>
              <w:t>, д.8А</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598921BD" w14:textId="77777777" w:rsidR="00E03C5A" w:rsidRPr="00B06AB7" w:rsidRDefault="00E03C5A">
            <w:pPr>
              <w:jc w:val="center"/>
              <w:rPr>
                <w:rFonts w:eastAsia="Times New Roman"/>
                <w:sz w:val="20"/>
                <w:szCs w:val="20"/>
              </w:rPr>
            </w:pPr>
            <w:r w:rsidRPr="00B06AB7">
              <w:rPr>
                <w:rFonts w:eastAsia="Times New Roman"/>
                <w:sz w:val="20"/>
                <w:szCs w:val="20"/>
              </w:rPr>
              <w:t>8(8442) 364050</w:t>
            </w:r>
          </w:p>
        </w:tc>
      </w:tr>
      <w:tr w:rsidR="00B06AB7" w:rsidRPr="00B06AB7" w14:paraId="42CCDB68"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12BA813"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42DBB3D9" w14:textId="77777777" w:rsidR="00E03C5A" w:rsidRPr="00B06AB7" w:rsidRDefault="00E03C5A">
            <w:pPr>
              <w:jc w:val="center"/>
              <w:rPr>
                <w:rFonts w:eastAsia="Times New Roman"/>
                <w:sz w:val="20"/>
                <w:szCs w:val="20"/>
              </w:rPr>
            </w:pPr>
            <w:r w:rsidRPr="00B06AB7">
              <w:rPr>
                <w:rFonts w:eastAsia="Times New Roman"/>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18F6899" w14:textId="77777777" w:rsidR="00E03C5A" w:rsidRPr="00B06AB7" w:rsidRDefault="00E03C5A">
            <w:pPr>
              <w:jc w:val="center"/>
              <w:rPr>
                <w:rFonts w:eastAsia="Times New Roman"/>
                <w:sz w:val="20"/>
                <w:szCs w:val="20"/>
              </w:rPr>
            </w:pPr>
            <w:r w:rsidRPr="00B06AB7">
              <w:rPr>
                <w:rFonts w:eastAsia="Times New Roman"/>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75AC641C" w14:textId="77777777" w:rsidR="00E03C5A" w:rsidRPr="00B06AB7" w:rsidRDefault="00E03C5A">
            <w:pPr>
              <w:jc w:val="center"/>
              <w:rPr>
                <w:rFonts w:eastAsia="Times New Roman"/>
                <w:sz w:val="20"/>
                <w:szCs w:val="20"/>
              </w:rPr>
            </w:pPr>
            <w:r w:rsidRPr="00B06AB7">
              <w:rPr>
                <w:rFonts w:eastAsia="Times New Roman"/>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1897EA8" w14:textId="77777777" w:rsidR="00E03C5A" w:rsidRPr="00B06AB7" w:rsidRDefault="00E03C5A">
            <w:pPr>
              <w:jc w:val="center"/>
              <w:rPr>
                <w:rFonts w:eastAsia="Times New Roman"/>
                <w:sz w:val="20"/>
                <w:szCs w:val="20"/>
              </w:rPr>
            </w:pPr>
            <w:r w:rsidRPr="00B06AB7">
              <w:rPr>
                <w:rFonts w:eastAsia="Times New Roman"/>
                <w:sz w:val="20"/>
                <w:szCs w:val="20"/>
              </w:rPr>
              <w:t>8(909) 3910251</w:t>
            </w:r>
          </w:p>
        </w:tc>
      </w:tr>
      <w:tr w:rsidR="00B06AB7" w:rsidRPr="00B06AB7" w14:paraId="4A431AE5"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809FFAB"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42A229A0" w14:textId="77777777" w:rsidR="00E03C5A" w:rsidRPr="00B06AB7" w:rsidRDefault="00E03C5A">
            <w:pPr>
              <w:jc w:val="center"/>
              <w:rPr>
                <w:rFonts w:eastAsia="Times New Roman"/>
                <w:sz w:val="20"/>
                <w:szCs w:val="20"/>
              </w:rPr>
            </w:pPr>
            <w:r w:rsidRPr="00B06AB7">
              <w:rPr>
                <w:rFonts w:eastAsia="Times New Roman"/>
                <w:sz w:val="20"/>
                <w:szCs w:val="20"/>
              </w:rPr>
              <w:t>ИП Семенов А.Ю.</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6223A52E" w14:textId="77777777" w:rsidR="00E03C5A" w:rsidRPr="00B06AB7" w:rsidRDefault="00E03C5A">
            <w:pPr>
              <w:jc w:val="center"/>
              <w:rPr>
                <w:rFonts w:eastAsia="Times New Roman"/>
                <w:sz w:val="20"/>
                <w:szCs w:val="20"/>
              </w:rPr>
            </w:pPr>
            <w:r w:rsidRPr="00B06AB7">
              <w:rPr>
                <w:rFonts w:eastAsia="Times New Roman"/>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0C84CF8C" w14:textId="77777777" w:rsidR="00E03C5A" w:rsidRPr="00B06AB7" w:rsidRDefault="00E03C5A">
            <w:pPr>
              <w:jc w:val="center"/>
              <w:rPr>
                <w:rFonts w:eastAsia="Times New Roman"/>
                <w:sz w:val="20"/>
                <w:szCs w:val="20"/>
              </w:rPr>
            </w:pPr>
            <w:r w:rsidRPr="00B06AB7">
              <w:rPr>
                <w:rFonts w:eastAsia="Times New Roman"/>
                <w:sz w:val="20"/>
                <w:szCs w:val="20"/>
              </w:rPr>
              <w:t xml:space="preserve">394026, Воронежская </w:t>
            </w:r>
            <w:proofErr w:type="spellStart"/>
            <w:r w:rsidRPr="00B06AB7">
              <w:rPr>
                <w:rFonts w:eastAsia="Times New Roman"/>
                <w:sz w:val="20"/>
                <w:szCs w:val="20"/>
              </w:rPr>
              <w:t>обл</w:t>
            </w:r>
            <w:proofErr w:type="spellEnd"/>
            <w:r w:rsidRPr="00B06AB7">
              <w:rPr>
                <w:rFonts w:eastAsia="Times New Roman"/>
                <w:sz w:val="20"/>
                <w:szCs w:val="20"/>
              </w:rPr>
              <w:t xml:space="preserve">, Воронеж г, Текстильщиков </w:t>
            </w:r>
            <w:proofErr w:type="spellStart"/>
            <w:r w:rsidRPr="00B06AB7">
              <w:rPr>
                <w:rFonts w:eastAsia="Times New Roman"/>
                <w:sz w:val="20"/>
                <w:szCs w:val="20"/>
              </w:rPr>
              <w:t>ул</w:t>
            </w:r>
            <w:proofErr w:type="spellEnd"/>
            <w:r w:rsidRPr="00B06AB7">
              <w:rPr>
                <w:rFonts w:eastAsia="Times New Roman"/>
                <w:sz w:val="20"/>
                <w:szCs w:val="20"/>
              </w:rPr>
              <w:t>, дом № 2, корпус "з"</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5E1AEEAC" w14:textId="77777777" w:rsidR="00E03C5A" w:rsidRPr="00B06AB7" w:rsidRDefault="00E03C5A">
            <w:pPr>
              <w:jc w:val="center"/>
              <w:rPr>
                <w:rFonts w:eastAsia="Times New Roman"/>
                <w:sz w:val="20"/>
                <w:szCs w:val="20"/>
              </w:rPr>
            </w:pPr>
            <w:r w:rsidRPr="00B06AB7">
              <w:rPr>
                <w:rFonts w:eastAsia="Times New Roman"/>
                <w:sz w:val="20"/>
                <w:szCs w:val="20"/>
              </w:rPr>
              <w:t>8 (473)2619635</w:t>
            </w:r>
          </w:p>
        </w:tc>
      </w:tr>
      <w:tr w:rsidR="00B06AB7" w:rsidRPr="00B06AB7" w14:paraId="7F946FC5"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B6B97F0"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9B0965F" w14:textId="77777777" w:rsidR="00E03C5A" w:rsidRPr="00B06AB7" w:rsidRDefault="00E03C5A">
            <w:pPr>
              <w:jc w:val="center"/>
              <w:rPr>
                <w:rFonts w:eastAsia="Times New Roman"/>
                <w:sz w:val="20"/>
                <w:szCs w:val="20"/>
              </w:rPr>
            </w:pPr>
            <w:r w:rsidRPr="00B06AB7">
              <w:rPr>
                <w:rFonts w:eastAsia="Times New Roman"/>
                <w:sz w:val="20"/>
                <w:szCs w:val="20"/>
              </w:rPr>
              <w:t>ИП Салахов</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46859F97" w14:textId="77777777" w:rsidR="00E03C5A" w:rsidRPr="00B06AB7" w:rsidRDefault="00E03C5A">
            <w:pPr>
              <w:jc w:val="center"/>
              <w:rPr>
                <w:rFonts w:eastAsia="Times New Roman"/>
                <w:sz w:val="20"/>
                <w:szCs w:val="20"/>
              </w:rPr>
            </w:pPr>
            <w:r w:rsidRPr="00B06AB7">
              <w:rPr>
                <w:rFonts w:eastAsia="Times New Roman"/>
                <w:sz w:val="20"/>
                <w:szCs w:val="20"/>
              </w:rPr>
              <w:t>г. Екатеринбург</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483EF9" w14:textId="77777777" w:rsidR="00E03C5A" w:rsidRPr="00B06AB7" w:rsidRDefault="00E03C5A">
            <w:pPr>
              <w:jc w:val="center"/>
              <w:rPr>
                <w:rFonts w:eastAsia="Times New Roman"/>
                <w:sz w:val="20"/>
                <w:szCs w:val="20"/>
              </w:rPr>
            </w:pPr>
            <w:r w:rsidRPr="00B06AB7">
              <w:rPr>
                <w:rFonts w:eastAsia="Times New Roman"/>
                <w:sz w:val="20"/>
                <w:szCs w:val="20"/>
              </w:rPr>
              <w:t>620026, г. Екатеринбург, ул. Р. Люксембург, 67А</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61A48523" w14:textId="77777777" w:rsidR="00E03C5A" w:rsidRPr="00B06AB7" w:rsidRDefault="00E03C5A">
            <w:pPr>
              <w:jc w:val="center"/>
              <w:rPr>
                <w:rFonts w:eastAsia="Times New Roman"/>
                <w:sz w:val="20"/>
                <w:szCs w:val="20"/>
              </w:rPr>
            </w:pPr>
            <w:r w:rsidRPr="00B06AB7">
              <w:rPr>
                <w:rFonts w:eastAsia="Times New Roman"/>
                <w:sz w:val="20"/>
                <w:szCs w:val="20"/>
              </w:rPr>
              <w:t>8(343)2519494</w:t>
            </w:r>
          </w:p>
        </w:tc>
      </w:tr>
      <w:tr w:rsidR="00B06AB7" w:rsidRPr="00B06AB7" w14:paraId="278239E4"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7C90D385"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B0F985D" w14:textId="77777777" w:rsidR="00E03C5A" w:rsidRPr="00B06AB7" w:rsidRDefault="00E03C5A">
            <w:pPr>
              <w:jc w:val="center"/>
              <w:rPr>
                <w:rFonts w:eastAsia="Times New Roman"/>
                <w:sz w:val="20"/>
                <w:szCs w:val="20"/>
              </w:rPr>
            </w:pPr>
            <w:r w:rsidRPr="00B06AB7">
              <w:rPr>
                <w:rFonts w:eastAsia="Times New Roman"/>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0551C27" w14:textId="77777777" w:rsidR="00E03C5A" w:rsidRPr="00B06AB7" w:rsidRDefault="00E03C5A">
            <w:pPr>
              <w:jc w:val="center"/>
              <w:rPr>
                <w:rFonts w:eastAsia="Times New Roman"/>
                <w:sz w:val="20"/>
                <w:szCs w:val="20"/>
              </w:rPr>
            </w:pPr>
            <w:r w:rsidRPr="00B06AB7">
              <w:rPr>
                <w:rFonts w:eastAsia="Times New Roman"/>
                <w:sz w:val="20"/>
                <w:szCs w:val="20"/>
              </w:rPr>
              <w:t>г. Железногорск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C25BB04" w14:textId="77777777" w:rsidR="00E03C5A" w:rsidRPr="00B06AB7" w:rsidRDefault="00E03C5A">
            <w:pPr>
              <w:jc w:val="center"/>
              <w:rPr>
                <w:rFonts w:eastAsia="Times New Roman"/>
                <w:sz w:val="20"/>
                <w:szCs w:val="20"/>
              </w:rPr>
            </w:pPr>
            <w:r w:rsidRPr="00B06AB7">
              <w:rPr>
                <w:rFonts w:eastAsia="Times New Roman"/>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2E8460CC" w14:textId="77777777" w:rsidR="00E03C5A" w:rsidRPr="00B06AB7" w:rsidRDefault="00E03C5A">
            <w:pPr>
              <w:jc w:val="center"/>
              <w:rPr>
                <w:rFonts w:eastAsia="Times New Roman"/>
                <w:sz w:val="20"/>
                <w:szCs w:val="20"/>
              </w:rPr>
            </w:pPr>
            <w:r w:rsidRPr="00B06AB7">
              <w:rPr>
                <w:rFonts w:eastAsia="Times New Roman"/>
                <w:sz w:val="20"/>
                <w:szCs w:val="20"/>
              </w:rPr>
              <w:t>8(960)6841001</w:t>
            </w:r>
          </w:p>
        </w:tc>
      </w:tr>
      <w:tr w:rsidR="00B06AB7" w:rsidRPr="00B06AB7" w14:paraId="1FF7FDC1"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9F3BA1E"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2637E605" w14:textId="77777777" w:rsidR="00E03C5A" w:rsidRPr="00B06AB7" w:rsidRDefault="00E03C5A">
            <w:pPr>
              <w:jc w:val="center"/>
              <w:rPr>
                <w:rFonts w:eastAsia="Times New Roman"/>
                <w:sz w:val="20"/>
                <w:szCs w:val="20"/>
              </w:rPr>
            </w:pPr>
            <w:r w:rsidRPr="00B06AB7">
              <w:rPr>
                <w:rFonts w:eastAsia="Times New Roman"/>
                <w:sz w:val="20"/>
                <w:szCs w:val="20"/>
              </w:rPr>
              <w:t>ИП Васильев А.С.</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49800E7B" w14:textId="77777777" w:rsidR="00E03C5A" w:rsidRPr="00B06AB7" w:rsidRDefault="00E03C5A">
            <w:pPr>
              <w:jc w:val="center"/>
              <w:rPr>
                <w:rFonts w:eastAsia="Times New Roman"/>
                <w:sz w:val="20"/>
                <w:szCs w:val="20"/>
              </w:rPr>
            </w:pPr>
            <w:r w:rsidRPr="00B06AB7">
              <w:rPr>
                <w:rFonts w:eastAsia="Times New Roman"/>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0B85528" w14:textId="77777777" w:rsidR="00E03C5A" w:rsidRPr="00B06AB7" w:rsidRDefault="00E03C5A">
            <w:pPr>
              <w:jc w:val="center"/>
              <w:rPr>
                <w:rFonts w:eastAsia="Times New Roman"/>
                <w:sz w:val="20"/>
                <w:szCs w:val="20"/>
              </w:rPr>
            </w:pPr>
            <w:r w:rsidRPr="00B06AB7">
              <w:rPr>
                <w:rFonts w:eastAsia="Times New Roman"/>
                <w:sz w:val="20"/>
                <w:szCs w:val="20"/>
              </w:rPr>
              <w:t xml:space="preserve">664003, Иркутская </w:t>
            </w:r>
            <w:proofErr w:type="spellStart"/>
            <w:r w:rsidRPr="00B06AB7">
              <w:rPr>
                <w:rFonts w:eastAsia="Times New Roman"/>
                <w:sz w:val="20"/>
                <w:szCs w:val="20"/>
              </w:rPr>
              <w:t>обл</w:t>
            </w:r>
            <w:proofErr w:type="spellEnd"/>
            <w:r w:rsidRPr="00B06AB7">
              <w:rPr>
                <w:rFonts w:eastAsia="Times New Roman"/>
                <w:sz w:val="20"/>
                <w:szCs w:val="20"/>
              </w:rPr>
              <w:t xml:space="preserve">, Иркутск г, Киевская </w:t>
            </w:r>
            <w:proofErr w:type="spellStart"/>
            <w:r w:rsidRPr="00B06AB7">
              <w:rPr>
                <w:rFonts w:eastAsia="Times New Roman"/>
                <w:sz w:val="20"/>
                <w:szCs w:val="20"/>
              </w:rPr>
              <w:t>ул</w:t>
            </w:r>
            <w:proofErr w:type="spellEnd"/>
            <w:r w:rsidRPr="00B06AB7">
              <w:rPr>
                <w:rFonts w:eastAsia="Times New Roman"/>
                <w:sz w:val="20"/>
                <w:szCs w:val="20"/>
              </w:rPr>
              <w:t>, дом № 34А</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4AA7BC84" w14:textId="77777777" w:rsidR="00E03C5A" w:rsidRPr="00B06AB7" w:rsidRDefault="00E03C5A">
            <w:pPr>
              <w:jc w:val="center"/>
              <w:rPr>
                <w:rFonts w:eastAsia="Times New Roman"/>
                <w:sz w:val="20"/>
                <w:szCs w:val="20"/>
              </w:rPr>
            </w:pPr>
            <w:r w:rsidRPr="00B06AB7">
              <w:rPr>
                <w:rFonts w:eastAsia="Times New Roman"/>
                <w:sz w:val="20"/>
                <w:szCs w:val="20"/>
              </w:rPr>
              <w:t>8(908)6610538</w:t>
            </w:r>
          </w:p>
        </w:tc>
      </w:tr>
      <w:tr w:rsidR="00B06AB7" w:rsidRPr="00B06AB7" w14:paraId="72F911F7"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7CE9AE0"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1C183AF9" w14:textId="77777777" w:rsidR="00E03C5A" w:rsidRPr="00B06AB7" w:rsidRDefault="00E03C5A">
            <w:pPr>
              <w:jc w:val="center"/>
              <w:rPr>
                <w:rFonts w:eastAsia="Times New Roman"/>
                <w:sz w:val="20"/>
                <w:szCs w:val="20"/>
              </w:rPr>
            </w:pPr>
            <w:r w:rsidRPr="00B06AB7">
              <w:rPr>
                <w:rFonts w:eastAsia="Times New Roman"/>
                <w:sz w:val="20"/>
                <w:szCs w:val="20"/>
              </w:rPr>
              <w:t>ООО «Сервис Тех Центр»</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689B33C1" w14:textId="77777777" w:rsidR="00E03C5A" w:rsidRPr="00B06AB7" w:rsidRDefault="00E03C5A">
            <w:pPr>
              <w:jc w:val="center"/>
              <w:rPr>
                <w:rFonts w:eastAsia="Times New Roman"/>
                <w:sz w:val="20"/>
                <w:szCs w:val="20"/>
              </w:rPr>
            </w:pPr>
            <w:r w:rsidRPr="00B06AB7">
              <w:rPr>
                <w:rFonts w:eastAsia="Times New Roman"/>
                <w:sz w:val="20"/>
                <w:szCs w:val="20"/>
              </w:rPr>
              <w:t>г. Казань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251D5007" w14:textId="77777777" w:rsidR="00E03C5A" w:rsidRPr="00B06AB7" w:rsidRDefault="00E03C5A">
            <w:pPr>
              <w:jc w:val="center"/>
              <w:rPr>
                <w:rFonts w:eastAsia="Times New Roman"/>
                <w:sz w:val="20"/>
                <w:szCs w:val="20"/>
              </w:rPr>
            </w:pPr>
            <w:r w:rsidRPr="00B06AB7">
              <w:rPr>
                <w:rFonts w:eastAsia="Times New Roman"/>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093D902" w14:textId="77777777" w:rsidR="00E03C5A" w:rsidRPr="00B06AB7" w:rsidRDefault="00E03C5A">
            <w:pPr>
              <w:jc w:val="center"/>
              <w:rPr>
                <w:rFonts w:eastAsia="Times New Roman"/>
                <w:sz w:val="20"/>
                <w:szCs w:val="20"/>
              </w:rPr>
            </w:pPr>
            <w:r w:rsidRPr="00B06AB7">
              <w:rPr>
                <w:rFonts w:eastAsia="Times New Roman"/>
                <w:sz w:val="20"/>
                <w:szCs w:val="20"/>
              </w:rPr>
              <w:t>(843)5254415, моб. 89179133570</w:t>
            </w:r>
          </w:p>
        </w:tc>
      </w:tr>
      <w:tr w:rsidR="00B06AB7" w:rsidRPr="00B06AB7" w14:paraId="498B14A4"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583334D4"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F7E8BD9" w14:textId="77777777" w:rsidR="00E03C5A" w:rsidRPr="00B06AB7" w:rsidRDefault="00E03C5A">
            <w:pPr>
              <w:jc w:val="center"/>
              <w:rPr>
                <w:rFonts w:eastAsia="Times New Roman"/>
                <w:sz w:val="20"/>
                <w:szCs w:val="20"/>
              </w:rPr>
            </w:pPr>
            <w:r w:rsidRPr="00B06AB7">
              <w:rPr>
                <w:rFonts w:eastAsia="Times New Roman"/>
                <w:sz w:val="20"/>
                <w:szCs w:val="20"/>
              </w:rPr>
              <w:t>ООО "</w:t>
            </w:r>
            <w:proofErr w:type="spellStart"/>
            <w:r w:rsidRPr="00B06AB7">
              <w:rPr>
                <w:rFonts w:eastAsia="Times New Roman"/>
                <w:sz w:val="20"/>
                <w:szCs w:val="20"/>
              </w:rPr>
              <w:t>Кпасное</w:t>
            </w:r>
            <w:proofErr w:type="spellEnd"/>
            <w:r w:rsidRPr="00B06AB7">
              <w:rPr>
                <w:rFonts w:eastAsia="Times New Roman"/>
                <w:sz w:val="20"/>
                <w:szCs w:val="20"/>
              </w:rPr>
              <w:t xml:space="preserve"> Колесо"</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74C7CDB5" w14:textId="77777777" w:rsidR="00E03C5A" w:rsidRPr="00B06AB7" w:rsidRDefault="00E03C5A">
            <w:pPr>
              <w:jc w:val="center"/>
              <w:rPr>
                <w:rFonts w:eastAsia="Times New Roman"/>
                <w:sz w:val="20"/>
                <w:szCs w:val="20"/>
              </w:rPr>
            </w:pPr>
            <w:r w:rsidRPr="00B06AB7">
              <w:rPr>
                <w:rFonts w:eastAsia="Times New Roman"/>
                <w:sz w:val="20"/>
                <w:szCs w:val="20"/>
              </w:rPr>
              <w:t>г. Калининград</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02B9CB4" w14:textId="77777777" w:rsidR="00E03C5A" w:rsidRPr="00B06AB7" w:rsidRDefault="00E03C5A">
            <w:pPr>
              <w:jc w:val="center"/>
              <w:rPr>
                <w:rFonts w:eastAsia="Times New Roman"/>
                <w:bCs/>
                <w:iCs/>
                <w:sz w:val="20"/>
                <w:szCs w:val="20"/>
              </w:rPr>
            </w:pPr>
            <w:r w:rsidRPr="00B06AB7">
              <w:rPr>
                <w:rFonts w:eastAsia="Times New Roman"/>
                <w:bCs/>
                <w:iCs/>
                <w:sz w:val="20"/>
                <w:szCs w:val="20"/>
              </w:rPr>
              <w:t>236008,г.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4277A4A" w14:textId="77777777" w:rsidR="00E03C5A" w:rsidRPr="00B06AB7" w:rsidRDefault="00E03C5A">
            <w:pPr>
              <w:jc w:val="center"/>
              <w:rPr>
                <w:rFonts w:eastAsia="Times New Roman"/>
                <w:sz w:val="20"/>
                <w:szCs w:val="20"/>
              </w:rPr>
            </w:pPr>
            <w:r w:rsidRPr="00B06AB7">
              <w:rPr>
                <w:rFonts w:eastAsia="Times New Roman"/>
                <w:sz w:val="20"/>
                <w:szCs w:val="20"/>
              </w:rPr>
              <w:t>8(929)1661107</w:t>
            </w:r>
          </w:p>
        </w:tc>
      </w:tr>
      <w:tr w:rsidR="00B06AB7" w:rsidRPr="00B06AB7" w14:paraId="6E7EDDB9"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77A3B469"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E4D225E" w14:textId="77777777" w:rsidR="00E03C5A" w:rsidRPr="00B06AB7" w:rsidRDefault="00E03C5A">
            <w:pPr>
              <w:jc w:val="center"/>
              <w:rPr>
                <w:rFonts w:eastAsia="Times New Roman"/>
                <w:sz w:val="20"/>
                <w:szCs w:val="20"/>
              </w:rPr>
            </w:pPr>
            <w:r w:rsidRPr="00B06AB7">
              <w:rPr>
                <w:rFonts w:eastAsia="Times New Roman"/>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502C64A9" w14:textId="77777777" w:rsidR="00E03C5A" w:rsidRPr="00B06AB7" w:rsidRDefault="00E03C5A">
            <w:pPr>
              <w:jc w:val="center"/>
              <w:rPr>
                <w:rFonts w:eastAsia="Times New Roman"/>
                <w:sz w:val="20"/>
                <w:szCs w:val="20"/>
              </w:rPr>
            </w:pPr>
            <w:r w:rsidRPr="00B06AB7">
              <w:rPr>
                <w:rFonts w:eastAsia="Times New Roman"/>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21E928B" w14:textId="77777777" w:rsidR="00E03C5A" w:rsidRPr="00B06AB7" w:rsidRDefault="00E03C5A">
            <w:pPr>
              <w:jc w:val="center"/>
              <w:rPr>
                <w:rFonts w:eastAsia="Times New Roman"/>
                <w:sz w:val="20"/>
                <w:szCs w:val="20"/>
              </w:rPr>
            </w:pPr>
            <w:r w:rsidRPr="00B06AB7">
              <w:rPr>
                <w:rFonts w:eastAsia="Times New Roman"/>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9E8AE97" w14:textId="77777777" w:rsidR="00E03C5A" w:rsidRPr="00B06AB7" w:rsidRDefault="00E03C5A">
            <w:pPr>
              <w:jc w:val="center"/>
              <w:rPr>
                <w:rFonts w:eastAsia="Times New Roman"/>
                <w:sz w:val="20"/>
                <w:szCs w:val="20"/>
              </w:rPr>
            </w:pPr>
            <w:r w:rsidRPr="00B06AB7">
              <w:rPr>
                <w:rFonts w:eastAsia="Times New Roman"/>
                <w:sz w:val="20"/>
                <w:szCs w:val="20"/>
              </w:rPr>
              <w:t>8 (861) 2728888</w:t>
            </w:r>
          </w:p>
        </w:tc>
      </w:tr>
      <w:tr w:rsidR="00B06AB7" w:rsidRPr="00B06AB7" w14:paraId="0494DDD4"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40D009D"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1DD4AFF" w14:textId="77777777" w:rsidR="00E03C5A" w:rsidRPr="00B06AB7" w:rsidRDefault="00E03C5A">
            <w:pPr>
              <w:jc w:val="center"/>
              <w:rPr>
                <w:rFonts w:eastAsia="Times New Roman"/>
                <w:sz w:val="20"/>
                <w:szCs w:val="20"/>
              </w:rPr>
            </w:pPr>
            <w:r w:rsidRPr="00B06AB7">
              <w:rPr>
                <w:rFonts w:eastAsia="Times New Roman"/>
                <w:sz w:val="20"/>
                <w:szCs w:val="20"/>
              </w:rPr>
              <w:t xml:space="preserve">ИП </w:t>
            </w:r>
            <w:proofErr w:type="spellStart"/>
            <w:r w:rsidRPr="00B06AB7">
              <w:rPr>
                <w:rFonts w:eastAsia="Times New Roman"/>
                <w:sz w:val="20"/>
                <w:szCs w:val="20"/>
              </w:rPr>
              <w:t>Конарев</w:t>
            </w:r>
            <w:proofErr w:type="spellEnd"/>
            <w:r w:rsidRPr="00B06AB7">
              <w:rPr>
                <w:rFonts w:eastAsia="Times New Roman"/>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192E8D0" w14:textId="77777777" w:rsidR="00E03C5A" w:rsidRPr="00B06AB7" w:rsidRDefault="00E03C5A">
            <w:pPr>
              <w:jc w:val="center"/>
              <w:rPr>
                <w:rFonts w:eastAsia="Times New Roman"/>
                <w:sz w:val="20"/>
                <w:szCs w:val="20"/>
              </w:rPr>
            </w:pPr>
            <w:r w:rsidRPr="00B06AB7">
              <w:rPr>
                <w:rFonts w:eastAsia="Times New Roman"/>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vAlign w:val="center"/>
            <w:hideMark/>
          </w:tcPr>
          <w:p w14:paraId="6BFA34AC" w14:textId="77777777" w:rsidR="00E03C5A" w:rsidRPr="00B06AB7" w:rsidRDefault="00E03C5A">
            <w:pPr>
              <w:jc w:val="center"/>
              <w:rPr>
                <w:rFonts w:eastAsia="Times New Roman"/>
                <w:sz w:val="20"/>
                <w:szCs w:val="20"/>
              </w:rPr>
            </w:pPr>
            <w:r w:rsidRPr="00B06AB7">
              <w:rPr>
                <w:rFonts w:eastAsia="Times New Roman"/>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8C3A4C4" w14:textId="77777777" w:rsidR="00E03C5A" w:rsidRPr="00B06AB7" w:rsidRDefault="00E03C5A">
            <w:pPr>
              <w:jc w:val="center"/>
              <w:rPr>
                <w:rFonts w:eastAsia="Times New Roman"/>
                <w:sz w:val="20"/>
                <w:szCs w:val="20"/>
              </w:rPr>
            </w:pPr>
            <w:r w:rsidRPr="00B06AB7">
              <w:rPr>
                <w:rFonts w:eastAsia="Times New Roman"/>
                <w:sz w:val="20"/>
                <w:szCs w:val="20"/>
              </w:rPr>
              <w:t>8(918) 193 84 48</w:t>
            </w:r>
          </w:p>
        </w:tc>
      </w:tr>
      <w:tr w:rsidR="00B06AB7" w:rsidRPr="00B06AB7" w14:paraId="387FE4B8"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5E0ED3C6"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79DF30E3" w14:textId="77777777" w:rsidR="00E03C5A" w:rsidRPr="00B06AB7" w:rsidRDefault="00E03C5A">
            <w:pPr>
              <w:jc w:val="center"/>
              <w:rPr>
                <w:rFonts w:eastAsia="Times New Roman"/>
                <w:sz w:val="20"/>
                <w:szCs w:val="20"/>
              </w:rPr>
            </w:pPr>
            <w:r w:rsidRPr="00B06AB7">
              <w:rPr>
                <w:rFonts w:eastAsia="Times New Roman"/>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2636C21" w14:textId="77777777" w:rsidR="00E03C5A" w:rsidRPr="00B06AB7" w:rsidRDefault="00E03C5A">
            <w:pPr>
              <w:jc w:val="center"/>
              <w:rPr>
                <w:rFonts w:eastAsia="Times New Roman"/>
                <w:sz w:val="20"/>
                <w:szCs w:val="20"/>
              </w:rPr>
            </w:pPr>
            <w:r w:rsidRPr="00B06AB7">
              <w:rPr>
                <w:rFonts w:eastAsia="Times New Roman"/>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B37E49D" w14:textId="77777777" w:rsidR="00E03C5A" w:rsidRPr="00B06AB7" w:rsidRDefault="00E03C5A">
            <w:pPr>
              <w:jc w:val="center"/>
              <w:rPr>
                <w:rFonts w:eastAsia="Times New Roman"/>
                <w:sz w:val="20"/>
                <w:szCs w:val="20"/>
              </w:rPr>
            </w:pPr>
            <w:r w:rsidRPr="00B06AB7">
              <w:rPr>
                <w:rFonts w:eastAsia="Times New Roman"/>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6A4A1E79" w14:textId="77777777" w:rsidR="00E03C5A" w:rsidRPr="00B06AB7" w:rsidRDefault="00E03C5A">
            <w:pPr>
              <w:jc w:val="center"/>
              <w:rPr>
                <w:rFonts w:eastAsia="Times New Roman"/>
                <w:sz w:val="20"/>
                <w:szCs w:val="20"/>
              </w:rPr>
            </w:pPr>
            <w:r w:rsidRPr="00B06AB7">
              <w:rPr>
                <w:rFonts w:eastAsia="Times New Roman"/>
                <w:sz w:val="20"/>
                <w:szCs w:val="20"/>
              </w:rPr>
              <w:t>8(391) 2235006</w:t>
            </w:r>
          </w:p>
        </w:tc>
      </w:tr>
      <w:tr w:rsidR="00B06AB7" w:rsidRPr="00B06AB7" w14:paraId="36EB1B44"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D763BBD"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BDE93C8" w14:textId="77777777" w:rsidR="00E03C5A" w:rsidRPr="00B06AB7" w:rsidRDefault="00E03C5A">
            <w:pPr>
              <w:jc w:val="center"/>
              <w:rPr>
                <w:rFonts w:eastAsia="Times New Roman"/>
                <w:sz w:val="20"/>
                <w:szCs w:val="20"/>
              </w:rPr>
            </w:pPr>
            <w:r w:rsidRPr="00B06AB7">
              <w:rPr>
                <w:rFonts w:eastAsia="Times New Roman"/>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4D83C7F" w14:textId="77777777" w:rsidR="00E03C5A" w:rsidRPr="00B06AB7" w:rsidRDefault="00E03C5A">
            <w:pPr>
              <w:jc w:val="center"/>
              <w:rPr>
                <w:rFonts w:eastAsia="Times New Roman"/>
                <w:sz w:val="20"/>
                <w:szCs w:val="20"/>
              </w:rPr>
            </w:pPr>
            <w:r w:rsidRPr="00B06AB7">
              <w:rPr>
                <w:rFonts w:eastAsia="Times New Roman"/>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769589A2" w14:textId="77777777" w:rsidR="00E03C5A" w:rsidRPr="00B06AB7" w:rsidRDefault="00E03C5A">
            <w:pPr>
              <w:jc w:val="center"/>
              <w:rPr>
                <w:rFonts w:eastAsia="Times New Roman"/>
                <w:sz w:val="20"/>
                <w:szCs w:val="20"/>
              </w:rPr>
            </w:pPr>
            <w:r w:rsidRPr="00B06AB7">
              <w:rPr>
                <w:rFonts w:eastAsia="Times New Roman"/>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61CE0037" w14:textId="77777777" w:rsidR="00E03C5A" w:rsidRPr="00B06AB7" w:rsidRDefault="00E03C5A">
            <w:pPr>
              <w:jc w:val="center"/>
              <w:rPr>
                <w:rFonts w:eastAsia="Times New Roman"/>
                <w:sz w:val="20"/>
                <w:szCs w:val="20"/>
              </w:rPr>
            </w:pPr>
            <w:r w:rsidRPr="00B06AB7">
              <w:rPr>
                <w:rFonts w:eastAsia="Times New Roman"/>
                <w:sz w:val="20"/>
                <w:szCs w:val="20"/>
              </w:rPr>
              <w:t>8 (3842) 901400</w:t>
            </w:r>
          </w:p>
        </w:tc>
      </w:tr>
      <w:tr w:rsidR="00B06AB7" w:rsidRPr="00B06AB7" w14:paraId="6543D30F"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7481DF02"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55551BA" w14:textId="77777777" w:rsidR="00E03C5A" w:rsidRPr="00B06AB7" w:rsidRDefault="00E03C5A">
            <w:pPr>
              <w:jc w:val="center"/>
              <w:rPr>
                <w:rFonts w:eastAsia="Times New Roman"/>
                <w:sz w:val="20"/>
                <w:szCs w:val="20"/>
              </w:rPr>
            </w:pPr>
            <w:r w:rsidRPr="00B06AB7">
              <w:rPr>
                <w:rFonts w:eastAsia="Times New Roman"/>
                <w:sz w:val="20"/>
                <w:szCs w:val="20"/>
              </w:rPr>
              <w:t xml:space="preserve">ИП </w:t>
            </w:r>
            <w:proofErr w:type="spellStart"/>
            <w:r w:rsidRPr="00B06AB7">
              <w:rPr>
                <w:rFonts w:eastAsia="Times New Roman"/>
                <w:sz w:val="20"/>
                <w:szCs w:val="20"/>
              </w:rPr>
              <w:t>Кухарчук</w:t>
            </w:r>
            <w:proofErr w:type="spellEnd"/>
            <w:r w:rsidRPr="00B06AB7">
              <w:rPr>
                <w:rFonts w:eastAsia="Times New Roman"/>
                <w:sz w:val="20"/>
                <w:szCs w:val="20"/>
              </w:rPr>
              <w:t xml:space="preserve"> Т.П.</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252D2C1B" w14:textId="77777777" w:rsidR="00E03C5A" w:rsidRPr="00B06AB7" w:rsidRDefault="00E03C5A">
            <w:pPr>
              <w:jc w:val="center"/>
              <w:rPr>
                <w:rFonts w:eastAsia="Times New Roman"/>
                <w:sz w:val="20"/>
                <w:szCs w:val="20"/>
              </w:rPr>
            </w:pPr>
            <w:r w:rsidRPr="00B06AB7">
              <w:rPr>
                <w:rFonts w:eastAsia="Times New Roman"/>
                <w:sz w:val="20"/>
                <w:szCs w:val="20"/>
              </w:rPr>
              <w:t>Г. Комсомольск на Амуре</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101D1FD" w14:textId="77777777" w:rsidR="00E03C5A" w:rsidRPr="00B06AB7" w:rsidRDefault="00E03C5A">
            <w:pPr>
              <w:jc w:val="center"/>
              <w:rPr>
                <w:rFonts w:eastAsia="Times New Roman"/>
                <w:sz w:val="20"/>
                <w:szCs w:val="20"/>
              </w:rPr>
            </w:pPr>
            <w:r w:rsidRPr="00B06AB7">
              <w:rPr>
                <w:rFonts w:eastAsia="Times New Roman"/>
                <w:sz w:val="20"/>
                <w:szCs w:val="20"/>
              </w:rPr>
              <w:t xml:space="preserve">681005, Хабаровский край, Комсомольск-на-Амуре г, Павловского </w:t>
            </w:r>
            <w:proofErr w:type="spellStart"/>
            <w:r w:rsidRPr="00B06AB7">
              <w:rPr>
                <w:rFonts w:eastAsia="Times New Roman"/>
                <w:sz w:val="20"/>
                <w:szCs w:val="20"/>
              </w:rPr>
              <w:t>ул</w:t>
            </w:r>
            <w:proofErr w:type="spellEnd"/>
            <w:r w:rsidRPr="00B06AB7">
              <w:rPr>
                <w:rFonts w:eastAsia="Times New Roman"/>
                <w:sz w:val="20"/>
                <w:szCs w:val="20"/>
              </w:rPr>
              <w:t>, дом № 3</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4DE1AA01" w14:textId="77777777" w:rsidR="00E03C5A" w:rsidRPr="00B06AB7" w:rsidRDefault="00E03C5A">
            <w:pPr>
              <w:jc w:val="center"/>
              <w:rPr>
                <w:rFonts w:eastAsia="Times New Roman"/>
                <w:sz w:val="20"/>
                <w:szCs w:val="20"/>
              </w:rPr>
            </w:pPr>
            <w:r w:rsidRPr="00B06AB7">
              <w:rPr>
                <w:rFonts w:eastAsia="Times New Roman"/>
                <w:sz w:val="20"/>
                <w:szCs w:val="20"/>
              </w:rPr>
              <w:t>8 (4217) 31-80-00</w:t>
            </w:r>
          </w:p>
        </w:tc>
      </w:tr>
      <w:tr w:rsidR="00B06AB7" w:rsidRPr="00B06AB7" w14:paraId="2614C27C"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7604D976"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3177D1A" w14:textId="77777777" w:rsidR="00E03C5A" w:rsidRPr="00B06AB7" w:rsidRDefault="00E03C5A">
            <w:pPr>
              <w:jc w:val="center"/>
              <w:rPr>
                <w:rFonts w:eastAsia="Times New Roman"/>
                <w:sz w:val="20"/>
                <w:szCs w:val="20"/>
              </w:rPr>
            </w:pPr>
            <w:r w:rsidRPr="00B06AB7">
              <w:rPr>
                <w:rFonts w:eastAsia="Times New Roman"/>
                <w:sz w:val="20"/>
                <w:szCs w:val="20"/>
              </w:rPr>
              <w:t>ООО "Фирма Технопарк"</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27272464" w14:textId="77777777" w:rsidR="00E03C5A" w:rsidRPr="00B06AB7" w:rsidRDefault="00E03C5A">
            <w:pPr>
              <w:jc w:val="center"/>
              <w:rPr>
                <w:rFonts w:eastAsia="Times New Roman"/>
                <w:sz w:val="20"/>
                <w:szCs w:val="20"/>
              </w:rPr>
            </w:pPr>
            <w:r w:rsidRPr="00B06AB7">
              <w:rPr>
                <w:rFonts w:eastAsia="Times New Roman"/>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vAlign w:val="center"/>
            <w:hideMark/>
          </w:tcPr>
          <w:p w14:paraId="23ABD0EB" w14:textId="77777777" w:rsidR="00E03C5A" w:rsidRPr="00B06AB7" w:rsidRDefault="00E03C5A">
            <w:pPr>
              <w:jc w:val="center"/>
              <w:rPr>
                <w:rFonts w:eastAsia="Times New Roman"/>
                <w:sz w:val="20"/>
                <w:szCs w:val="20"/>
              </w:rPr>
            </w:pPr>
            <w:r w:rsidRPr="00B06AB7">
              <w:rPr>
                <w:rFonts w:eastAsia="Times New Roman"/>
                <w:sz w:val="20"/>
                <w:szCs w:val="20"/>
              </w:rPr>
              <w:t>121471, Москва, ул. Гвардейская д 3,к 1</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17A90E1" w14:textId="77777777" w:rsidR="00E03C5A" w:rsidRPr="00B06AB7" w:rsidRDefault="00E03C5A">
            <w:pPr>
              <w:jc w:val="center"/>
              <w:rPr>
                <w:rFonts w:eastAsia="Times New Roman"/>
                <w:sz w:val="20"/>
                <w:szCs w:val="20"/>
              </w:rPr>
            </w:pPr>
            <w:r w:rsidRPr="00B06AB7">
              <w:rPr>
                <w:rFonts w:eastAsia="Times New Roman"/>
                <w:sz w:val="20"/>
                <w:szCs w:val="20"/>
              </w:rPr>
              <w:t>8(8007)006525</w:t>
            </w:r>
          </w:p>
        </w:tc>
      </w:tr>
      <w:tr w:rsidR="00B06AB7" w:rsidRPr="00B06AB7" w14:paraId="7665CF99"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575D21D"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140A4574" w14:textId="77777777" w:rsidR="00E03C5A" w:rsidRPr="00B06AB7" w:rsidRDefault="00E03C5A">
            <w:pPr>
              <w:jc w:val="center"/>
              <w:rPr>
                <w:rFonts w:eastAsia="Times New Roman"/>
                <w:sz w:val="20"/>
                <w:szCs w:val="20"/>
              </w:rPr>
            </w:pPr>
            <w:r w:rsidRPr="00B06AB7">
              <w:rPr>
                <w:rFonts w:eastAsia="Times New Roman"/>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69173F57" w14:textId="77777777" w:rsidR="00E03C5A" w:rsidRPr="00B06AB7" w:rsidRDefault="00E03C5A">
            <w:pPr>
              <w:jc w:val="center"/>
              <w:rPr>
                <w:rFonts w:eastAsia="Times New Roman"/>
                <w:sz w:val="20"/>
                <w:szCs w:val="20"/>
              </w:rPr>
            </w:pPr>
            <w:r w:rsidRPr="00B06AB7">
              <w:rPr>
                <w:rFonts w:eastAsia="Times New Roman"/>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BE5E265" w14:textId="77777777" w:rsidR="00E03C5A" w:rsidRPr="00B06AB7" w:rsidRDefault="00E03C5A">
            <w:pPr>
              <w:jc w:val="center"/>
              <w:rPr>
                <w:rFonts w:eastAsia="Times New Roman"/>
                <w:sz w:val="20"/>
                <w:szCs w:val="20"/>
              </w:rPr>
            </w:pPr>
            <w:r w:rsidRPr="00B06AB7">
              <w:rPr>
                <w:rFonts w:eastAsia="Times New Roman"/>
                <w:sz w:val="20"/>
                <w:szCs w:val="20"/>
              </w:rPr>
              <w:t xml:space="preserve">455034, Челябинская обл., Магнитогорск г, Зеленый лог </w:t>
            </w:r>
            <w:proofErr w:type="spellStart"/>
            <w:r w:rsidRPr="00B06AB7">
              <w:rPr>
                <w:rFonts w:eastAsia="Times New Roman"/>
                <w:sz w:val="20"/>
                <w:szCs w:val="20"/>
              </w:rPr>
              <w:t>ул</w:t>
            </w:r>
            <w:proofErr w:type="spellEnd"/>
            <w:r w:rsidRPr="00B06AB7">
              <w:rPr>
                <w:rFonts w:eastAsia="Times New Roman"/>
                <w:sz w:val="20"/>
                <w:szCs w:val="20"/>
              </w:rPr>
              <w:t>, дом № 56</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D2B04D8" w14:textId="77777777" w:rsidR="00E03C5A" w:rsidRPr="00B06AB7" w:rsidRDefault="00E03C5A">
            <w:pPr>
              <w:jc w:val="center"/>
              <w:rPr>
                <w:rFonts w:eastAsia="Times New Roman"/>
                <w:sz w:val="20"/>
                <w:szCs w:val="20"/>
              </w:rPr>
            </w:pPr>
            <w:r w:rsidRPr="00B06AB7">
              <w:rPr>
                <w:rFonts w:eastAsia="Times New Roman"/>
                <w:sz w:val="20"/>
                <w:szCs w:val="20"/>
              </w:rPr>
              <w:t>8(351)9404412</w:t>
            </w:r>
          </w:p>
        </w:tc>
      </w:tr>
      <w:tr w:rsidR="00B06AB7" w:rsidRPr="00B06AB7" w14:paraId="5B66F1E4"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3ADA079C"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962BC38" w14:textId="77777777" w:rsidR="00E03C5A" w:rsidRPr="00B06AB7" w:rsidRDefault="00E03C5A">
            <w:pPr>
              <w:jc w:val="center"/>
              <w:rPr>
                <w:rFonts w:eastAsia="Times New Roman"/>
                <w:sz w:val="20"/>
                <w:szCs w:val="20"/>
              </w:rPr>
            </w:pPr>
            <w:r w:rsidRPr="00B06AB7">
              <w:rPr>
                <w:rFonts w:eastAsia="Times New Roman"/>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BDB944C" w14:textId="77777777" w:rsidR="00E03C5A" w:rsidRPr="00B06AB7" w:rsidRDefault="00E03C5A">
            <w:pPr>
              <w:jc w:val="center"/>
              <w:rPr>
                <w:rFonts w:eastAsia="Times New Roman"/>
                <w:sz w:val="20"/>
                <w:szCs w:val="20"/>
              </w:rPr>
            </w:pPr>
            <w:r w:rsidRPr="00B06AB7">
              <w:rPr>
                <w:rFonts w:eastAsia="Times New Roman"/>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71D50D49" w14:textId="77777777" w:rsidR="00E03C5A" w:rsidRPr="00B06AB7" w:rsidRDefault="00E03C5A">
            <w:pPr>
              <w:jc w:val="center"/>
              <w:rPr>
                <w:rFonts w:eastAsia="Times New Roman"/>
                <w:sz w:val="20"/>
                <w:szCs w:val="20"/>
              </w:rPr>
            </w:pPr>
            <w:r w:rsidRPr="00B06AB7">
              <w:rPr>
                <w:rFonts w:eastAsia="Times New Roman"/>
                <w:sz w:val="20"/>
                <w:szCs w:val="20"/>
              </w:rPr>
              <w:t xml:space="preserve">603074, Нижний Новгород г, </w:t>
            </w:r>
            <w:proofErr w:type="spellStart"/>
            <w:r w:rsidRPr="00B06AB7">
              <w:rPr>
                <w:rFonts w:eastAsia="Times New Roman"/>
                <w:sz w:val="20"/>
                <w:szCs w:val="20"/>
              </w:rPr>
              <w:t>Сормовское</w:t>
            </w:r>
            <w:proofErr w:type="spellEnd"/>
            <w:r w:rsidRPr="00B06AB7">
              <w:rPr>
                <w:rFonts w:eastAsia="Times New Roman"/>
                <w:sz w:val="20"/>
                <w:szCs w:val="20"/>
              </w:rPr>
              <w:t xml:space="preserve"> ш, дом № 1 «Б», оф.1 институт и метро Буревестник</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56B9605" w14:textId="77777777" w:rsidR="00E03C5A" w:rsidRPr="00B06AB7" w:rsidRDefault="00E03C5A">
            <w:pPr>
              <w:jc w:val="center"/>
              <w:rPr>
                <w:rFonts w:eastAsia="Times New Roman"/>
                <w:sz w:val="20"/>
                <w:szCs w:val="20"/>
              </w:rPr>
            </w:pPr>
            <w:r w:rsidRPr="00B06AB7">
              <w:rPr>
                <w:rFonts w:eastAsia="Times New Roman"/>
                <w:sz w:val="20"/>
                <w:szCs w:val="20"/>
              </w:rPr>
              <w:t>8 (831) 257-79-54 8 908 16 70 249</w:t>
            </w:r>
          </w:p>
        </w:tc>
      </w:tr>
      <w:tr w:rsidR="00B06AB7" w:rsidRPr="00B06AB7" w14:paraId="358A89CE"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75A9AE3"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09F4AEE4" w14:textId="77777777" w:rsidR="00E03C5A" w:rsidRPr="00B06AB7" w:rsidRDefault="00E03C5A">
            <w:pPr>
              <w:jc w:val="center"/>
              <w:rPr>
                <w:rFonts w:eastAsia="Times New Roman"/>
                <w:sz w:val="20"/>
                <w:szCs w:val="20"/>
              </w:rPr>
            </w:pPr>
            <w:r w:rsidRPr="00B06AB7">
              <w:rPr>
                <w:rFonts w:eastAsia="Times New Roman"/>
                <w:sz w:val="20"/>
                <w:szCs w:val="20"/>
              </w:rPr>
              <w:t>ИП Куракин М.Н.</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AE60BB1" w14:textId="77777777" w:rsidR="00E03C5A" w:rsidRPr="00B06AB7" w:rsidRDefault="00E03C5A">
            <w:pPr>
              <w:jc w:val="center"/>
              <w:rPr>
                <w:rFonts w:eastAsia="Times New Roman"/>
                <w:sz w:val="20"/>
                <w:szCs w:val="20"/>
              </w:rPr>
            </w:pPr>
            <w:r w:rsidRPr="00B06AB7">
              <w:rPr>
                <w:rFonts w:eastAsia="Times New Roman"/>
                <w:sz w:val="20"/>
                <w:szCs w:val="20"/>
              </w:rPr>
              <w:t>г. Новосибирск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65B34E2" w14:textId="77777777" w:rsidR="00E03C5A" w:rsidRPr="00B06AB7" w:rsidRDefault="00E03C5A">
            <w:pPr>
              <w:jc w:val="center"/>
              <w:rPr>
                <w:rFonts w:eastAsia="Times New Roman"/>
                <w:sz w:val="20"/>
                <w:szCs w:val="20"/>
              </w:rPr>
            </w:pPr>
            <w:r w:rsidRPr="00B06AB7">
              <w:rPr>
                <w:rFonts w:eastAsia="Times New Roman"/>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640882B0" w14:textId="77777777" w:rsidR="00E03C5A" w:rsidRPr="00B06AB7" w:rsidRDefault="00E03C5A">
            <w:pPr>
              <w:jc w:val="center"/>
              <w:rPr>
                <w:rFonts w:eastAsia="Times New Roman"/>
                <w:sz w:val="20"/>
                <w:szCs w:val="20"/>
              </w:rPr>
            </w:pPr>
            <w:r w:rsidRPr="00B06AB7">
              <w:rPr>
                <w:rFonts w:eastAsia="Times New Roman"/>
                <w:sz w:val="20"/>
                <w:szCs w:val="20"/>
              </w:rPr>
              <w:t>8(383) 3990109</w:t>
            </w:r>
          </w:p>
        </w:tc>
      </w:tr>
      <w:tr w:rsidR="00B06AB7" w:rsidRPr="00B06AB7" w14:paraId="7AC8E34F"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ED584F2"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0059FAFB" w14:textId="77777777" w:rsidR="00E03C5A" w:rsidRPr="00B06AB7" w:rsidRDefault="00E03C5A">
            <w:pPr>
              <w:jc w:val="center"/>
              <w:rPr>
                <w:rFonts w:eastAsia="Times New Roman"/>
                <w:sz w:val="20"/>
                <w:szCs w:val="20"/>
              </w:rPr>
            </w:pPr>
            <w:r w:rsidRPr="00B06AB7">
              <w:rPr>
                <w:rFonts w:eastAsia="Times New Roman"/>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16FE121A" w14:textId="77777777" w:rsidR="00E03C5A" w:rsidRPr="00B06AB7" w:rsidRDefault="00E03C5A">
            <w:pPr>
              <w:jc w:val="center"/>
              <w:rPr>
                <w:rFonts w:eastAsia="Times New Roman"/>
                <w:sz w:val="20"/>
                <w:szCs w:val="20"/>
              </w:rPr>
            </w:pPr>
            <w:r w:rsidRPr="00B06AB7">
              <w:rPr>
                <w:rFonts w:eastAsia="Times New Roman"/>
                <w:sz w:val="20"/>
                <w:szCs w:val="20"/>
              </w:rPr>
              <w:t>г. Омск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2C093BA7" w14:textId="77777777" w:rsidR="00E03C5A" w:rsidRPr="00B06AB7" w:rsidRDefault="00E03C5A">
            <w:pPr>
              <w:jc w:val="center"/>
              <w:rPr>
                <w:rFonts w:eastAsia="Times New Roman"/>
                <w:sz w:val="20"/>
                <w:szCs w:val="20"/>
              </w:rPr>
            </w:pPr>
            <w:r w:rsidRPr="00B06AB7">
              <w:rPr>
                <w:rFonts w:eastAsia="Times New Roman"/>
                <w:sz w:val="20"/>
                <w:szCs w:val="20"/>
              </w:rPr>
              <w:t xml:space="preserve">644022, Омская обл., Омск г, </w:t>
            </w:r>
            <w:proofErr w:type="spellStart"/>
            <w:r w:rsidRPr="00B06AB7">
              <w:rPr>
                <w:rFonts w:eastAsia="Times New Roman"/>
                <w:sz w:val="20"/>
                <w:szCs w:val="20"/>
              </w:rPr>
              <w:t>Сакена</w:t>
            </w:r>
            <w:proofErr w:type="spellEnd"/>
            <w:r w:rsidRPr="00B06AB7">
              <w:rPr>
                <w:rFonts w:eastAsia="Times New Roman"/>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9422D18" w14:textId="77777777" w:rsidR="00E03C5A" w:rsidRPr="00B06AB7" w:rsidRDefault="00E03C5A">
            <w:pPr>
              <w:jc w:val="center"/>
              <w:rPr>
                <w:rFonts w:eastAsia="Times New Roman"/>
                <w:sz w:val="20"/>
                <w:szCs w:val="20"/>
              </w:rPr>
            </w:pPr>
            <w:r w:rsidRPr="00B06AB7">
              <w:rPr>
                <w:rFonts w:eastAsia="Times New Roman"/>
                <w:sz w:val="20"/>
                <w:szCs w:val="20"/>
              </w:rPr>
              <w:t>8(3812) 502060</w:t>
            </w:r>
          </w:p>
        </w:tc>
      </w:tr>
      <w:tr w:rsidR="00B06AB7" w:rsidRPr="00B06AB7" w14:paraId="7370E18A"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7C535A1"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3A71291" w14:textId="77777777" w:rsidR="00E03C5A" w:rsidRPr="00B06AB7" w:rsidRDefault="00E03C5A">
            <w:pPr>
              <w:jc w:val="center"/>
              <w:rPr>
                <w:rFonts w:eastAsia="Times New Roman"/>
                <w:sz w:val="20"/>
                <w:szCs w:val="20"/>
              </w:rPr>
            </w:pPr>
            <w:r w:rsidRPr="00B06AB7">
              <w:rPr>
                <w:rFonts w:eastAsia="Times New Roman"/>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2B801D8B" w14:textId="77777777" w:rsidR="00E03C5A" w:rsidRPr="00B06AB7" w:rsidRDefault="00E03C5A">
            <w:pPr>
              <w:jc w:val="center"/>
              <w:rPr>
                <w:rFonts w:eastAsia="Times New Roman"/>
                <w:sz w:val="20"/>
                <w:szCs w:val="20"/>
              </w:rPr>
            </w:pPr>
            <w:r w:rsidRPr="00B06AB7">
              <w:rPr>
                <w:rFonts w:eastAsia="Times New Roman"/>
                <w:sz w:val="20"/>
                <w:szCs w:val="20"/>
              </w:rPr>
              <w:t>г. Орёл</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6CFA214E" w14:textId="77777777" w:rsidR="00E03C5A" w:rsidRPr="00B06AB7" w:rsidRDefault="00E03C5A">
            <w:pPr>
              <w:jc w:val="center"/>
              <w:rPr>
                <w:rFonts w:eastAsia="Times New Roman"/>
                <w:sz w:val="20"/>
                <w:szCs w:val="20"/>
              </w:rPr>
            </w:pPr>
            <w:r w:rsidRPr="00B06AB7">
              <w:rPr>
                <w:rFonts w:eastAsia="Times New Roman"/>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52DC95EF" w14:textId="77777777" w:rsidR="00E03C5A" w:rsidRPr="00B06AB7" w:rsidRDefault="00E03C5A">
            <w:pPr>
              <w:jc w:val="center"/>
              <w:rPr>
                <w:rFonts w:eastAsia="Times New Roman"/>
                <w:sz w:val="20"/>
                <w:szCs w:val="20"/>
              </w:rPr>
            </w:pPr>
            <w:r w:rsidRPr="00B06AB7">
              <w:rPr>
                <w:rFonts w:eastAsia="Times New Roman"/>
                <w:sz w:val="20"/>
                <w:szCs w:val="20"/>
              </w:rPr>
              <w:t xml:space="preserve">8 </w:t>
            </w:r>
            <w:proofErr w:type="gramStart"/>
            <w:r w:rsidRPr="00B06AB7">
              <w:rPr>
                <w:rFonts w:eastAsia="Times New Roman"/>
                <w:sz w:val="20"/>
                <w:szCs w:val="20"/>
              </w:rPr>
              <w:t>( 4862</w:t>
            </w:r>
            <w:proofErr w:type="gramEnd"/>
            <w:r w:rsidRPr="00B06AB7">
              <w:rPr>
                <w:rFonts w:eastAsia="Times New Roman"/>
                <w:sz w:val="20"/>
                <w:szCs w:val="20"/>
              </w:rPr>
              <w:t xml:space="preserve"> ) 54-12-12 </w:t>
            </w:r>
            <w:proofErr w:type="spellStart"/>
            <w:r w:rsidRPr="00B06AB7">
              <w:rPr>
                <w:rFonts w:eastAsia="Times New Roman"/>
                <w:sz w:val="20"/>
                <w:szCs w:val="20"/>
              </w:rPr>
              <w:t>доб</w:t>
            </w:r>
            <w:proofErr w:type="spellEnd"/>
            <w:r w:rsidRPr="00B06AB7">
              <w:rPr>
                <w:rFonts w:eastAsia="Times New Roman"/>
                <w:sz w:val="20"/>
                <w:szCs w:val="20"/>
              </w:rPr>
              <w:t xml:space="preserve"> 132, 8-960-650-30-00</w:t>
            </w:r>
          </w:p>
        </w:tc>
      </w:tr>
      <w:tr w:rsidR="00B06AB7" w:rsidRPr="00B06AB7" w14:paraId="4F8FE7B0"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C8964AB"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4DE7BF93" w14:textId="77777777" w:rsidR="00E03C5A" w:rsidRPr="00B06AB7" w:rsidRDefault="00E03C5A">
            <w:pPr>
              <w:jc w:val="center"/>
              <w:rPr>
                <w:rFonts w:eastAsia="Times New Roman"/>
                <w:sz w:val="20"/>
                <w:szCs w:val="20"/>
              </w:rPr>
            </w:pPr>
            <w:r w:rsidRPr="00B06AB7">
              <w:rPr>
                <w:rFonts w:eastAsia="Times New Roman"/>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4EAD40DE" w14:textId="77777777" w:rsidR="00E03C5A" w:rsidRPr="00B06AB7" w:rsidRDefault="00E03C5A">
            <w:pPr>
              <w:jc w:val="center"/>
              <w:rPr>
                <w:rFonts w:eastAsia="Times New Roman"/>
                <w:sz w:val="20"/>
                <w:szCs w:val="20"/>
              </w:rPr>
            </w:pPr>
            <w:r w:rsidRPr="00B06AB7">
              <w:rPr>
                <w:rFonts w:eastAsia="Times New Roman"/>
                <w:sz w:val="20"/>
                <w:szCs w:val="20"/>
              </w:rPr>
              <w:t>г. Орёл</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679E7603" w14:textId="77777777" w:rsidR="00E03C5A" w:rsidRPr="00B06AB7" w:rsidRDefault="00E03C5A">
            <w:pPr>
              <w:jc w:val="center"/>
              <w:rPr>
                <w:rFonts w:eastAsia="Times New Roman"/>
                <w:sz w:val="20"/>
                <w:szCs w:val="20"/>
              </w:rPr>
            </w:pPr>
            <w:r w:rsidRPr="00B06AB7">
              <w:rPr>
                <w:rFonts w:eastAsia="Times New Roman"/>
                <w:sz w:val="20"/>
                <w:szCs w:val="20"/>
              </w:rPr>
              <w:t>302029, г. Орел Московское шоссе д.126б</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45224A79" w14:textId="77777777" w:rsidR="00E03C5A" w:rsidRPr="00B06AB7" w:rsidRDefault="00E03C5A">
            <w:pPr>
              <w:jc w:val="center"/>
              <w:rPr>
                <w:rFonts w:eastAsia="Times New Roman"/>
                <w:sz w:val="20"/>
                <w:szCs w:val="20"/>
              </w:rPr>
            </w:pPr>
            <w:r w:rsidRPr="00B06AB7">
              <w:rPr>
                <w:rFonts w:eastAsia="Times New Roman"/>
                <w:sz w:val="20"/>
                <w:szCs w:val="20"/>
              </w:rPr>
              <w:t>8(4862) 200758, 8(962)4829666</w:t>
            </w:r>
          </w:p>
        </w:tc>
      </w:tr>
      <w:tr w:rsidR="00B06AB7" w:rsidRPr="00B06AB7" w14:paraId="16C4858F"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5EB81BB5"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80BE79D" w14:textId="77777777" w:rsidR="00E03C5A" w:rsidRPr="00B06AB7" w:rsidRDefault="00E03C5A">
            <w:pPr>
              <w:jc w:val="center"/>
              <w:rPr>
                <w:rFonts w:eastAsia="Times New Roman"/>
                <w:sz w:val="20"/>
                <w:szCs w:val="20"/>
              </w:rPr>
            </w:pPr>
            <w:r w:rsidRPr="00B06AB7">
              <w:rPr>
                <w:rFonts w:eastAsia="Times New Roman"/>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5BC14B59" w14:textId="77777777" w:rsidR="00E03C5A" w:rsidRPr="00B06AB7" w:rsidRDefault="00E03C5A">
            <w:pPr>
              <w:jc w:val="center"/>
              <w:rPr>
                <w:rFonts w:eastAsia="Times New Roman"/>
                <w:sz w:val="20"/>
                <w:szCs w:val="20"/>
              </w:rPr>
            </w:pPr>
            <w:r w:rsidRPr="00B06AB7">
              <w:rPr>
                <w:rFonts w:eastAsia="Times New Roman"/>
                <w:sz w:val="20"/>
                <w:szCs w:val="20"/>
              </w:rPr>
              <w:t>г. Пермь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217482F4" w14:textId="77777777" w:rsidR="00E03C5A" w:rsidRPr="00B06AB7" w:rsidRDefault="00E03C5A">
            <w:pPr>
              <w:jc w:val="center"/>
              <w:rPr>
                <w:rFonts w:eastAsia="Times New Roman"/>
                <w:sz w:val="20"/>
                <w:szCs w:val="20"/>
              </w:rPr>
            </w:pPr>
            <w:r w:rsidRPr="00B06AB7">
              <w:rPr>
                <w:rFonts w:eastAsia="Times New Roman"/>
                <w:sz w:val="20"/>
                <w:szCs w:val="20"/>
              </w:rPr>
              <w:t>614064, Пермь, Чкалова, 7Е офис 102</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0DD09A84" w14:textId="77777777" w:rsidR="00E03C5A" w:rsidRPr="00B06AB7" w:rsidRDefault="00E03C5A">
            <w:pPr>
              <w:jc w:val="center"/>
              <w:rPr>
                <w:rFonts w:eastAsia="Times New Roman"/>
                <w:sz w:val="20"/>
                <w:szCs w:val="20"/>
              </w:rPr>
            </w:pPr>
            <w:r w:rsidRPr="00B06AB7">
              <w:rPr>
                <w:rFonts w:eastAsia="Times New Roman"/>
                <w:sz w:val="20"/>
                <w:szCs w:val="20"/>
              </w:rPr>
              <w:t>8 (342)2594479</w:t>
            </w:r>
          </w:p>
        </w:tc>
      </w:tr>
      <w:tr w:rsidR="00B06AB7" w:rsidRPr="00B06AB7" w14:paraId="502AC9B9"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C447CFE"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A7BDF09" w14:textId="77777777" w:rsidR="00E03C5A" w:rsidRPr="00B06AB7" w:rsidRDefault="00E03C5A">
            <w:pPr>
              <w:jc w:val="center"/>
              <w:rPr>
                <w:rFonts w:eastAsia="Times New Roman"/>
                <w:sz w:val="20"/>
                <w:szCs w:val="20"/>
              </w:rPr>
            </w:pPr>
            <w:r w:rsidRPr="00B06AB7">
              <w:rPr>
                <w:rFonts w:eastAsia="Times New Roman"/>
                <w:sz w:val="20"/>
                <w:szCs w:val="20"/>
              </w:rPr>
              <w:t>ООО "Куб"</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D28300A" w14:textId="77777777" w:rsidR="00E03C5A" w:rsidRPr="00B06AB7" w:rsidRDefault="00E03C5A">
            <w:pPr>
              <w:jc w:val="center"/>
              <w:rPr>
                <w:rFonts w:eastAsia="Times New Roman"/>
                <w:sz w:val="20"/>
                <w:szCs w:val="20"/>
              </w:rPr>
            </w:pPr>
            <w:r w:rsidRPr="00B06AB7">
              <w:rPr>
                <w:rFonts w:eastAsia="Times New Roman"/>
                <w:sz w:val="20"/>
                <w:szCs w:val="20"/>
              </w:rPr>
              <w:t>г. Пермь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49C7CC52" w14:textId="77777777" w:rsidR="00E03C5A" w:rsidRPr="00B06AB7" w:rsidRDefault="00E03C5A">
            <w:pPr>
              <w:jc w:val="center"/>
              <w:rPr>
                <w:rFonts w:eastAsia="Times New Roman"/>
                <w:sz w:val="20"/>
                <w:szCs w:val="20"/>
              </w:rPr>
            </w:pPr>
            <w:r w:rsidRPr="00B06AB7">
              <w:rPr>
                <w:rFonts w:eastAsia="Times New Roman"/>
                <w:sz w:val="20"/>
                <w:szCs w:val="20"/>
              </w:rPr>
              <w:t xml:space="preserve">614064, Пермь г, Героев Хасана </w:t>
            </w:r>
            <w:proofErr w:type="spellStart"/>
            <w:r w:rsidRPr="00B06AB7">
              <w:rPr>
                <w:rFonts w:eastAsia="Times New Roman"/>
                <w:sz w:val="20"/>
                <w:szCs w:val="20"/>
              </w:rPr>
              <w:t>ул</w:t>
            </w:r>
            <w:proofErr w:type="spellEnd"/>
            <w:r w:rsidRPr="00B06AB7">
              <w:rPr>
                <w:rFonts w:eastAsia="Times New Roman"/>
                <w:sz w:val="20"/>
                <w:szCs w:val="20"/>
              </w:rPr>
              <w:t>, дом № 55</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0F633B8" w14:textId="77777777" w:rsidR="00E03C5A" w:rsidRPr="00B06AB7" w:rsidRDefault="00E03C5A">
            <w:pPr>
              <w:jc w:val="center"/>
              <w:rPr>
                <w:rFonts w:eastAsia="Times New Roman"/>
                <w:sz w:val="20"/>
                <w:szCs w:val="20"/>
              </w:rPr>
            </w:pPr>
            <w:r w:rsidRPr="00B06AB7">
              <w:rPr>
                <w:rFonts w:eastAsia="Times New Roman"/>
                <w:sz w:val="20"/>
                <w:szCs w:val="20"/>
              </w:rPr>
              <w:t>8 (342)2020490</w:t>
            </w:r>
          </w:p>
        </w:tc>
      </w:tr>
      <w:tr w:rsidR="00B06AB7" w:rsidRPr="00B06AB7" w14:paraId="3689ADD7"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14899AAC"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7DFF7180" w14:textId="77777777" w:rsidR="00E03C5A" w:rsidRPr="00B06AB7" w:rsidRDefault="00E03C5A">
            <w:pPr>
              <w:jc w:val="center"/>
              <w:rPr>
                <w:rFonts w:eastAsia="Times New Roman"/>
                <w:sz w:val="20"/>
                <w:szCs w:val="20"/>
              </w:rPr>
            </w:pPr>
            <w:r w:rsidRPr="00B06AB7">
              <w:rPr>
                <w:rFonts w:eastAsia="Times New Roman"/>
                <w:sz w:val="20"/>
                <w:szCs w:val="20"/>
              </w:rPr>
              <w:t>ООО "С-ФК"</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4BB24478" w14:textId="77777777" w:rsidR="00E03C5A" w:rsidRPr="00B06AB7" w:rsidRDefault="00E03C5A">
            <w:pPr>
              <w:jc w:val="center"/>
              <w:rPr>
                <w:rFonts w:eastAsia="Times New Roman"/>
                <w:sz w:val="20"/>
                <w:szCs w:val="20"/>
              </w:rPr>
            </w:pPr>
            <w:r w:rsidRPr="00B06AB7">
              <w:rPr>
                <w:rFonts w:eastAsia="Times New Roman"/>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10F98AEF" w14:textId="77777777" w:rsidR="00E03C5A" w:rsidRPr="00B06AB7" w:rsidRDefault="00E03C5A">
            <w:pPr>
              <w:jc w:val="center"/>
              <w:rPr>
                <w:rFonts w:eastAsia="Times New Roman"/>
                <w:sz w:val="20"/>
                <w:szCs w:val="20"/>
              </w:rPr>
            </w:pPr>
            <w:r w:rsidRPr="00B06AB7">
              <w:rPr>
                <w:rFonts w:eastAsia="Times New Roman"/>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5053B669" w14:textId="77777777" w:rsidR="00E03C5A" w:rsidRPr="00B06AB7" w:rsidRDefault="00E03C5A">
            <w:pPr>
              <w:jc w:val="center"/>
              <w:rPr>
                <w:rFonts w:eastAsia="Times New Roman"/>
                <w:sz w:val="20"/>
                <w:szCs w:val="20"/>
              </w:rPr>
            </w:pPr>
            <w:r w:rsidRPr="00B06AB7">
              <w:rPr>
                <w:rFonts w:eastAsia="Times New Roman"/>
                <w:sz w:val="20"/>
                <w:szCs w:val="20"/>
              </w:rPr>
              <w:t>8(4912) 282016, 923472</w:t>
            </w:r>
          </w:p>
        </w:tc>
      </w:tr>
      <w:tr w:rsidR="00B06AB7" w:rsidRPr="00B06AB7" w14:paraId="46C8CF30"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5ADEE6D2"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449FEB3" w14:textId="77777777" w:rsidR="00E03C5A" w:rsidRPr="00B06AB7" w:rsidRDefault="00E03C5A">
            <w:pPr>
              <w:jc w:val="center"/>
              <w:rPr>
                <w:rFonts w:eastAsia="Times New Roman"/>
                <w:sz w:val="20"/>
                <w:szCs w:val="20"/>
              </w:rPr>
            </w:pPr>
            <w:r w:rsidRPr="00B06AB7">
              <w:rPr>
                <w:rFonts w:eastAsia="Times New Roman"/>
                <w:sz w:val="20"/>
                <w:szCs w:val="20"/>
              </w:rPr>
              <w:t>ИП Холод</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15BCEEE6" w14:textId="77777777" w:rsidR="00E03C5A" w:rsidRPr="00B06AB7" w:rsidRDefault="00E03C5A">
            <w:pPr>
              <w:jc w:val="center"/>
              <w:rPr>
                <w:rFonts w:eastAsia="Times New Roman"/>
                <w:sz w:val="20"/>
                <w:szCs w:val="20"/>
              </w:rPr>
            </w:pPr>
            <w:r w:rsidRPr="00B06AB7">
              <w:rPr>
                <w:rFonts w:eastAsia="Times New Roman"/>
                <w:sz w:val="20"/>
                <w:szCs w:val="20"/>
              </w:rPr>
              <w:t>г. Ростов на Дону</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0C25A72E" w14:textId="77777777" w:rsidR="00E03C5A" w:rsidRPr="00B06AB7" w:rsidRDefault="00E03C5A">
            <w:pPr>
              <w:jc w:val="center"/>
              <w:rPr>
                <w:rFonts w:eastAsia="Times New Roman"/>
                <w:sz w:val="20"/>
                <w:szCs w:val="20"/>
              </w:rPr>
            </w:pPr>
            <w:r w:rsidRPr="00B06AB7">
              <w:rPr>
                <w:rFonts w:eastAsia="Times New Roman"/>
                <w:sz w:val="20"/>
                <w:szCs w:val="20"/>
              </w:rPr>
              <w:t>344010, Ростов-на-Дону г., Нансена ул., 140</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1B8B36FA" w14:textId="77777777" w:rsidR="00E03C5A" w:rsidRPr="00B06AB7" w:rsidRDefault="00E03C5A">
            <w:pPr>
              <w:jc w:val="center"/>
              <w:rPr>
                <w:rFonts w:eastAsia="Times New Roman"/>
                <w:sz w:val="20"/>
                <w:szCs w:val="20"/>
              </w:rPr>
            </w:pPr>
            <w:r w:rsidRPr="00B06AB7">
              <w:rPr>
                <w:rFonts w:eastAsia="Times New Roman"/>
                <w:sz w:val="20"/>
                <w:szCs w:val="20"/>
              </w:rPr>
              <w:t>8(863) 2790305</w:t>
            </w:r>
          </w:p>
        </w:tc>
      </w:tr>
      <w:tr w:rsidR="00B06AB7" w:rsidRPr="00B06AB7" w14:paraId="131D65E1"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20C15163"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335BFA7D" w14:textId="77777777" w:rsidR="00E03C5A" w:rsidRPr="00B06AB7" w:rsidRDefault="00E03C5A">
            <w:pPr>
              <w:jc w:val="center"/>
              <w:rPr>
                <w:rFonts w:eastAsia="Times New Roman"/>
                <w:sz w:val="20"/>
                <w:szCs w:val="20"/>
              </w:rPr>
            </w:pPr>
            <w:r w:rsidRPr="00B06AB7">
              <w:rPr>
                <w:rFonts w:eastAsia="Times New Roman"/>
                <w:sz w:val="20"/>
                <w:szCs w:val="20"/>
              </w:rPr>
              <w:t>ООО "Электра"</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AA557BD" w14:textId="77777777" w:rsidR="00E03C5A" w:rsidRPr="00B06AB7" w:rsidRDefault="00E03C5A">
            <w:pPr>
              <w:jc w:val="center"/>
              <w:rPr>
                <w:rFonts w:eastAsia="Times New Roman"/>
                <w:sz w:val="20"/>
                <w:szCs w:val="20"/>
              </w:rPr>
            </w:pPr>
            <w:r w:rsidRPr="00B06AB7">
              <w:rPr>
                <w:rFonts w:eastAsia="Times New Roman"/>
                <w:sz w:val="20"/>
                <w:szCs w:val="20"/>
              </w:rPr>
              <w:t>г. Санкт -Петербург</w:t>
            </w:r>
          </w:p>
        </w:tc>
        <w:tc>
          <w:tcPr>
            <w:tcW w:w="4098" w:type="dxa"/>
            <w:tcBorders>
              <w:top w:val="single" w:sz="4" w:space="0" w:color="auto"/>
              <w:left w:val="single" w:sz="4" w:space="0" w:color="auto"/>
              <w:bottom w:val="single" w:sz="4" w:space="0" w:color="auto"/>
              <w:right w:val="single" w:sz="4" w:space="0" w:color="auto"/>
            </w:tcBorders>
            <w:vAlign w:val="center"/>
            <w:hideMark/>
          </w:tcPr>
          <w:p w14:paraId="6423CEB1" w14:textId="77777777" w:rsidR="00E03C5A" w:rsidRPr="00B06AB7" w:rsidRDefault="00E03C5A">
            <w:pPr>
              <w:jc w:val="center"/>
              <w:rPr>
                <w:rFonts w:eastAsia="Times New Roman"/>
                <w:sz w:val="20"/>
                <w:szCs w:val="20"/>
              </w:rPr>
            </w:pPr>
            <w:r w:rsidRPr="00B06AB7">
              <w:rPr>
                <w:rFonts w:eastAsia="Times New Roman"/>
                <w:sz w:val="20"/>
                <w:szCs w:val="20"/>
              </w:rPr>
              <w:t>190013, г, Санкт-</w:t>
            </w:r>
            <w:proofErr w:type="gramStart"/>
            <w:r w:rsidRPr="00B06AB7">
              <w:rPr>
                <w:rFonts w:eastAsia="Times New Roman"/>
                <w:sz w:val="20"/>
                <w:szCs w:val="20"/>
              </w:rPr>
              <w:t>Петербург,,</w:t>
            </w:r>
            <w:proofErr w:type="gramEnd"/>
            <w:r w:rsidRPr="00B06AB7">
              <w:rPr>
                <w:rFonts w:eastAsia="Times New Roman"/>
                <w:sz w:val="20"/>
                <w:szCs w:val="20"/>
              </w:rPr>
              <w:t xml:space="preserve"> </w:t>
            </w:r>
            <w:proofErr w:type="spellStart"/>
            <w:r w:rsidRPr="00B06AB7">
              <w:rPr>
                <w:rFonts w:eastAsia="Times New Roman"/>
                <w:sz w:val="20"/>
                <w:szCs w:val="20"/>
              </w:rPr>
              <w:t>Заставская</w:t>
            </w:r>
            <w:proofErr w:type="spellEnd"/>
            <w:r w:rsidRPr="00B06AB7">
              <w:rPr>
                <w:rFonts w:eastAsia="Times New Roman"/>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vAlign w:val="center"/>
            <w:hideMark/>
          </w:tcPr>
          <w:p w14:paraId="4CBD3EC2" w14:textId="77777777" w:rsidR="00E03C5A" w:rsidRPr="00B06AB7" w:rsidRDefault="00E03C5A">
            <w:pPr>
              <w:jc w:val="center"/>
              <w:rPr>
                <w:rFonts w:eastAsia="Times New Roman"/>
                <w:sz w:val="20"/>
                <w:szCs w:val="20"/>
              </w:rPr>
            </w:pPr>
            <w:r w:rsidRPr="00B06AB7">
              <w:rPr>
                <w:rFonts w:eastAsia="Times New Roman"/>
                <w:sz w:val="20"/>
                <w:szCs w:val="20"/>
              </w:rPr>
              <w:t>8(812)7403587</w:t>
            </w:r>
          </w:p>
        </w:tc>
      </w:tr>
      <w:tr w:rsidR="00B06AB7" w:rsidRPr="00B06AB7" w14:paraId="73C23C4B"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69DA3490"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731F719E" w14:textId="77777777" w:rsidR="00E03C5A" w:rsidRPr="00B06AB7" w:rsidRDefault="00E03C5A">
            <w:pPr>
              <w:jc w:val="center"/>
              <w:rPr>
                <w:rFonts w:eastAsia="Times New Roman"/>
                <w:sz w:val="20"/>
                <w:szCs w:val="20"/>
              </w:rPr>
            </w:pPr>
            <w:r w:rsidRPr="00B06AB7">
              <w:rPr>
                <w:rFonts w:eastAsia="Times New Roman"/>
                <w:sz w:val="20"/>
                <w:szCs w:val="20"/>
              </w:rPr>
              <w:t xml:space="preserve">ООО "Интер </w:t>
            </w:r>
            <w:proofErr w:type="spellStart"/>
            <w:r w:rsidRPr="00B06AB7">
              <w:rPr>
                <w:rFonts w:eastAsia="Times New Roman"/>
                <w:sz w:val="20"/>
                <w:szCs w:val="20"/>
              </w:rPr>
              <w:t>Электро</w:t>
            </w:r>
            <w:proofErr w:type="spellEnd"/>
            <w:r w:rsidRPr="00B06AB7">
              <w:rPr>
                <w:rFonts w:eastAsia="Times New Roman"/>
                <w:sz w:val="20"/>
                <w:szCs w:val="20"/>
              </w:rPr>
              <w:t>"</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1856BD87" w14:textId="77777777" w:rsidR="00E03C5A" w:rsidRPr="00B06AB7" w:rsidRDefault="00E03C5A">
            <w:pPr>
              <w:jc w:val="center"/>
              <w:rPr>
                <w:rFonts w:eastAsia="Times New Roman"/>
                <w:sz w:val="20"/>
                <w:szCs w:val="20"/>
              </w:rPr>
            </w:pPr>
            <w:r w:rsidRPr="00B06AB7">
              <w:rPr>
                <w:rFonts w:eastAsia="Times New Roman"/>
                <w:sz w:val="20"/>
                <w:szCs w:val="20"/>
              </w:rPr>
              <w:t>г. Самара</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2B192B9" w14:textId="77777777" w:rsidR="00E03C5A" w:rsidRPr="00B06AB7" w:rsidRDefault="00E03C5A">
            <w:pPr>
              <w:jc w:val="center"/>
              <w:rPr>
                <w:rFonts w:eastAsia="Times New Roman"/>
                <w:sz w:val="20"/>
                <w:szCs w:val="20"/>
              </w:rPr>
            </w:pPr>
            <w:r w:rsidRPr="00B06AB7">
              <w:rPr>
                <w:rFonts w:eastAsia="Times New Roman"/>
                <w:sz w:val="20"/>
                <w:szCs w:val="20"/>
              </w:rPr>
              <w:t xml:space="preserve">443052, Самарская </w:t>
            </w:r>
            <w:proofErr w:type="spellStart"/>
            <w:r w:rsidRPr="00B06AB7">
              <w:rPr>
                <w:rFonts w:eastAsia="Times New Roman"/>
                <w:sz w:val="20"/>
                <w:szCs w:val="20"/>
              </w:rPr>
              <w:t>обл</w:t>
            </w:r>
            <w:proofErr w:type="spellEnd"/>
            <w:r w:rsidRPr="00B06AB7">
              <w:rPr>
                <w:rFonts w:eastAsia="Times New Roman"/>
                <w:sz w:val="20"/>
                <w:szCs w:val="20"/>
              </w:rPr>
              <w:t>, Самара г, Псковская, дом № 25</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0156A345" w14:textId="77777777" w:rsidR="00E03C5A" w:rsidRPr="00B06AB7" w:rsidRDefault="00E03C5A">
            <w:pPr>
              <w:jc w:val="center"/>
              <w:rPr>
                <w:rFonts w:eastAsia="Times New Roman"/>
                <w:sz w:val="20"/>
                <w:szCs w:val="20"/>
              </w:rPr>
            </w:pPr>
            <w:r w:rsidRPr="00B06AB7">
              <w:rPr>
                <w:rFonts w:eastAsia="Times New Roman"/>
                <w:sz w:val="20"/>
                <w:szCs w:val="20"/>
              </w:rPr>
              <w:t>8(846) 9552414</w:t>
            </w:r>
          </w:p>
        </w:tc>
      </w:tr>
      <w:tr w:rsidR="00B06AB7" w:rsidRPr="00B06AB7" w14:paraId="78A4BE7F"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7D900C38"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1A31B935" w14:textId="77777777" w:rsidR="00E03C5A" w:rsidRPr="00B06AB7" w:rsidRDefault="00E03C5A">
            <w:pPr>
              <w:jc w:val="center"/>
              <w:rPr>
                <w:rFonts w:eastAsia="Times New Roman"/>
                <w:sz w:val="20"/>
                <w:szCs w:val="20"/>
              </w:rPr>
            </w:pPr>
            <w:r w:rsidRPr="00B06AB7">
              <w:rPr>
                <w:rFonts w:eastAsia="Times New Roman"/>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09AD949" w14:textId="77777777" w:rsidR="00E03C5A" w:rsidRPr="00B06AB7" w:rsidRDefault="00E03C5A">
            <w:pPr>
              <w:jc w:val="center"/>
              <w:rPr>
                <w:rFonts w:eastAsia="Times New Roman"/>
                <w:sz w:val="20"/>
                <w:szCs w:val="20"/>
              </w:rPr>
            </w:pPr>
            <w:r w:rsidRPr="00B06AB7">
              <w:rPr>
                <w:rFonts w:eastAsia="Times New Roman"/>
                <w:sz w:val="20"/>
                <w:szCs w:val="20"/>
              </w:rPr>
              <w:t>г. Самара</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4F8E6D61" w14:textId="77777777" w:rsidR="00E03C5A" w:rsidRPr="00B06AB7" w:rsidRDefault="00E03C5A">
            <w:pPr>
              <w:jc w:val="center"/>
              <w:rPr>
                <w:rFonts w:eastAsia="Times New Roman"/>
                <w:sz w:val="20"/>
                <w:szCs w:val="20"/>
              </w:rPr>
            </w:pPr>
            <w:r w:rsidRPr="00B06AB7">
              <w:rPr>
                <w:rFonts w:eastAsia="Times New Roman"/>
                <w:sz w:val="20"/>
                <w:szCs w:val="20"/>
              </w:rPr>
              <w:t>443058, г. Самара, Физкультурная, дом № 17, 1 этаж</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2607145B" w14:textId="77777777" w:rsidR="00E03C5A" w:rsidRPr="00B06AB7" w:rsidRDefault="00E03C5A">
            <w:pPr>
              <w:jc w:val="center"/>
              <w:rPr>
                <w:rFonts w:eastAsia="Times New Roman"/>
                <w:sz w:val="20"/>
                <w:szCs w:val="20"/>
              </w:rPr>
            </w:pPr>
            <w:r w:rsidRPr="00B06AB7">
              <w:rPr>
                <w:rFonts w:eastAsia="Times New Roman"/>
                <w:sz w:val="20"/>
                <w:szCs w:val="20"/>
              </w:rPr>
              <w:t>8(846)9905446</w:t>
            </w:r>
          </w:p>
        </w:tc>
      </w:tr>
      <w:tr w:rsidR="00B06AB7" w:rsidRPr="00B06AB7" w14:paraId="7ACC6880"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632D0D5D"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266931C" w14:textId="77777777" w:rsidR="00E03C5A" w:rsidRPr="00B06AB7" w:rsidRDefault="00E03C5A">
            <w:pPr>
              <w:jc w:val="center"/>
              <w:rPr>
                <w:rFonts w:eastAsia="Times New Roman"/>
                <w:sz w:val="20"/>
                <w:szCs w:val="20"/>
              </w:rPr>
            </w:pPr>
            <w:r w:rsidRPr="00B06AB7">
              <w:rPr>
                <w:rFonts w:eastAsia="Times New Roman"/>
                <w:sz w:val="20"/>
                <w:szCs w:val="20"/>
              </w:rPr>
              <w:t>ИП Никитина Н.В.</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44266958" w14:textId="77777777" w:rsidR="00E03C5A" w:rsidRPr="00B06AB7" w:rsidRDefault="00E03C5A">
            <w:pPr>
              <w:jc w:val="center"/>
              <w:rPr>
                <w:rFonts w:eastAsia="Times New Roman"/>
                <w:sz w:val="20"/>
                <w:szCs w:val="20"/>
              </w:rPr>
            </w:pPr>
            <w:r w:rsidRPr="00B06AB7">
              <w:rPr>
                <w:rFonts w:eastAsia="Times New Roman"/>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10A43C73" w14:textId="77777777" w:rsidR="00E03C5A" w:rsidRPr="00B06AB7" w:rsidRDefault="00E03C5A">
            <w:pPr>
              <w:jc w:val="center"/>
              <w:rPr>
                <w:rFonts w:eastAsia="Times New Roman"/>
                <w:sz w:val="20"/>
                <w:szCs w:val="20"/>
              </w:rPr>
            </w:pPr>
            <w:r w:rsidRPr="00B06AB7">
              <w:rPr>
                <w:rFonts w:eastAsia="Times New Roman"/>
                <w:sz w:val="20"/>
                <w:szCs w:val="20"/>
              </w:rPr>
              <w:t xml:space="preserve">410015, Саратовская </w:t>
            </w:r>
            <w:proofErr w:type="spellStart"/>
            <w:r w:rsidRPr="00B06AB7">
              <w:rPr>
                <w:rFonts w:eastAsia="Times New Roman"/>
                <w:sz w:val="20"/>
                <w:szCs w:val="20"/>
              </w:rPr>
              <w:t>обл</w:t>
            </w:r>
            <w:proofErr w:type="spellEnd"/>
            <w:r w:rsidRPr="00B06AB7">
              <w:rPr>
                <w:rFonts w:eastAsia="Times New Roman"/>
                <w:sz w:val="20"/>
                <w:szCs w:val="20"/>
              </w:rPr>
              <w:t xml:space="preserve">, Саратов г, Пензенская </w:t>
            </w:r>
            <w:proofErr w:type="spellStart"/>
            <w:r w:rsidRPr="00B06AB7">
              <w:rPr>
                <w:rFonts w:eastAsia="Times New Roman"/>
                <w:sz w:val="20"/>
                <w:szCs w:val="20"/>
              </w:rPr>
              <w:t>ул</w:t>
            </w:r>
            <w:proofErr w:type="spellEnd"/>
            <w:r w:rsidRPr="00B06AB7">
              <w:rPr>
                <w:rFonts w:eastAsia="Times New Roman"/>
                <w:sz w:val="20"/>
                <w:szCs w:val="20"/>
              </w:rPr>
              <w:t>, дом № 4</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07AFB556" w14:textId="77777777" w:rsidR="00E03C5A" w:rsidRPr="00B06AB7" w:rsidRDefault="00E03C5A">
            <w:pPr>
              <w:jc w:val="center"/>
              <w:rPr>
                <w:rFonts w:eastAsia="Times New Roman"/>
                <w:sz w:val="20"/>
                <w:szCs w:val="20"/>
              </w:rPr>
            </w:pPr>
            <w:r w:rsidRPr="00B06AB7">
              <w:rPr>
                <w:rFonts w:eastAsia="Times New Roman"/>
                <w:sz w:val="20"/>
                <w:szCs w:val="20"/>
              </w:rPr>
              <w:t>8 (8452)541418</w:t>
            </w:r>
          </w:p>
        </w:tc>
      </w:tr>
      <w:tr w:rsidR="00B06AB7" w:rsidRPr="00B06AB7" w14:paraId="230EEA8E"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ED1E28D"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24ECEC01" w14:textId="77777777" w:rsidR="00E03C5A" w:rsidRPr="00B06AB7" w:rsidRDefault="00E03C5A">
            <w:pPr>
              <w:jc w:val="center"/>
              <w:rPr>
                <w:rFonts w:eastAsia="Times New Roman"/>
                <w:sz w:val="20"/>
                <w:szCs w:val="20"/>
              </w:rPr>
            </w:pPr>
            <w:r w:rsidRPr="00B06AB7">
              <w:rPr>
                <w:rFonts w:eastAsia="Times New Roman"/>
                <w:sz w:val="20"/>
                <w:szCs w:val="20"/>
              </w:rPr>
              <w:t>ООО "</w:t>
            </w:r>
            <w:proofErr w:type="spellStart"/>
            <w:r w:rsidRPr="00B06AB7">
              <w:rPr>
                <w:rFonts w:eastAsia="Times New Roman"/>
                <w:sz w:val="20"/>
                <w:szCs w:val="20"/>
              </w:rPr>
              <w:t>Профинструмент</w:t>
            </w:r>
            <w:proofErr w:type="spellEnd"/>
            <w:r w:rsidRPr="00B06AB7">
              <w:rPr>
                <w:rFonts w:eastAsia="Times New Roman"/>
                <w:sz w:val="20"/>
                <w:szCs w:val="20"/>
              </w:rPr>
              <w:t>"</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30269F5B" w14:textId="77777777" w:rsidR="00E03C5A" w:rsidRPr="00B06AB7" w:rsidRDefault="00E03C5A">
            <w:pPr>
              <w:jc w:val="center"/>
              <w:rPr>
                <w:rFonts w:eastAsia="Times New Roman"/>
                <w:sz w:val="20"/>
                <w:szCs w:val="20"/>
              </w:rPr>
            </w:pPr>
            <w:r w:rsidRPr="00B06AB7">
              <w:rPr>
                <w:rFonts w:eastAsia="Times New Roman"/>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54BC3A5A" w14:textId="77777777" w:rsidR="00E03C5A" w:rsidRPr="00B06AB7" w:rsidRDefault="00E03C5A">
            <w:pPr>
              <w:jc w:val="center"/>
              <w:rPr>
                <w:rFonts w:eastAsia="Times New Roman"/>
                <w:sz w:val="20"/>
                <w:szCs w:val="20"/>
              </w:rPr>
            </w:pPr>
            <w:r w:rsidRPr="00B06AB7">
              <w:rPr>
                <w:rFonts w:eastAsia="Times New Roman"/>
                <w:sz w:val="20"/>
                <w:szCs w:val="20"/>
              </w:rPr>
              <w:t xml:space="preserve">164500, Архангельская </w:t>
            </w:r>
            <w:proofErr w:type="spellStart"/>
            <w:r w:rsidRPr="00B06AB7">
              <w:rPr>
                <w:rFonts w:eastAsia="Times New Roman"/>
                <w:sz w:val="20"/>
                <w:szCs w:val="20"/>
              </w:rPr>
              <w:t>обл</w:t>
            </w:r>
            <w:proofErr w:type="spellEnd"/>
            <w:r w:rsidRPr="00B06AB7">
              <w:rPr>
                <w:rFonts w:eastAsia="Times New Roman"/>
                <w:sz w:val="20"/>
                <w:szCs w:val="20"/>
              </w:rPr>
              <w:t xml:space="preserve">, Северодвинск г, Никольская </w:t>
            </w:r>
            <w:proofErr w:type="spellStart"/>
            <w:r w:rsidRPr="00B06AB7">
              <w:rPr>
                <w:rFonts w:eastAsia="Times New Roman"/>
                <w:sz w:val="20"/>
                <w:szCs w:val="20"/>
              </w:rPr>
              <w:t>ул</w:t>
            </w:r>
            <w:proofErr w:type="spellEnd"/>
            <w:r w:rsidRPr="00B06AB7">
              <w:rPr>
                <w:rFonts w:eastAsia="Times New Roman"/>
                <w:sz w:val="20"/>
                <w:szCs w:val="20"/>
              </w:rPr>
              <w:t>, дом № 7</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541775CC" w14:textId="77777777" w:rsidR="00E03C5A" w:rsidRPr="00B06AB7" w:rsidRDefault="00E03C5A">
            <w:pPr>
              <w:jc w:val="center"/>
              <w:rPr>
                <w:rFonts w:eastAsia="Times New Roman"/>
                <w:sz w:val="20"/>
                <w:szCs w:val="20"/>
              </w:rPr>
            </w:pPr>
            <w:r w:rsidRPr="00B06AB7">
              <w:rPr>
                <w:rFonts w:eastAsia="Times New Roman"/>
                <w:sz w:val="20"/>
                <w:szCs w:val="20"/>
              </w:rPr>
              <w:t>8(911) 6721770</w:t>
            </w:r>
          </w:p>
        </w:tc>
      </w:tr>
      <w:tr w:rsidR="00B06AB7" w:rsidRPr="00B06AB7" w14:paraId="147776E8"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E48FC17"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20FBC22B" w14:textId="77777777" w:rsidR="00E03C5A" w:rsidRPr="00B06AB7" w:rsidRDefault="00E03C5A">
            <w:pPr>
              <w:jc w:val="center"/>
              <w:rPr>
                <w:rFonts w:eastAsia="Times New Roman"/>
                <w:sz w:val="20"/>
                <w:szCs w:val="20"/>
              </w:rPr>
            </w:pPr>
            <w:r w:rsidRPr="00B06AB7">
              <w:rPr>
                <w:rFonts w:eastAsia="Times New Roman"/>
                <w:sz w:val="20"/>
                <w:szCs w:val="20"/>
              </w:rPr>
              <w:t>ООО "</w:t>
            </w:r>
            <w:proofErr w:type="spellStart"/>
            <w:r w:rsidRPr="00B06AB7">
              <w:rPr>
                <w:rFonts w:eastAsia="Times New Roman"/>
                <w:sz w:val="20"/>
                <w:szCs w:val="20"/>
              </w:rPr>
              <w:t>Технодок</w:t>
            </w:r>
            <w:proofErr w:type="spellEnd"/>
            <w:r w:rsidRPr="00B06AB7">
              <w:rPr>
                <w:rFonts w:eastAsia="Times New Roman"/>
                <w:sz w:val="20"/>
                <w:szCs w:val="20"/>
              </w:rPr>
              <w:t>"</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7554ADDB" w14:textId="77777777" w:rsidR="00E03C5A" w:rsidRPr="00B06AB7" w:rsidRDefault="00E03C5A">
            <w:pPr>
              <w:jc w:val="center"/>
              <w:rPr>
                <w:rFonts w:eastAsia="Times New Roman"/>
                <w:sz w:val="20"/>
                <w:szCs w:val="20"/>
              </w:rPr>
            </w:pPr>
            <w:r w:rsidRPr="00B06AB7">
              <w:rPr>
                <w:rFonts w:eastAsia="Times New Roman"/>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4C9E9A47" w14:textId="77777777" w:rsidR="00E03C5A" w:rsidRPr="00B06AB7" w:rsidRDefault="00E03C5A">
            <w:pPr>
              <w:jc w:val="center"/>
              <w:rPr>
                <w:rFonts w:eastAsia="Times New Roman"/>
                <w:sz w:val="20"/>
                <w:szCs w:val="20"/>
              </w:rPr>
            </w:pPr>
            <w:r w:rsidRPr="00B06AB7">
              <w:rPr>
                <w:rFonts w:eastAsia="Times New Roman"/>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7B916909" w14:textId="77777777" w:rsidR="00E03C5A" w:rsidRPr="00B06AB7" w:rsidRDefault="00E03C5A">
            <w:pPr>
              <w:jc w:val="center"/>
              <w:rPr>
                <w:rFonts w:eastAsia="Times New Roman"/>
                <w:sz w:val="20"/>
                <w:szCs w:val="20"/>
              </w:rPr>
            </w:pPr>
            <w:r w:rsidRPr="00B06AB7">
              <w:rPr>
                <w:rFonts w:eastAsia="Times New Roman"/>
                <w:sz w:val="20"/>
                <w:szCs w:val="20"/>
              </w:rPr>
              <w:t>83 452 215 669</w:t>
            </w:r>
          </w:p>
        </w:tc>
      </w:tr>
      <w:tr w:rsidR="00B06AB7" w:rsidRPr="00B06AB7" w14:paraId="64BA6846"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61966D7"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78B27A9" w14:textId="77777777" w:rsidR="00E03C5A" w:rsidRPr="00B06AB7" w:rsidRDefault="00E03C5A">
            <w:pPr>
              <w:jc w:val="center"/>
              <w:rPr>
                <w:rFonts w:eastAsia="Times New Roman"/>
                <w:sz w:val="20"/>
                <w:szCs w:val="20"/>
              </w:rPr>
            </w:pPr>
            <w:r w:rsidRPr="00B06AB7">
              <w:rPr>
                <w:rFonts w:eastAsia="Times New Roman"/>
                <w:sz w:val="20"/>
                <w:szCs w:val="20"/>
              </w:rPr>
              <w:t xml:space="preserve">ИП </w:t>
            </w:r>
            <w:proofErr w:type="spellStart"/>
            <w:r w:rsidRPr="00B06AB7">
              <w:rPr>
                <w:rFonts w:eastAsia="Times New Roman"/>
                <w:sz w:val="20"/>
                <w:szCs w:val="20"/>
              </w:rPr>
              <w:t>Вологжин</w:t>
            </w:r>
            <w:proofErr w:type="spellEnd"/>
            <w:r w:rsidRPr="00B06AB7">
              <w:rPr>
                <w:rFonts w:eastAsia="Times New Roman"/>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107D6B45" w14:textId="77777777" w:rsidR="00E03C5A" w:rsidRPr="00B06AB7" w:rsidRDefault="00E03C5A">
            <w:pPr>
              <w:jc w:val="center"/>
              <w:rPr>
                <w:rFonts w:eastAsia="Times New Roman"/>
                <w:sz w:val="20"/>
                <w:szCs w:val="20"/>
              </w:rPr>
            </w:pPr>
            <w:r w:rsidRPr="00B06AB7">
              <w:rPr>
                <w:rFonts w:eastAsia="Times New Roman"/>
                <w:sz w:val="20"/>
                <w:szCs w:val="20"/>
              </w:rPr>
              <w:t>г. Уфа</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3688E69F" w14:textId="77777777" w:rsidR="00E03C5A" w:rsidRPr="00B06AB7" w:rsidRDefault="00E03C5A">
            <w:pPr>
              <w:jc w:val="center"/>
              <w:rPr>
                <w:rFonts w:eastAsia="Times New Roman"/>
                <w:sz w:val="20"/>
                <w:szCs w:val="20"/>
              </w:rPr>
            </w:pPr>
            <w:r w:rsidRPr="00B06AB7">
              <w:rPr>
                <w:rFonts w:eastAsia="Times New Roman"/>
                <w:sz w:val="20"/>
                <w:szCs w:val="20"/>
              </w:rPr>
              <w:t xml:space="preserve">450022, Уфа г, Менделеева </w:t>
            </w:r>
            <w:proofErr w:type="spellStart"/>
            <w:r w:rsidRPr="00B06AB7">
              <w:rPr>
                <w:rFonts w:eastAsia="Times New Roman"/>
                <w:sz w:val="20"/>
                <w:szCs w:val="20"/>
              </w:rPr>
              <w:t>ул</w:t>
            </w:r>
            <w:proofErr w:type="spellEnd"/>
            <w:r w:rsidRPr="00B06AB7">
              <w:rPr>
                <w:rFonts w:eastAsia="Times New Roman"/>
                <w:sz w:val="20"/>
                <w:szCs w:val="20"/>
              </w:rPr>
              <w:t>, дом № 153</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3D043036" w14:textId="77777777" w:rsidR="00E03C5A" w:rsidRPr="00B06AB7" w:rsidRDefault="00E03C5A">
            <w:pPr>
              <w:jc w:val="center"/>
              <w:rPr>
                <w:rFonts w:eastAsia="Times New Roman"/>
                <w:sz w:val="20"/>
                <w:szCs w:val="20"/>
              </w:rPr>
            </w:pPr>
            <w:r w:rsidRPr="00B06AB7">
              <w:rPr>
                <w:rFonts w:eastAsia="Times New Roman"/>
                <w:sz w:val="20"/>
                <w:szCs w:val="20"/>
              </w:rPr>
              <w:t>8(347) 279-90-70</w:t>
            </w:r>
          </w:p>
        </w:tc>
      </w:tr>
      <w:tr w:rsidR="00B06AB7" w:rsidRPr="00B06AB7" w14:paraId="0F5EEABB"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5E3F2B68"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87116CA" w14:textId="77777777" w:rsidR="00E03C5A" w:rsidRPr="00B06AB7" w:rsidRDefault="00E03C5A">
            <w:pPr>
              <w:jc w:val="center"/>
              <w:rPr>
                <w:rFonts w:eastAsia="Times New Roman"/>
                <w:sz w:val="20"/>
                <w:szCs w:val="20"/>
              </w:rPr>
            </w:pPr>
            <w:r w:rsidRPr="00B06AB7">
              <w:rPr>
                <w:rFonts w:eastAsia="Times New Roman"/>
                <w:sz w:val="20"/>
                <w:szCs w:val="20"/>
              </w:rPr>
              <w:t>ИП Апалькова Д.П.</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65840D56" w14:textId="77777777" w:rsidR="00E03C5A" w:rsidRPr="00B06AB7" w:rsidRDefault="00E03C5A">
            <w:pPr>
              <w:jc w:val="center"/>
              <w:rPr>
                <w:rFonts w:eastAsia="Times New Roman"/>
                <w:sz w:val="20"/>
                <w:szCs w:val="20"/>
              </w:rPr>
            </w:pPr>
            <w:r w:rsidRPr="00B06AB7">
              <w:rPr>
                <w:rFonts w:eastAsia="Times New Roman"/>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160080CD" w14:textId="77777777" w:rsidR="00E03C5A" w:rsidRPr="00B06AB7" w:rsidRDefault="00E03C5A">
            <w:pPr>
              <w:jc w:val="center"/>
              <w:rPr>
                <w:rFonts w:eastAsia="Times New Roman"/>
                <w:sz w:val="20"/>
                <w:szCs w:val="20"/>
              </w:rPr>
            </w:pPr>
            <w:r w:rsidRPr="00B06AB7">
              <w:rPr>
                <w:rFonts w:eastAsia="Times New Roman"/>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2C59E2CF" w14:textId="77777777" w:rsidR="00E03C5A" w:rsidRPr="00B06AB7" w:rsidRDefault="00E03C5A">
            <w:pPr>
              <w:jc w:val="center"/>
              <w:rPr>
                <w:rFonts w:eastAsia="Times New Roman"/>
                <w:sz w:val="20"/>
                <w:szCs w:val="20"/>
              </w:rPr>
            </w:pPr>
            <w:r w:rsidRPr="00B06AB7">
              <w:rPr>
                <w:rFonts w:eastAsia="Times New Roman"/>
                <w:sz w:val="20"/>
                <w:szCs w:val="20"/>
              </w:rPr>
              <w:t>8(351) 267-50-01</w:t>
            </w:r>
          </w:p>
        </w:tc>
      </w:tr>
      <w:tr w:rsidR="00B06AB7" w:rsidRPr="00B06AB7" w14:paraId="5C281CB8"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475FBF01"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3F2F769C" w14:textId="77777777" w:rsidR="00E03C5A" w:rsidRPr="00B06AB7" w:rsidRDefault="00E03C5A">
            <w:pPr>
              <w:jc w:val="center"/>
              <w:rPr>
                <w:rFonts w:eastAsia="Times New Roman"/>
                <w:sz w:val="20"/>
                <w:szCs w:val="20"/>
              </w:rPr>
            </w:pPr>
            <w:r w:rsidRPr="00B06AB7">
              <w:rPr>
                <w:rFonts w:eastAsia="Times New Roman"/>
                <w:sz w:val="20"/>
                <w:szCs w:val="20"/>
              </w:rPr>
              <w:t xml:space="preserve">ООО </w:t>
            </w:r>
            <w:proofErr w:type="spellStart"/>
            <w:r w:rsidRPr="00B06AB7">
              <w:rPr>
                <w:rFonts w:eastAsia="Times New Roman"/>
                <w:sz w:val="20"/>
                <w:szCs w:val="20"/>
              </w:rPr>
              <w:t>Ламед</w:t>
            </w:r>
            <w:proofErr w:type="spellEnd"/>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1AE61212" w14:textId="77777777" w:rsidR="00E03C5A" w:rsidRPr="00B06AB7" w:rsidRDefault="00E03C5A">
            <w:pPr>
              <w:jc w:val="center"/>
              <w:rPr>
                <w:rFonts w:eastAsia="Times New Roman"/>
                <w:sz w:val="20"/>
                <w:szCs w:val="20"/>
              </w:rPr>
            </w:pPr>
            <w:r w:rsidRPr="00B06AB7">
              <w:rPr>
                <w:rFonts w:eastAsia="Times New Roman"/>
                <w:sz w:val="20"/>
                <w:szCs w:val="20"/>
              </w:rPr>
              <w:t>г. Алматы Казахстан</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074FF663" w14:textId="77777777" w:rsidR="00E03C5A" w:rsidRPr="00B06AB7" w:rsidRDefault="00E03C5A">
            <w:pPr>
              <w:jc w:val="center"/>
              <w:rPr>
                <w:rFonts w:eastAsia="Times New Roman"/>
                <w:sz w:val="20"/>
                <w:szCs w:val="20"/>
              </w:rPr>
            </w:pPr>
            <w:r w:rsidRPr="00B06AB7">
              <w:rPr>
                <w:rFonts w:eastAsia="Times New Roman"/>
                <w:sz w:val="20"/>
                <w:szCs w:val="20"/>
              </w:rPr>
              <w:t xml:space="preserve">Алматы қ., Березовский </w:t>
            </w:r>
            <w:proofErr w:type="spellStart"/>
            <w:r w:rsidRPr="00B06AB7">
              <w:rPr>
                <w:rFonts w:eastAsia="Times New Roman"/>
                <w:sz w:val="20"/>
                <w:szCs w:val="20"/>
              </w:rPr>
              <w:t>көш</w:t>
            </w:r>
            <w:proofErr w:type="spellEnd"/>
            <w:r w:rsidRPr="00B06AB7">
              <w:rPr>
                <w:rFonts w:eastAsia="Times New Roman"/>
                <w:sz w:val="20"/>
                <w:szCs w:val="20"/>
              </w:rPr>
              <w:t>. 3А, 050060</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21ABF022" w14:textId="77777777" w:rsidR="00E03C5A" w:rsidRPr="00B06AB7" w:rsidRDefault="00E03C5A">
            <w:pPr>
              <w:jc w:val="center"/>
              <w:rPr>
                <w:rFonts w:eastAsia="Times New Roman"/>
                <w:sz w:val="20"/>
                <w:szCs w:val="20"/>
              </w:rPr>
            </w:pPr>
            <w:r w:rsidRPr="00B06AB7">
              <w:rPr>
                <w:rFonts w:eastAsia="Times New Roman"/>
                <w:sz w:val="20"/>
                <w:szCs w:val="20"/>
              </w:rPr>
              <w:t>8 (727) 244-64-46 8(727) 293-34-53</w:t>
            </w:r>
          </w:p>
        </w:tc>
      </w:tr>
      <w:tr w:rsidR="00964259" w:rsidRPr="00B06AB7" w14:paraId="7E1063C0" w14:textId="77777777" w:rsidTr="00E03C5A">
        <w:trPr>
          <w:trHeight w:val="20"/>
        </w:trPr>
        <w:tc>
          <w:tcPr>
            <w:tcW w:w="563" w:type="dxa"/>
            <w:tcBorders>
              <w:top w:val="single" w:sz="4" w:space="0" w:color="auto"/>
              <w:left w:val="single" w:sz="4" w:space="0" w:color="auto"/>
              <w:bottom w:val="single" w:sz="4" w:space="0" w:color="auto"/>
              <w:right w:val="single" w:sz="4" w:space="0" w:color="auto"/>
            </w:tcBorders>
            <w:noWrap/>
            <w:vAlign w:val="center"/>
          </w:tcPr>
          <w:p w14:paraId="09E2ACEB" w14:textId="77777777" w:rsidR="00E03C5A" w:rsidRPr="00B06AB7" w:rsidRDefault="00E03C5A" w:rsidP="00E03C5A">
            <w:pPr>
              <w:pStyle w:val="a7"/>
              <w:numPr>
                <w:ilvl w:val="0"/>
                <w:numId w:val="15"/>
              </w:numPr>
              <w:spacing w:before="0"/>
              <w:ind w:left="0" w:firstLine="0"/>
              <w:jc w:val="center"/>
              <w:rPr>
                <w:rFonts w:eastAsia="Times New Roman"/>
                <w:sz w:val="20"/>
                <w:szCs w:val="20"/>
              </w:rPr>
            </w:pPr>
          </w:p>
        </w:tc>
        <w:tc>
          <w:tcPr>
            <w:tcW w:w="1965" w:type="dxa"/>
            <w:tcBorders>
              <w:top w:val="single" w:sz="4" w:space="0" w:color="auto"/>
              <w:left w:val="single" w:sz="4" w:space="0" w:color="auto"/>
              <w:bottom w:val="single" w:sz="4" w:space="0" w:color="auto"/>
              <w:right w:val="single" w:sz="4" w:space="0" w:color="auto"/>
            </w:tcBorders>
            <w:noWrap/>
            <w:vAlign w:val="center"/>
            <w:hideMark/>
          </w:tcPr>
          <w:p w14:paraId="58106054" w14:textId="77777777" w:rsidR="00E03C5A" w:rsidRPr="00B06AB7" w:rsidRDefault="00E03C5A">
            <w:pPr>
              <w:jc w:val="center"/>
              <w:rPr>
                <w:rFonts w:eastAsia="Times New Roman"/>
                <w:sz w:val="20"/>
                <w:szCs w:val="20"/>
              </w:rPr>
            </w:pPr>
            <w:r w:rsidRPr="00B06AB7">
              <w:rPr>
                <w:rFonts w:eastAsia="Times New Roman"/>
                <w:sz w:val="20"/>
                <w:szCs w:val="20"/>
              </w:rPr>
              <w:t>СП "</w:t>
            </w:r>
            <w:proofErr w:type="spellStart"/>
            <w:r w:rsidRPr="00B06AB7">
              <w:rPr>
                <w:rFonts w:eastAsia="Times New Roman"/>
                <w:sz w:val="20"/>
                <w:szCs w:val="20"/>
              </w:rPr>
              <w:t>Сканлинк</w:t>
            </w:r>
            <w:proofErr w:type="spellEnd"/>
            <w:r w:rsidRPr="00B06AB7">
              <w:rPr>
                <w:rFonts w:eastAsia="Times New Roman"/>
                <w:sz w:val="20"/>
                <w:szCs w:val="20"/>
              </w:rPr>
              <w:t>"-ООО</w:t>
            </w:r>
          </w:p>
        </w:tc>
        <w:tc>
          <w:tcPr>
            <w:tcW w:w="1867" w:type="dxa"/>
            <w:tcBorders>
              <w:top w:val="single" w:sz="4" w:space="0" w:color="auto"/>
              <w:left w:val="single" w:sz="4" w:space="0" w:color="auto"/>
              <w:bottom w:val="single" w:sz="4" w:space="0" w:color="auto"/>
              <w:right w:val="single" w:sz="4" w:space="0" w:color="auto"/>
            </w:tcBorders>
            <w:noWrap/>
            <w:vAlign w:val="center"/>
            <w:hideMark/>
          </w:tcPr>
          <w:p w14:paraId="074C4FC2" w14:textId="77777777" w:rsidR="00E03C5A" w:rsidRPr="00B06AB7" w:rsidRDefault="00E03C5A">
            <w:pPr>
              <w:jc w:val="center"/>
              <w:rPr>
                <w:rFonts w:eastAsia="Times New Roman"/>
                <w:sz w:val="20"/>
                <w:szCs w:val="20"/>
              </w:rPr>
            </w:pPr>
            <w:r w:rsidRPr="00B06AB7">
              <w:rPr>
                <w:rFonts w:eastAsia="Times New Roman"/>
                <w:sz w:val="20"/>
                <w:szCs w:val="20"/>
              </w:rPr>
              <w:t>г. Минск</w:t>
            </w:r>
          </w:p>
        </w:tc>
        <w:tc>
          <w:tcPr>
            <w:tcW w:w="4098" w:type="dxa"/>
            <w:tcBorders>
              <w:top w:val="single" w:sz="4" w:space="0" w:color="auto"/>
              <w:left w:val="single" w:sz="4" w:space="0" w:color="auto"/>
              <w:bottom w:val="single" w:sz="4" w:space="0" w:color="auto"/>
              <w:right w:val="single" w:sz="4" w:space="0" w:color="auto"/>
            </w:tcBorders>
            <w:noWrap/>
            <w:vAlign w:val="center"/>
            <w:hideMark/>
          </w:tcPr>
          <w:p w14:paraId="159C85C5" w14:textId="77777777" w:rsidR="00E03C5A" w:rsidRPr="00B06AB7" w:rsidRDefault="00E03C5A">
            <w:pPr>
              <w:jc w:val="center"/>
              <w:rPr>
                <w:rFonts w:eastAsia="Times New Roman"/>
                <w:sz w:val="20"/>
                <w:szCs w:val="20"/>
              </w:rPr>
            </w:pPr>
            <w:r w:rsidRPr="00B06AB7">
              <w:rPr>
                <w:rFonts w:eastAsia="Times New Roman"/>
                <w:sz w:val="20"/>
                <w:szCs w:val="20"/>
              </w:rPr>
              <w:t>220019, Республика Беларусь, г. Минск, пер. Монтажников 4-й, дом № 5-16</w:t>
            </w:r>
          </w:p>
        </w:tc>
        <w:tc>
          <w:tcPr>
            <w:tcW w:w="2032" w:type="dxa"/>
            <w:tcBorders>
              <w:top w:val="single" w:sz="4" w:space="0" w:color="auto"/>
              <w:left w:val="single" w:sz="4" w:space="0" w:color="auto"/>
              <w:bottom w:val="single" w:sz="4" w:space="0" w:color="auto"/>
              <w:right w:val="single" w:sz="4" w:space="0" w:color="auto"/>
            </w:tcBorders>
            <w:noWrap/>
            <w:vAlign w:val="center"/>
            <w:hideMark/>
          </w:tcPr>
          <w:p w14:paraId="30C48433" w14:textId="77777777" w:rsidR="00E03C5A" w:rsidRPr="00B06AB7" w:rsidRDefault="00E03C5A">
            <w:pPr>
              <w:jc w:val="center"/>
              <w:rPr>
                <w:rFonts w:eastAsia="Times New Roman"/>
                <w:sz w:val="20"/>
                <w:szCs w:val="20"/>
              </w:rPr>
            </w:pPr>
            <w:r w:rsidRPr="00B06AB7">
              <w:rPr>
                <w:rFonts w:eastAsia="Times New Roman"/>
                <w:sz w:val="20"/>
                <w:szCs w:val="20"/>
              </w:rPr>
              <w:t>8(017) 234-99-99</w:t>
            </w:r>
          </w:p>
        </w:tc>
      </w:tr>
    </w:tbl>
    <w:p w14:paraId="55CFCB0A" w14:textId="77777777" w:rsidR="00E03C5A" w:rsidRPr="00B06AB7" w:rsidRDefault="00E03C5A" w:rsidP="00E03C5A">
      <w:pPr>
        <w:pStyle w:val="a3"/>
        <w:spacing w:line="360" w:lineRule="auto"/>
        <w:ind w:left="61"/>
        <w:rPr>
          <w:rFonts w:ascii="Times New Roman" w:eastAsia="Arial Black" w:hAnsi="Arial Black" w:cs="Arial Black"/>
          <w:sz w:val="19"/>
        </w:rPr>
      </w:pPr>
    </w:p>
    <w:p w14:paraId="1FAD1614" w14:textId="77777777" w:rsidR="00E03C5A" w:rsidRPr="00B06AB7" w:rsidRDefault="00E03C5A" w:rsidP="00E03C5A">
      <w:pPr>
        <w:spacing w:line="360" w:lineRule="auto"/>
        <w:ind w:left="61"/>
        <w:rPr>
          <w:rFonts w:ascii="Times New Roman" w:hAnsi="Times New Roman"/>
          <w:b/>
        </w:rPr>
      </w:pPr>
      <w:r w:rsidRPr="00B06AB7">
        <w:rPr>
          <w:rFonts w:ascii="Times New Roman" w:hAnsi="Times New Roman"/>
          <w:b/>
        </w:rPr>
        <w:t>Запрещается выбрасывать электроинструмент вместе с бытовыми отходами!</w:t>
      </w:r>
    </w:p>
    <w:p w14:paraId="4E34AFC4" w14:textId="77777777" w:rsidR="00E03C5A" w:rsidRPr="00B06AB7" w:rsidRDefault="00E03C5A" w:rsidP="00E03C5A">
      <w:pPr>
        <w:pStyle w:val="a3"/>
        <w:spacing w:line="360" w:lineRule="auto"/>
        <w:ind w:left="61"/>
        <w:rPr>
          <w:rFonts w:ascii="Times New Roman" w:hAnsi="Arial Black"/>
          <w:sz w:val="20"/>
        </w:rPr>
      </w:pPr>
    </w:p>
    <w:p w14:paraId="5647DC60" w14:textId="77777777" w:rsidR="00E03C5A" w:rsidRPr="00B06AB7" w:rsidRDefault="00E03C5A" w:rsidP="00E03C5A">
      <w:pPr>
        <w:spacing w:line="360" w:lineRule="auto"/>
        <w:ind w:left="61"/>
        <w:rPr>
          <w:rFonts w:ascii="Times New Roman" w:hAnsi="Times New Roman"/>
        </w:rPr>
      </w:pPr>
      <w:r w:rsidRPr="00B06AB7">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1DDE377A" w14:textId="77777777" w:rsidR="00E03C5A" w:rsidRPr="00B06AB7" w:rsidRDefault="00E03C5A" w:rsidP="00E03C5A">
      <w:pPr>
        <w:pStyle w:val="a3"/>
        <w:spacing w:line="360" w:lineRule="auto"/>
        <w:ind w:left="61"/>
        <w:rPr>
          <w:rFonts w:ascii="Times New Roman" w:hAnsi="Arial Black"/>
          <w:sz w:val="24"/>
        </w:rPr>
      </w:pPr>
    </w:p>
    <w:p w14:paraId="71030CAC" w14:textId="77777777" w:rsidR="00E03C5A" w:rsidRPr="00B06AB7" w:rsidRDefault="00E03C5A" w:rsidP="00E03C5A">
      <w:pPr>
        <w:spacing w:line="360" w:lineRule="auto"/>
        <w:ind w:left="61"/>
        <w:rPr>
          <w:rFonts w:ascii="Times New Roman" w:hAnsi="Times New Roman"/>
        </w:rPr>
      </w:pPr>
      <w:r w:rsidRPr="00B06AB7">
        <w:rPr>
          <w:rFonts w:ascii="Times New Roman" w:hAnsi="Times New Roman"/>
        </w:rPr>
        <w:t>В других обстоятельствах:</w:t>
      </w:r>
    </w:p>
    <w:p w14:paraId="1D0A1C05" w14:textId="77777777" w:rsidR="00E03C5A" w:rsidRPr="00B06AB7" w:rsidRDefault="00E03C5A" w:rsidP="00E03C5A">
      <w:pPr>
        <w:pStyle w:val="a7"/>
        <w:numPr>
          <w:ilvl w:val="0"/>
          <w:numId w:val="14"/>
        </w:numPr>
        <w:tabs>
          <w:tab w:val="left" w:pos="228"/>
        </w:tabs>
        <w:spacing w:before="0" w:line="360" w:lineRule="auto"/>
        <w:ind w:left="61" w:firstLine="0"/>
        <w:rPr>
          <w:rFonts w:ascii="Times New Roman" w:hAnsi="Times New Roman"/>
        </w:rPr>
      </w:pPr>
      <w:r w:rsidRPr="00B06AB7">
        <w:rPr>
          <w:rFonts w:ascii="Times New Roman" w:hAnsi="Times New Roman"/>
        </w:rPr>
        <w:t>не выбрасывайте электроинструмент вместе с бытовым мусором;</w:t>
      </w:r>
    </w:p>
    <w:p w14:paraId="27E1B745" w14:textId="77777777" w:rsidR="00E03C5A" w:rsidRPr="00B06AB7" w:rsidRDefault="00E03C5A" w:rsidP="00E03C5A">
      <w:pPr>
        <w:pStyle w:val="a7"/>
        <w:numPr>
          <w:ilvl w:val="0"/>
          <w:numId w:val="14"/>
        </w:numPr>
        <w:tabs>
          <w:tab w:val="left" w:pos="229"/>
        </w:tabs>
        <w:spacing w:before="0" w:line="360" w:lineRule="auto"/>
        <w:ind w:left="61" w:firstLine="0"/>
        <w:rPr>
          <w:rFonts w:ascii="Times New Roman" w:hAnsi="Times New Roman"/>
        </w:rPr>
      </w:pPr>
      <w:r w:rsidRPr="00B06AB7">
        <w:rPr>
          <w:rFonts w:ascii="Times New Roman" w:hAnsi="Times New Roman"/>
        </w:rPr>
        <w:t>рекомендуется обращаться в специализированные пункты вторичной переработки сырья.</w:t>
      </w:r>
    </w:p>
    <w:p w14:paraId="1940A889" w14:textId="77777777" w:rsidR="00E03C5A" w:rsidRPr="00B06AB7" w:rsidRDefault="00E03C5A" w:rsidP="00E03C5A">
      <w:pPr>
        <w:pStyle w:val="a3"/>
        <w:ind w:left="61"/>
        <w:rPr>
          <w:rFonts w:ascii="Times New Roman" w:hAnsi="Arial Black"/>
          <w:sz w:val="24"/>
        </w:rPr>
      </w:pPr>
    </w:p>
    <w:p w14:paraId="608E5AC5" w14:textId="77777777" w:rsidR="00E03C5A" w:rsidRPr="00B06AB7" w:rsidRDefault="00E03C5A" w:rsidP="00E03C5A">
      <w:pPr>
        <w:spacing w:before="181"/>
        <w:ind w:left="61"/>
        <w:rPr>
          <w:rFonts w:ascii="Times New Roman" w:hAnsi="Times New Roman"/>
        </w:rPr>
      </w:pPr>
      <w:r w:rsidRPr="00B06AB7">
        <w:rPr>
          <w:rFonts w:ascii="Times New Roman" w:hAnsi="Times New Roman"/>
        </w:rPr>
        <w:t>Дата производства указана на этикетке устройства в формате: Месяц / Число / Год.</w:t>
      </w:r>
    </w:p>
    <w:p w14:paraId="503D30F3" w14:textId="77777777" w:rsidR="00964259" w:rsidRPr="00B06AB7" w:rsidRDefault="00964259" w:rsidP="00964259">
      <w:pPr>
        <w:pStyle w:val="a3"/>
        <w:ind w:left="61"/>
        <w:rPr>
          <w:rFonts w:ascii="Times New Roman" w:hAnsi="Arial Black"/>
          <w:sz w:val="24"/>
        </w:rPr>
      </w:pPr>
    </w:p>
    <w:p w14:paraId="568BBE01" w14:textId="77777777" w:rsidR="00964259" w:rsidRPr="00B06AB7" w:rsidRDefault="00964259" w:rsidP="00964259">
      <w:pPr>
        <w:pStyle w:val="a3"/>
        <w:ind w:left="61"/>
        <w:rPr>
          <w:rFonts w:ascii="Times New Roman" w:hAnsi="Arial Black"/>
          <w:sz w:val="24"/>
        </w:rPr>
      </w:pPr>
    </w:p>
    <w:p w14:paraId="4A052380" w14:textId="77777777" w:rsidR="00964259" w:rsidRPr="00B06AB7" w:rsidRDefault="00964259" w:rsidP="00964259">
      <w:pPr>
        <w:pStyle w:val="a3"/>
        <w:ind w:left="61"/>
        <w:rPr>
          <w:rFonts w:ascii="Times New Roman" w:hAnsi="Arial Black"/>
          <w:sz w:val="24"/>
        </w:rPr>
      </w:pPr>
    </w:p>
    <w:p w14:paraId="422FB7FF" w14:textId="77777777" w:rsidR="00964259" w:rsidRPr="00B06AB7" w:rsidRDefault="00964259" w:rsidP="00964259">
      <w:pPr>
        <w:pStyle w:val="a3"/>
        <w:ind w:left="61"/>
        <w:rPr>
          <w:rFonts w:ascii="Times New Roman" w:hAnsi="Arial Black"/>
          <w:sz w:val="24"/>
        </w:rPr>
      </w:pPr>
    </w:p>
    <w:p w14:paraId="3BB28AF4" w14:textId="77777777" w:rsidR="00964259" w:rsidRPr="00B06AB7" w:rsidRDefault="00964259" w:rsidP="00964259">
      <w:pPr>
        <w:pStyle w:val="a3"/>
        <w:ind w:left="61"/>
        <w:rPr>
          <w:rFonts w:ascii="Times New Roman" w:hAnsi="Arial Black"/>
          <w:sz w:val="24"/>
        </w:rPr>
      </w:pPr>
    </w:p>
    <w:p w14:paraId="4B8979E6" w14:textId="77777777" w:rsidR="00964259" w:rsidRPr="00B06AB7" w:rsidRDefault="00964259" w:rsidP="00964259">
      <w:pPr>
        <w:pStyle w:val="a3"/>
        <w:ind w:left="61"/>
        <w:rPr>
          <w:rFonts w:ascii="Times New Roman" w:hAnsi="Arial Black"/>
          <w:sz w:val="24"/>
        </w:rPr>
      </w:pPr>
    </w:p>
    <w:p w14:paraId="74163C6D" w14:textId="77777777" w:rsidR="00964259" w:rsidRPr="00B06AB7" w:rsidRDefault="00964259" w:rsidP="00964259">
      <w:pPr>
        <w:pStyle w:val="a3"/>
        <w:ind w:left="61"/>
        <w:rPr>
          <w:rFonts w:ascii="Times New Roman" w:hAnsi="Arial Black"/>
          <w:sz w:val="24"/>
        </w:rPr>
      </w:pPr>
    </w:p>
    <w:p w14:paraId="14191391" w14:textId="77777777" w:rsidR="00964259" w:rsidRPr="00B06AB7" w:rsidRDefault="00964259" w:rsidP="00964259">
      <w:pPr>
        <w:pStyle w:val="a3"/>
        <w:ind w:left="61"/>
        <w:rPr>
          <w:rFonts w:ascii="Times New Roman" w:hAnsi="Arial Black"/>
          <w:sz w:val="24"/>
        </w:rPr>
      </w:pPr>
    </w:p>
    <w:p w14:paraId="21105FCB" w14:textId="77777777" w:rsidR="00964259" w:rsidRPr="00B06AB7" w:rsidRDefault="00964259" w:rsidP="00964259">
      <w:pPr>
        <w:pStyle w:val="a3"/>
        <w:ind w:left="61"/>
        <w:rPr>
          <w:rFonts w:ascii="Times New Roman" w:hAnsi="Arial Black"/>
          <w:sz w:val="24"/>
        </w:rPr>
      </w:pPr>
    </w:p>
    <w:p w14:paraId="0C37B87B" w14:textId="77777777" w:rsidR="00964259" w:rsidRPr="00B06AB7" w:rsidRDefault="00964259" w:rsidP="00964259">
      <w:pPr>
        <w:pStyle w:val="a3"/>
        <w:ind w:left="61"/>
        <w:rPr>
          <w:rFonts w:ascii="Times New Roman" w:hAnsi="Arial Black"/>
          <w:sz w:val="24"/>
        </w:rPr>
      </w:pPr>
    </w:p>
    <w:p w14:paraId="50ACEFF8" w14:textId="77777777" w:rsidR="00964259" w:rsidRPr="00B06AB7" w:rsidRDefault="00964259" w:rsidP="00964259">
      <w:pPr>
        <w:pStyle w:val="a3"/>
        <w:ind w:left="61"/>
        <w:rPr>
          <w:rFonts w:ascii="Times New Roman" w:hAnsi="Arial Black"/>
          <w:sz w:val="24"/>
        </w:rPr>
      </w:pPr>
    </w:p>
    <w:p w14:paraId="157EDA28" w14:textId="77777777" w:rsidR="00964259" w:rsidRPr="00B06AB7" w:rsidRDefault="00964259" w:rsidP="00964259">
      <w:pPr>
        <w:pStyle w:val="a3"/>
        <w:ind w:left="61"/>
        <w:rPr>
          <w:rFonts w:ascii="Times New Roman" w:hAnsi="Arial Black"/>
          <w:sz w:val="24"/>
        </w:rPr>
      </w:pPr>
    </w:p>
    <w:p w14:paraId="3E83FAEF" w14:textId="77777777" w:rsidR="00964259" w:rsidRPr="00B06AB7" w:rsidRDefault="00964259" w:rsidP="00964259">
      <w:pPr>
        <w:pStyle w:val="a3"/>
        <w:ind w:left="61"/>
        <w:rPr>
          <w:rFonts w:ascii="Times New Roman" w:hAnsi="Arial Black"/>
          <w:sz w:val="24"/>
        </w:rPr>
      </w:pPr>
    </w:p>
    <w:p w14:paraId="683E8AD3" w14:textId="77777777" w:rsidR="00964259" w:rsidRPr="00B06AB7" w:rsidRDefault="00964259" w:rsidP="00964259">
      <w:pPr>
        <w:pStyle w:val="a3"/>
        <w:ind w:left="61"/>
        <w:rPr>
          <w:rFonts w:ascii="Times New Roman" w:hAnsi="Arial Black"/>
          <w:sz w:val="24"/>
        </w:rPr>
      </w:pPr>
    </w:p>
    <w:p w14:paraId="42609EFD" w14:textId="77777777" w:rsidR="00964259" w:rsidRPr="00B06AB7" w:rsidRDefault="00964259" w:rsidP="00964259">
      <w:pPr>
        <w:pStyle w:val="a3"/>
        <w:ind w:left="61"/>
        <w:rPr>
          <w:rFonts w:ascii="Times New Roman" w:hAnsi="Arial Black"/>
          <w:sz w:val="24"/>
        </w:rPr>
      </w:pPr>
    </w:p>
    <w:p w14:paraId="0FC01DB0" w14:textId="77777777" w:rsidR="00964259" w:rsidRPr="00B06AB7" w:rsidRDefault="00964259" w:rsidP="00964259">
      <w:pPr>
        <w:pStyle w:val="a3"/>
        <w:ind w:left="61"/>
        <w:rPr>
          <w:rFonts w:ascii="Times New Roman" w:hAnsi="Arial Black"/>
          <w:sz w:val="24"/>
        </w:rPr>
      </w:pPr>
    </w:p>
    <w:p w14:paraId="583FB13E" w14:textId="77777777" w:rsidR="00964259" w:rsidRPr="00B06AB7" w:rsidRDefault="00964259" w:rsidP="00964259">
      <w:pPr>
        <w:pStyle w:val="a3"/>
        <w:ind w:left="61"/>
        <w:rPr>
          <w:rFonts w:ascii="Times New Roman" w:hAnsi="Arial Black"/>
          <w:sz w:val="24"/>
        </w:rPr>
      </w:pPr>
    </w:p>
    <w:p w14:paraId="1E7F7C3B" w14:textId="77777777" w:rsidR="00964259" w:rsidRPr="00B06AB7" w:rsidRDefault="00964259" w:rsidP="00964259">
      <w:pPr>
        <w:pStyle w:val="a3"/>
        <w:ind w:left="61"/>
        <w:rPr>
          <w:rFonts w:ascii="Times New Roman" w:hAnsi="Arial Black"/>
          <w:sz w:val="24"/>
        </w:rPr>
      </w:pPr>
    </w:p>
    <w:p w14:paraId="1BCD9BB5" w14:textId="77777777" w:rsidR="00964259" w:rsidRPr="00B06AB7" w:rsidRDefault="00964259" w:rsidP="00964259">
      <w:pPr>
        <w:pStyle w:val="a3"/>
        <w:ind w:left="61"/>
        <w:rPr>
          <w:rFonts w:ascii="Times New Roman" w:hAnsi="Arial Black"/>
          <w:sz w:val="24"/>
        </w:rPr>
      </w:pPr>
    </w:p>
    <w:p w14:paraId="39DB320A" w14:textId="77777777" w:rsidR="00964259" w:rsidRPr="00B06AB7" w:rsidRDefault="00964259" w:rsidP="00964259">
      <w:pPr>
        <w:pStyle w:val="a3"/>
        <w:ind w:left="61"/>
        <w:rPr>
          <w:rFonts w:ascii="Times New Roman" w:hAnsi="Arial Black"/>
          <w:sz w:val="24"/>
        </w:rPr>
      </w:pPr>
    </w:p>
    <w:p w14:paraId="291B87D2" w14:textId="77777777" w:rsidR="00964259" w:rsidRPr="00B06AB7" w:rsidRDefault="00964259" w:rsidP="00964259">
      <w:pPr>
        <w:pStyle w:val="a3"/>
        <w:ind w:left="61"/>
        <w:rPr>
          <w:rFonts w:ascii="Times New Roman" w:hAnsi="Arial Black"/>
          <w:sz w:val="24"/>
        </w:rPr>
      </w:pPr>
    </w:p>
    <w:p w14:paraId="20364321" w14:textId="77777777" w:rsidR="00964259" w:rsidRPr="00B06AB7" w:rsidRDefault="00964259" w:rsidP="00964259">
      <w:pPr>
        <w:pStyle w:val="a3"/>
        <w:ind w:left="61"/>
        <w:rPr>
          <w:rFonts w:ascii="Times New Roman" w:hAnsi="Arial Black"/>
          <w:sz w:val="24"/>
        </w:rPr>
      </w:pPr>
    </w:p>
    <w:p w14:paraId="5CBA1989" w14:textId="77777777" w:rsidR="00964259" w:rsidRPr="00B06AB7" w:rsidRDefault="00964259" w:rsidP="00964259">
      <w:pPr>
        <w:pStyle w:val="a3"/>
        <w:ind w:left="61"/>
        <w:rPr>
          <w:rFonts w:ascii="Times New Roman" w:hAnsi="Arial Black"/>
          <w:sz w:val="24"/>
        </w:rPr>
      </w:pPr>
    </w:p>
    <w:p w14:paraId="6A7280B9" w14:textId="77777777" w:rsidR="00964259" w:rsidRPr="00B06AB7" w:rsidRDefault="00964259" w:rsidP="00964259">
      <w:pPr>
        <w:pStyle w:val="a3"/>
        <w:ind w:left="61"/>
        <w:rPr>
          <w:rFonts w:ascii="Times New Roman" w:hAnsi="Arial Black"/>
          <w:sz w:val="24"/>
        </w:rPr>
      </w:pPr>
    </w:p>
    <w:p w14:paraId="45C11EE2" w14:textId="77777777" w:rsidR="00964259" w:rsidRPr="00B06AB7" w:rsidRDefault="00964259" w:rsidP="00964259">
      <w:pPr>
        <w:pStyle w:val="a3"/>
        <w:ind w:left="61"/>
        <w:rPr>
          <w:rFonts w:ascii="Times New Roman" w:hAnsi="Arial Black"/>
          <w:sz w:val="24"/>
        </w:rPr>
      </w:pPr>
    </w:p>
    <w:p w14:paraId="1CCAB09A" w14:textId="77777777" w:rsidR="00964259" w:rsidRPr="00B06AB7" w:rsidRDefault="00964259" w:rsidP="00964259">
      <w:pPr>
        <w:pStyle w:val="a3"/>
        <w:ind w:left="61"/>
        <w:rPr>
          <w:rFonts w:ascii="Times New Roman" w:hAnsi="Arial Black"/>
          <w:sz w:val="24"/>
        </w:rPr>
      </w:pPr>
    </w:p>
    <w:p w14:paraId="26E5B806" w14:textId="77777777" w:rsidR="00964259" w:rsidRPr="00B06AB7" w:rsidRDefault="00964259" w:rsidP="00964259">
      <w:pPr>
        <w:pStyle w:val="a3"/>
        <w:ind w:left="61"/>
        <w:rPr>
          <w:rFonts w:ascii="Times New Roman" w:hAnsi="Arial Black"/>
          <w:sz w:val="24"/>
        </w:rPr>
      </w:pPr>
    </w:p>
    <w:p w14:paraId="55D17ADF" w14:textId="77777777" w:rsidR="00964259" w:rsidRPr="00B06AB7" w:rsidRDefault="00964259" w:rsidP="00964259">
      <w:pPr>
        <w:pStyle w:val="a3"/>
        <w:ind w:left="61"/>
        <w:rPr>
          <w:rFonts w:ascii="Times New Roman" w:hAnsi="Arial Black"/>
          <w:sz w:val="24"/>
        </w:rPr>
      </w:pPr>
    </w:p>
    <w:p w14:paraId="60639BCB" w14:textId="77777777" w:rsidR="00964259" w:rsidRPr="00B06AB7" w:rsidRDefault="00964259" w:rsidP="00964259">
      <w:pPr>
        <w:pStyle w:val="a3"/>
        <w:ind w:left="61"/>
        <w:rPr>
          <w:rFonts w:ascii="Times New Roman" w:hAnsi="Arial Black"/>
          <w:sz w:val="24"/>
        </w:rPr>
      </w:pPr>
    </w:p>
    <w:p w14:paraId="685CB254" w14:textId="77777777" w:rsidR="00964259" w:rsidRPr="00B06AB7" w:rsidRDefault="00964259" w:rsidP="00964259">
      <w:pPr>
        <w:pStyle w:val="a3"/>
        <w:ind w:left="61"/>
        <w:rPr>
          <w:rFonts w:ascii="Times New Roman" w:hAnsi="Arial Black"/>
          <w:sz w:val="24"/>
        </w:rPr>
      </w:pPr>
    </w:p>
    <w:p w14:paraId="47323CD2" w14:textId="77777777" w:rsidR="00964259" w:rsidRPr="00B06AB7" w:rsidRDefault="00964259" w:rsidP="00964259">
      <w:pPr>
        <w:pStyle w:val="a3"/>
        <w:ind w:left="61"/>
        <w:rPr>
          <w:rFonts w:ascii="Times New Roman" w:hAnsi="Arial Black"/>
          <w:sz w:val="24"/>
        </w:rPr>
      </w:pPr>
    </w:p>
    <w:p w14:paraId="6D542B3D" w14:textId="77777777" w:rsidR="00964259" w:rsidRPr="00B06AB7" w:rsidRDefault="00964259" w:rsidP="00964259">
      <w:pPr>
        <w:pStyle w:val="a3"/>
        <w:ind w:left="61"/>
        <w:rPr>
          <w:rFonts w:ascii="Times New Roman" w:hAnsi="Arial Black"/>
          <w:sz w:val="24"/>
        </w:rPr>
      </w:pPr>
    </w:p>
    <w:p w14:paraId="510BB307" w14:textId="77777777" w:rsidR="00964259" w:rsidRPr="00B06AB7" w:rsidRDefault="00964259" w:rsidP="00964259">
      <w:pPr>
        <w:pStyle w:val="a3"/>
        <w:ind w:left="61"/>
        <w:rPr>
          <w:rFonts w:ascii="Times New Roman" w:hAnsi="Arial Black"/>
          <w:sz w:val="24"/>
        </w:rPr>
      </w:pPr>
    </w:p>
    <w:p w14:paraId="48DFF4BA" w14:textId="77777777" w:rsidR="00964259" w:rsidRPr="00B06AB7" w:rsidRDefault="00964259" w:rsidP="00964259">
      <w:pPr>
        <w:pStyle w:val="a3"/>
        <w:ind w:left="61"/>
        <w:rPr>
          <w:rFonts w:ascii="Times New Roman" w:hAnsi="Arial Black"/>
          <w:sz w:val="24"/>
        </w:rPr>
      </w:pPr>
    </w:p>
    <w:p w14:paraId="52BC4D99" w14:textId="77777777" w:rsidR="00964259" w:rsidRPr="00B06AB7" w:rsidRDefault="00964259" w:rsidP="00964259">
      <w:pPr>
        <w:pStyle w:val="a3"/>
        <w:ind w:left="61"/>
        <w:rPr>
          <w:rFonts w:ascii="Times New Roman" w:hAnsi="Arial Black"/>
          <w:sz w:val="24"/>
        </w:rPr>
      </w:pPr>
    </w:p>
    <w:p w14:paraId="1CF9D21B" w14:textId="77777777" w:rsidR="00964259" w:rsidRPr="00B06AB7" w:rsidRDefault="00964259" w:rsidP="00964259">
      <w:pPr>
        <w:pStyle w:val="a3"/>
        <w:ind w:left="61"/>
        <w:rPr>
          <w:rFonts w:ascii="Times New Roman" w:hAnsi="Arial Black"/>
          <w:sz w:val="24"/>
        </w:rPr>
      </w:pPr>
    </w:p>
    <w:p w14:paraId="36FE2263" w14:textId="77777777" w:rsidR="00964259" w:rsidRPr="00B06AB7" w:rsidRDefault="00964259" w:rsidP="00E03C5A">
      <w:pPr>
        <w:spacing w:before="184"/>
        <w:ind w:left="61"/>
        <w:jc w:val="center"/>
        <w:rPr>
          <w:rFonts w:ascii="Times New Roman" w:hAnsi="Times New Roman"/>
          <w:b/>
        </w:rPr>
      </w:pPr>
    </w:p>
    <w:p w14:paraId="4E79FBDE" w14:textId="77777777" w:rsidR="00E03C5A" w:rsidRPr="00B06AB7" w:rsidRDefault="00E03C5A" w:rsidP="00E03C5A">
      <w:pPr>
        <w:spacing w:before="184"/>
        <w:ind w:left="61"/>
        <w:jc w:val="center"/>
        <w:rPr>
          <w:rFonts w:ascii="Times New Roman" w:hAnsi="Times New Roman"/>
          <w:b/>
        </w:rPr>
      </w:pPr>
      <w:r w:rsidRPr="00B06AB7">
        <w:rPr>
          <w:rFonts w:ascii="Times New Roman" w:hAnsi="Times New Roman"/>
          <w:b/>
        </w:rPr>
        <w:t>ВНИМАНИЕ!!!</w:t>
      </w:r>
    </w:p>
    <w:p w14:paraId="38C04D90" w14:textId="77777777" w:rsidR="00E03C5A" w:rsidRPr="00B06AB7" w:rsidRDefault="00E03C5A" w:rsidP="00E03C5A">
      <w:pPr>
        <w:spacing w:line="264" w:lineRule="auto"/>
        <w:ind w:left="61"/>
        <w:jc w:val="both"/>
        <w:rPr>
          <w:rFonts w:ascii="Times New Roman" w:hAnsi="Times New Roman"/>
          <w:b/>
        </w:rPr>
      </w:pPr>
      <w:r w:rsidRPr="00B06AB7">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E03C5A" w:rsidRPr="00B06AB7" w:rsidSect="00317B48">
      <w:pgSz w:w="11907" w:h="16840" w:code="9"/>
      <w:pgMar w:top="680" w:right="992" w:bottom="69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58302" w14:textId="77777777" w:rsidR="000237BE" w:rsidRDefault="000237BE" w:rsidP="005B66C1">
      <w:r>
        <w:separator/>
      </w:r>
    </w:p>
  </w:endnote>
  <w:endnote w:type="continuationSeparator" w:id="0">
    <w:p w14:paraId="58EDE66F" w14:textId="77777777" w:rsidR="000237BE" w:rsidRDefault="000237BE" w:rsidP="005B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821285"/>
      <w:docPartObj>
        <w:docPartGallery w:val="Page Numbers (Bottom of Page)"/>
        <w:docPartUnique/>
      </w:docPartObj>
    </w:sdtPr>
    <w:sdtEndPr/>
    <w:sdtContent>
      <w:p w14:paraId="2C6D9DD8" w14:textId="77777777" w:rsidR="00226399" w:rsidRDefault="00226399" w:rsidP="005B66C1">
        <w:pPr>
          <w:pStyle w:val="ab"/>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FB759" w14:textId="77777777" w:rsidR="00226399" w:rsidRDefault="0022639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490415"/>
      <w:docPartObj>
        <w:docPartGallery w:val="Page Numbers (Bottom of Page)"/>
        <w:docPartUnique/>
      </w:docPartObj>
    </w:sdtPr>
    <w:sdtEndPr/>
    <w:sdtContent>
      <w:p w14:paraId="0462ADF6" w14:textId="77777777" w:rsidR="00226399" w:rsidRDefault="00226399" w:rsidP="005B66C1">
        <w:pPr>
          <w:pStyle w:val="ab"/>
          <w:jc w:val="center"/>
        </w:pPr>
        <w:r>
          <w:fldChar w:fldCharType="begin"/>
        </w:r>
        <w:r>
          <w:instrText>PAGE   \* MERGEFORMAT</w:instrText>
        </w:r>
        <w:r>
          <w:fldChar w:fldCharType="separate"/>
        </w:r>
        <w:r>
          <w:rPr>
            <w:noProof/>
          </w:rPr>
          <w:t>21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31B26" w14:textId="77777777" w:rsidR="00226399" w:rsidRDefault="00226399" w:rsidP="005B66C1">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52508" w14:textId="77777777" w:rsidR="000237BE" w:rsidRDefault="000237BE" w:rsidP="005B66C1">
      <w:r>
        <w:separator/>
      </w:r>
    </w:p>
  </w:footnote>
  <w:footnote w:type="continuationSeparator" w:id="0">
    <w:p w14:paraId="0652DC13" w14:textId="77777777" w:rsidR="000237BE" w:rsidRDefault="000237BE" w:rsidP="005B6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332"/>
    <w:multiLevelType w:val="multilevel"/>
    <w:tmpl w:val="CE80A0CC"/>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 w15:restartNumberingAfterBreak="0">
    <w:nsid w:val="01762ECE"/>
    <w:multiLevelType w:val="multilevel"/>
    <w:tmpl w:val="8E3E5C46"/>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lang w:val="en-US" w:eastAsia="en-US" w:bidi="en-US"/>
      </w:rPr>
    </w:lvl>
    <w:lvl w:ilvl="3">
      <w:numFmt w:val="bullet"/>
      <w:lvlText w:val="•"/>
      <w:lvlJc w:val="left"/>
      <w:pPr>
        <w:ind w:left="1537" w:hanging="511"/>
      </w:pPr>
      <w:rPr>
        <w:lang w:val="en-US" w:eastAsia="en-US" w:bidi="en-US"/>
      </w:rPr>
    </w:lvl>
    <w:lvl w:ilvl="4">
      <w:numFmt w:val="bullet"/>
      <w:lvlText w:val="•"/>
      <w:lvlJc w:val="left"/>
      <w:pPr>
        <w:ind w:left="1836" w:hanging="511"/>
      </w:pPr>
      <w:rPr>
        <w:lang w:val="en-US" w:eastAsia="en-US" w:bidi="en-US"/>
      </w:rPr>
    </w:lvl>
    <w:lvl w:ilvl="5">
      <w:numFmt w:val="bullet"/>
      <w:lvlText w:val="•"/>
      <w:lvlJc w:val="left"/>
      <w:pPr>
        <w:ind w:left="2135" w:hanging="511"/>
      </w:pPr>
      <w:rPr>
        <w:lang w:val="en-US" w:eastAsia="en-US" w:bidi="en-US"/>
      </w:rPr>
    </w:lvl>
    <w:lvl w:ilvl="6">
      <w:numFmt w:val="bullet"/>
      <w:lvlText w:val="•"/>
      <w:lvlJc w:val="left"/>
      <w:pPr>
        <w:ind w:left="2434" w:hanging="511"/>
      </w:pPr>
      <w:rPr>
        <w:lang w:val="en-US" w:eastAsia="en-US" w:bidi="en-US"/>
      </w:rPr>
    </w:lvl>
    <w:lvl w:ilvl="7">
      <w:numFmt w:val="bullet"/>
      <w:lvlText w:val="•"/>
      <w:lvlJc w:val="left"/>
      <w:pPr>
        <w:ind w:left="2733" w:hanging="511"/>
      </w:pPr>
      <w:rPr>
        <w:lang w:val="en-US" w:eastAsia="en-US" w:bidi="en-US"/>
      </w:rPr>
    </w:lvl>
    <w:lvl w:ilvl="8">
      <w:numFmt w:val="bullet"/>
      <w:lvlText w:val="•"/>
      <w:lvlJc w:val="left"/>
      <w:pPr>
        <w:ind w:left="3032" w:hanging="511"/>
      </w:pPr>
      <w:rPr>
        <w:lang w:val="en-US" w:eastAsia="en-US" w:bidi="en-US"/>
      </w:rPr>
    </w:lvl>
  </w:abstractNum>
  <w:abstractNum w:abstractNumId="2" w15:restartNumberingAfterBreak="0">
    <w:nsid w:val="0658055E"/>
    <w:multiLevelType w:val="multilevel"/>
    <w:tmpl w:val="9706257E"/>
    <w:lvl w:ilvl="0">
      <w:start w:val="1"/>
      <w:numFmt w:val="decimal"/>
      <w:lvlText w:val="%1"/>
      <w:lvlJc w:val="left"/>
      <w:pPr>
        <w:ind w:left="637" w:hanging="511"/>
      </w:pPr>
      <w:rPr>
        <w:rFonts w:ascii="Arial" w:eastAsia="Arial" w:hAnsi="Arial" w:cs="Aria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3" w15:restartNumberingAfterBreak="0">
    <w:nsid w:val="0B1F6228"/>
    <w:multiLevelType w:val="hybridMultilevel"/>
    <w:tmpl w:val="E56607FC"/>
    <w:lvl w:ilvl="0" w:tplc="DA06D8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F66B33"/>
    <w:multiLevelType w:val="hybridMultilevel"/>
    <w:tmpl w:val="99025E2A"/>
    <w:lvl w:ilvl="0" w:tplc="DF46329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3B60C8"/>
    <w:multiLevelType w:val="multilevel"/>
    <w:tmpl w:val="530C6806"/>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7" w15:restartNumberingAfterBreak="0">
    <w:nsid w:val="135F4867"/>
    <w:multiLevelType w:val="multilevel"/>
    <w:tmpl w:val="1624B8F0"/>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8" w15:restartNumberingAfterBreak="0">
    <w:nsid w:val="22A72C77"/>
    <w:multiLevelType w:val="hybridMultilevel"/>
    <w:tmpl w:val="2B7217E6"/>
    <w:lvl w:ilvl="0" w:tplc="45A088EA">
      <w:start w:val="9"/>
      <w:numFmt w:val="decimal"/>
      <w:lvlText w:val="%1."/>
      <w:lvlJc w:val="left"/>
      <w:pPr>
        <w:ind w:left="259" w:hanging="156"/>
      </w:pPr>
      <w:rPr>
        <w:rFonts w:ascii="Arial" w:eastAsia="Arial" w:hAnsi="Arial" w:cs="Arial" w:hint="default"/>
        <w:w w:val="100"/>
        <w:sz w:val="24"/>
        <w:szCs w:val="24"/>
        <w:lang w:val="en-US" w:eastAsia="en-US" w:bidi="en-US"/>
      </w:rPr>
    </w:lvl>
    <w:lvl w:ilvl="1" w:tplc="CC3A5B4A">
      <w:numFmt w:val="bullet"/>
      <w:lvlText w:val="•"/>
      <w:lvlJc w:val="left"/>
      <w:pPr>
        <w:ind w:left="608" w:hanging="156"/>
      </w:pPr>
      <w:rPr>
        <w:rFonts w:hint="default"/>
        <w:lang w:val="en-US" w:eastAsia="en-US" w:bidi="en-US"/>
      </w:rPr>
    </w:lvl>
    <w:lvl w:ilvl="2" w:tplc="C1C2C16A">
      <w:numFmt w:val="bullet"/>
      <w:lvlText w:val="•"/>
      <w:lvlJc w:val="left"/>
      <w:pPr>
        <w:ind w:left="956" w:hanging="156"/>
      </w:pPr>
      <w:rPr>
        <w:rFonts w:hint="default"/>
        <w:lang w:val="en-US" w:eastAsia="en-US" w:bidi="en-US"/>
      </w:rPr>
    </w:lvl>
    <w:lvl w:ilvl="3" w:tplc="A9220516">
      <w:numFmt w:val="bullet"/>
      <w:lvlText w:val="•"/>
      <w:lvlJc w:val="left"/>
      <w:pPr>
        <w:ind w:left="1305" w:hanging="156"/>
      </w:pPr>
      <w:rPr>
        <w:rFonts w:hint="default"/>
        <w:lang w:val="en-US" w:eastAsia="en-US" w:bidi="en-US"/>
      </w:rPr>
    </w:lvl>
    <w:lvl w:ilvl="4" w:tplc="8B607B72">
      <w:numFmt w:val="bullet"/>
      <w:lvlText w:val="•"/>
      <w:lvlJc w:val="left"/>
      <w:pPr>
        <w:ind w:left="1653" w:hanging="156"/>
      </w:pPr>
      <w:rPr>
        <w:rFonts w:hint="default"/>
        <w:lang w:val="en-US" w:eastAsia="en-US" w:bidi="en-US"/>
      </w:rPr>
    </w:lvl>
    <w:lvl w:ilvl="5" w:tplc="5EA08C2E">
      <w:numFmt w:val="bullet"/>
      <w:lvlText w:val="•"/>
      <w:lvlJc w:val="left"/>
      <w:pPr>
        <w:ind w:left="2001" w:hanging="156"/>
      </w:pPr>
      <w:rPr>
        <w:rFonts w:hint="default"/>
        <w:lang w:val="en-US" w:eastAsia="en-US" w:bidi="en-US"/>
      </w:rPr>
    </w:lvl>
    <w:lvl w:ilvl="6" w:tplc="3990C380">
      <w:numFmt w:val="bullet"/>
      <w:lvlText w:val="•"/>
      <w:lvlJc w:val="left"/>
      <w:pPr>
        <w:ind w:left="2350" w:hanging="156"/>
      </w:pPr>
      <w:rPr>
        <w:rFonts w:hint="default"/>
        <w:lang w:val="en-US" w:eastAsia="en-US" w:bidi="en-US"/>
      </w:rPr>
    </w:lvl>
    <w:lvl w:ilvl="7" w:tplc="9F7E530C">
      <w:numFmt w:val="bullet"/>
      <w:lvlText w:val="•"/>
      <w:lvlJc w:val="left"/>
      <w:pPr>
        <w:ind w:left="2698" w:hanging="156"/>
      </w:pPr>
      <w:rPr>
        <w:rFonts w:hint="default"/>
        <w:lang w:val="en-US" w:eastAsia="en-US" w:bidi="en-US"/>
      </w:rPr>
    </w:lvl>
    <w:lvl w:ilvl="8" w:tplc="862843E0">
      <w:numFmt w:val="bullet"/>
      <w:lvlText w:val="•"/>
      <w:lvlJc w:val="left"/>
      <w:pPr>
        <w:ind w:left="3046" w:hanging="156"/>
      </w:pPr>
      <w:rPr>
        <w:rFonts w:hint="default"/>
        <w:lang w:val="en-US" w:eastAsia="en-US" w:bidi="en-US"/>
      </w:rPr>
    </w:lvl>
  </w:abstractNum>
  <w:abstractNum w:abstractNumId="9" w15:restartNumberingAfterBreak="0">
    <w:nsid w:val="303471B1"/>
    <w:multiLevelType w:val="multilevel"/>
    <w:tmpl w:val="CE80A0CC"/>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0" w15:restartNumberingAfterBreak="0">
    <w:nsid w:val="31FC4775"/>
    <w:multiLevelType w:val="multilevel"/>
    <w:tmpl w:val="4656C668"/>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bullet"/>
      <w:lvlText w:val=""/>
      <w:lvlJc w:val="left"/>
      <w:pPr>
        <w:ind w:left="637" w:hanging="511"/>
      </w:pPr>
      <w:rPr>
        <w:rFonts w:ascii="Wingdings" w:hAnsi="Wingdings"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1" w15:restartNumberingAfterBreak="0">
    <w:nsid w:val="336C70FF"/>
    <w:multiLevelType w:val="multilevel"/>
    <w:tmpl w:val="530C6806"/>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2" w15:restartNumberingAfterBreak="0">
    <w:nsid w:val="391F1504"/>
    <w:multiLevelType w:val="hybridMultilevel"/>
    <w:tmpl w:val="F594F544"/>
    <w:lvl w:ilvl="0" w:tplc="B3B0F9CE">
      <w:numFmt w:val="bullet"/>
      <w:lvlText w:val="•"/>
      <w:lvlJc w:val="left"/>
      <w:pPr>
        <w:ind w:left="353" w:hanging="227"/>
      </w:pPr>
      <w:rPr>
        <w:spacing w:val="-172"/>
        <w:lang w:val="en-US" w:eastAsia="en-US" w:bidi="en-US"/>
      </w:rPr>
    </w:lvl>
    <w:lvl w:ilvl="1" w:tplc="1E4A4A8C">
      <w:numFmt w:val="bullet"/>
      <w:lvlText w:val="•"/>
      <w:lvlJc w:val="left"/>
      <w:pPr>
        <w:ind w:left="580" w:hanging="227"/>
      </w:pPr>
      <w:rPr>
        <w:lang w:val="en-US" w:eastAsia="en-US" w:bidi="en-US"/>
      </w:rPr>
    </w:lvl>
    <w:lvl w:ilvl="2" w:tplc="755CD0DE">
      <w:numFmt w:val="bullet"/>
      <w:lvlText w:val="•"/>
      <w:lvlJc w:val="left"/>
      <w:pPr>
        <w:ind w:left="498" w:hanging="227"/>
      </w:pPr>
      <w:rPr>
        <w:lang w:val="en-US" w:eastAsia="en-US" w:bidi="en-US"/>
      </w:rPr>
    </w:lvl>
    <w:lvl w:ilvl="3" w:tplc="927C425C">
      <w:numFmt w:val="bullet"/>
      <w:lvlText w:val="•"/>
      <w:lvlJc w:val="left"/>
      <w:pPr>
        <w:ind w:left="416" w:hanging="227"/>
      </w:pPr>
      <w:rPr>
        <w:lang w:val="en-US" w:eastAsia="en-US" w:bidi="en-US"/>
      </w:rPr>
    </w:lvl>
    <w:lvl w:ilvl="4" w:tplc="137E05CA">
      <w:numFmt w:val="bullet"/>
      <w:lvlText w:val="•"/>
      <w:lvlJc w:val="left"/>
      <w:pPr>
        <w:ind w:left="335" w:hanging="227"/>
      </w:pPr>
      <w:rPr>
        <w:lang w:val="en-US" w:eastAsia="en-US" w:bidi="en-US"/>
      </w:rPr>
    </w:lvl>
    <w:lvl w:ilvl="5" w:tplc="7C589AC0">
      <w:numFmt w:val="bullet"/>
      <w:lvlText w:val="•"/>
      <w:lvlJc w:val="left"/>
      <w:pPr>
        <w:ind w:left="253" w:hanging="227"/>
      </w:pPr>
      <w:rPr>
        <w:lang w:val="en-US" w:eastAsia="en-US" w:bidi="en-US"/>
      </w:rPr>
    </w:lvl>
    <w:lvl w:ilvl="6" w:tplc="575CFFE8">
      <w:numFmt w:val="bullet"/>
      <w:lvlText w:val="•"/>
      <w:lvlJc w:val="left"/>
      <w:pPr>
        <w:ind w:left="171" w:hanging="227"/>
      </w:pPr>
      <w:rPr>
        <w:lang w:val="en-US" w:eastAsia="en-US" w:bidi="en-US"/>
      </w:rPr>
    </w:lvl>
    <w:lvl w:ilvl="7" w:tplc="FE7442F6">
      <w:numFmt w:val="bullet"/>
      <w:lvlText w:val="•"/>
      <w:lvlJc w:val="left"/>
      <w:pPr>
        <w:ind w:left="90" w:hanging="227"/>
      </w:pPr>
      <w:rPr>
        <w:lang w:val="en-US" w:eastAsia="en-US" w:bidi="en-US"/>
      </w:rPr>
    </w:lvl>
    <w:lvl w:ilvl="8" w:tplc="6248E11A">
      <w:numFmt w:val="bullet"/>
      <w:lvlText w:val="•"/>
      <w:lvlJc w:val="left"/>
      <w:pPr>
        <w:ind w:left="8" w:hanging="227"/>
      </w:pPr>
      <w:rPr>
        <w:lang w:val="en-US" w:eastAsia="en-US" w:bidi="en-US"/>
      </w:rPr>
    </w:lvl>
  </w:abstractNum>
  <w:abstractNum w:abstractNumId="13" w15:restartNumberingAfterBreak="0">
    <w:nsid w:val="3A0A5205"/>
    <w:multiLevelType w:val="hybridMultilevel"/>
    <w:tmpl w:val="61A2DE08"/>
    <w:lvl w:ilvl="0" w:tplc="6806416A">
      <w:start w:val="1"/>
      <w:numFmt w:val="decimal"/>
      <w:lvlText w:val="%1."/>
      <w:lvlJc w:val="left"/>
      <w:pPr>
        <w:ind w:left="259" w:hanging="156"/>
      </w:pPr>
      <w:rPr>
        <w:rFonts w:ascii="Arial" w:eastAsia="Arial" w:hAnsi="Arial" w:cs="Arial" w:hint="default"/>
        <w:w w:val="100"/>
        <w:sz w:val="24"/>
        <w:szCs w:val="24"/>
        <w:lang w:val="en-US" w:eastAsia="en-US" w:bidi="en-US"/>
      </w:rPr>
    </w:lvl>
    <w:lvl w:ilvl="1" w:tplc="A564614E">
      <w:numFmt w:val="bullet"/>
      <w:lvlText w:val="•"/>
      <w:lvlJc w:val="left"/>
      <w:pPr>
        <w:ind w:left="608" w:hanging="156"/>
      </w:pPr>
      <w:rPr>
        <w:rFonts w:hint="default"/>
        <w:lang w:val="en-US" w:eastAsia="en-US" w:bidi="en-US"/>
      </w:rPr>
    </w:lvl>
    <w:lvl w:ilvl="2" w:tplc="8580E762">
      <w:numFmt w:val="bullet"/>
      <w:lvlText w:val="•"/>
      <w:lvlJc w:val="left"/>
      <w:pPr>
        <w:ind w:left="956" w:hanging="156"/>
      </w:pPr>
      <w:rPr>
        <w:rFonts w:hint="default"/>
        <w:lang w:val="en-US" w:eastAsia="en-US" w:bidi="en-US"/>
      </w:rPr>
    </w:lvl>
    <w:lvl w:ilvl="3" w:tplc="213C618A">
      <w:numFmt w:val="bullet"/>
      <w:lvlText w:val="•"/>
      <w:lvlJc w:val="left"/>
      <w:pPr>
        <w:ind w:left="1305" w:hanging="156"/>
      </w:pPr>
      <w:rPr>
        <w:rFonts w:hint="default"/>
        <w:lang w:val="en-US" w:eastAsia="en-US" w:bidi="en-US"/>
      </w:rPr>
    </w:lvl>
    <w:lvl w:ilvl="4" w:tplc="6AD04FE4">
      <w:numFmt w:val="bullet"/>
      <w:lvlText w:val="•"/>
      <w:lvlJc w:val="left"/>
      <w:pPr>
        <w:ind w:left="1653" w:hanging="156"/>
      </w:pPr>
      <w:rPr>
        <w:rFonts w:hint="default"/>
        <w:lang w:val="en-US" w:eastAsia="en-US" w:bidi="en-US"/>
      </w:rPr>
    </w:lvl>
    <w:lvl w:ilvl="5" w:tplc="5762D790">
      <w:numFmt w:val="bullet"/>
      <w:lvlText w:val="•"/>
      <w:lvlJc w:val="left"/>
      <w:pPr>
        <w:ind w:left="2001" w:hanging="156"/>
      </w:pPr>
      <w:rPr>
        <w:rFonts w:hint="default"/>
        <w:lang w:val="en-US" w:eastAsia="en-US" w:bidi="en-US"/>
      </w:rPr>
    </w:lvl>
    <w:lvl w:ilvl="6" w:tplc="4866E23C">
      <w:numFmt w:val="bullet"/>
      <w:lvlText w:val="•"/>
      <w:lvlJc w:val="left"/>
      <w:pPr>
        <w:ind w:left="2350" w:hanging="156"/>
      </w:pPr>
      <w:rPr>
        <w:rFonts w:hint="default"/>
        <w:lang w:val="en-US" w:eastAsia="en-US" w:bidi="en-US"/>
      </w:rPr>
    </w:lvl>
    <w:lvl w:ilvl="7" w:tplc="C4B4D3C6">
      <w:numFmt w:val="bullet"/>
      <w:lvlText w:val="•"/>
      <w:lvlJc w:val="left"/>
      <w:pPr>
        <w:ind w:left="2698" w:hanging="156"/>
      </w:pPr>
      <w:rPr>
        <w:rFonts w:hint="default"/>
        <w:lang w:val="en-US" w:eastAsia="en-US" w:bidi="en-US"/>
      </w:rPr>
    </w:lvl>
    <w:lvl w:ilvl="8" w:tplc="D5E2B8A8">
      <w:numFmt w:val="bullet"/>
      <w:lvlText w:val="•"/>
      <w:lvlJc w:val="left"/>
      <w:pPr>
        <w:ind w:left="3046" w:hanging="156"/>
      </w:pPr>
      <w:rPr>
        <w:rFonts w:hint="default"/>
        <w:lang w:val="en-US" w:eastAsia="en-US" w:bidi="en-US"/>
      </w:rPr>
    </w:lvl>
  </w:abstractNum>
  <w:abstractNum w:abstractNumId="14"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5" w15:restartNumberingAfterBreak="0">
    <w:nsid w:val="3FB67D8E"/>
    <w:multiLevelType w:val="hybridMultilevel"/>
    <w:tmpl w:val="222A0C8E"/>
    <w:lvl w:ilvl="0" w:tplc="E4261E7C">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D0CA81CE">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5EE05422">
      <w:numFmt w:val="bullet"/>
      <w:lvlText w:val="•"/>
      <w:lvlJc w:val="left"/>
      <w:pPr>
        <w:ind w:left="500" w:hanging="227"/>
      </w:pPr>
      <w:rPr>
        <w:rFonts w:hint="default"/>
        <w:lang w:val="en-US" w:eastAsia="en-US" w:bidi="en-US"/>
      </w:rPr>
    </w:lvl>
    <w:lvl w:ilvl="3" w:tplc="FAB6AE64">
      <w:numFmt w:val="bullet"/>
      <w:lvlText w:val="•"/>
      <w:lvlJc w:val="left"/>
      <w:pPr>
        <w:ind w:left="420" w:hanging="227"/>
      </w:pPr>
      <w:rPr>
        <w:rFonts w:hint="default"/>
        <w:lang w:val="en-US" w:eastAsia="en-US" w:bidi="en-US"/>
      </w:rPr>
    </w:lvl>
    <w:lvl w:ilvl="4" w:tplc="E6A86F66">
      <w:numFmt w:val="bullet"/>
      <w:lvlText w:val="•"/>
      <w:lvlJc w:val="left"/>
      <w:pPr>
        <w:ind w:left="340" w:hanging="227"/>
      </w:pPr>
      <w:rPr>
        <w:rFonts w:hint="default"/>
        <w:lang w:val="en-US" w:eastAsia="en-US" w:bidi="en-US"/>
      </w:rPr>
    </w:lvl>
    <w:lvl w:ilvl="5" w:tplc="149A9DF4">
      <w:numFmt w:val="bullet"/>
      <w:lvlText w:val="•"/>
      <w:lvlJc w:val="left"/>
      <w:pPr>
        <w:ind w:left="260" w:hanging="227"/>
      </w:pPr>
      <w:rPr>
        <w:rFonts w:hint="default"/>
        <w:lang w:val="en-US" w:eastAsia="en-US" w:bidi="en-US"/>
      </w:rPr>
    </w:lvl>
    <w:lvl w:ilvl="6" w:tplc="291A2EAA">
      <w:numFmt w:val="bullet"/>
      <w:lvlText w:val="•"/>
      <w:lvlJc w:val="left"/>
      <w:pPr>
        <w:ind w:left="180" w:hanging="227"/>
      </w:pPr>
      <w:rPr>
        <w:rFonts w:hint="default"/>
        <w:lang w:val="en-US" w:eastAsia="en-US" w:bidi="en-US"/>
      </w:rPr>
    </w:lvl>
    <w:lvl w:ilvl="7" w:tplc="AA342E66">
      <w:numFmt w:val="bullet"/>
      <w:lvlText w:val="•"/>
      <w:lvlJc w:val="left"/>
      <w:pPr>
        <w:ind w:left="100" w:hanging="227"/>
      </w:pPr>
      <w:rPr>
        <w:rFonts w:hint="default"/>
        <w:lang w:val="en-US" w:eastAsia="en-US" w:bidi="en-US"/>
      </w:rPr>
    </w:lvl>
    <w:lvl w:ilvl="8" w:tplc="43B4CD9A">
      <w:numFmt w:val="bullet"/>
      <w:lvlText w:val="•"/>
      <w:lvlJc w:val="left"/>
      <w:pPr>
        <w:ind w:left="20" w:hanging="227"/>
      </w:pPr>
      <w:rPr>
        <w:rFonts w:hint="default"/>
        <w:lang w:val="en-US" w:eastAsia="en-US" w:bidi="en-US"/>
      </w:rPr>
    </w:lvl>
  </w:abstractNum>
  <w:abstractNum w:abstractNumId="16" w15:restartNumberingAfterBreak="0">
    <w:nsid w:val="47EE3F0F"/>
    <w:multiLevelType w:val="hybridMultilevel"/>
    <w:tmpl w:val="E2847408"/>
    <w:lvl w:ilvl="0" w:tplc="E1D65FEC">
      <w:numFmt w:val="bullet"/>
      <w:lvlText w:val="■"/>
      <w:lvlJc w:val="left"/>
      <w:pPr>
        <w:ind w:left="330" w:hanging="227"/>
      </w:pPr>
      <w:rPr>
        <w:rFonts w:ascii="Arial" w:eastAsia="Arial" w:hAnsi="Arial" w:cs="Arial" w:hint="default"/>
        <w:spacing w:val="-11"/>
        <w:sz w:val="14"/>
        <w:szCs w:val="14"/>
        <w:lang w:val="en-US" w:eastAsia="en-US" w:bidi="en-US"/>
      </w:rPr>
    </w:lvl>
    <w:lvl w:ilvl="1" w:tplc="736A2C82">
      <w:numFmt w:val="bullet"/>
      <w:lvlText w:val="●"/>
      <w:lvlJc w:val="left"/>
      <w:pPr>
        <w:ind w:left="557" w:hanging="227"/>
      </w:pPr>
      <w:rPr>
        <w:rFonts w:ascii="Arial" w:eastAsia="Arial" w:hAnsi="Arial" w:cs="Arial" w:hint="default"/>
        <w:sz w:val="14"/>
        <w:szCs w:val="14"/>
        <w:lang w:val="en-US" w:eastAsia="en-US" w:bidi="en-US"/>
      </w:rPr>
    </w:lvl>
    <w:lvl w:ilvl="2" w:tplc="EDA46E3C">
      <w:numFmt w:val="bullet"/>
      <w:lvlText w:val="•"/>
      <w:lvlJc w:val="left"/>
      <w:pPr>
        <w:ind w:left="909" w:hanging="227"/>
      </w:pPr>
      <w:rPr>
        <w:rFonts w:hint="default"/>
        <w:lang w:val="en-US" w:eastAsia="en-US" w:bidi="en-US"/>
      </w:rPr>
    </w:lvl>
    <w:lvl w:ilvl="3" w:tplc="6992909C">
      <w:numFmt w:val="bullet"/>
      <w:lvlText w:val="•"/>
      <w:lvlJc w:val="left"/>
      <w:pPr>
        <w:ind w:left="1259" w:hanging="227"/>
      </w:pPr>
      <w:rPr>
        <w:rFonts w:hint="default"/>
        <w:lang w:val="en-US" w:eastAsia="en-US" w:bidi="en-US"/>
      </w:rPr>
    </w:lvl>
    <w:lvl w:ilvl="4" w:tplc="4E661DAE">
      <w:numFmt w:val="bullet"/>
      <w:lvlText w:val="•"/>
      <w:lvlJc w:val="left"/>
      <w:pPr>
        <w:ind w:left="1609" w:hanging="227"/>
      </w:pPr>
      <w:rPr>
        <w:rFonts w:hint="default"/>
        <w:lang w:val="en-US" w:eastAsia="en-US" w:bidi="en-US"/>
      </w:rPr>
    </w:lvl>
    <w:lvl w:ilvl="5" w:tplc="029A4FC4">
      <w:numFmt w:val="bullet"/>
      <w:lvlText w:val="•"/>
      <w:lvlJc w:val="left"/>
      <w:pPr>
        <w:ind w:left="1959" w:hanging="227"/>
      </w:pPr>
      <w:rPr>
        <w:rFonts w:hint="default"/>
        <w:lang w:val="en-US" w:eastAsia="en-US" w:bidi="en-US"/>
      </w:rPr>
    </w:lvl>
    <w:lvl w:ilvl="6" w:tplc="71263F80">
      <w:numFmt w:val="bullet"/>
      <w:lvlText w:val="•"/>
      <w:lvlJc w:val="left"/>
      <w:pPr>
        <w:ind w:left="2309" w:hanging="227"/>
      </w:pPr>
      <w:rPr>
        <w:rFonts w:hint="default"/>
        <w:lang w:val="en-US" w:eastAsia="en-US" w:bidi="en-US"/>
      </w:rPr>
    </w:lvl>
    <w:lvl w:ilvl="7" w:tplc="A5AA0ACC">
      <w:numFmt w:val="bullet"/>
      <w:lvlText w:val="•"/>
      <w:lvlJc w:val="left"/>
      <w:pPr>
        <w:ind w:left="2659" w:hanging="227"/>
      </w:pPr>
      <w:rPr>
        <w:rFonts w:hint="default"/>
        <w:lang w:val="en-US" w:eastAsia="en-US" w:bidi="en-US"/>
      </w:rPr>
    </w:lvl>
    <w:lvl w:ilvl="8" w:tplc="86AE2F00">
      <w:numFmt w:val="bullet"/>
      <w:lvlText w:val="•"/>
      <w:lvlJc w:val="left"/>
      <w:pPr>
        <w:ind w:left="3009" w:hanging="227"/>
      </w:pPr>
      <w:rPr>
        <w:rFonts w:hint="default"/>
        <w:lang w:val="en-US" w:eastAsia="en-US" w:bidi="en-US"/>
      </w:rPr>
    </w:lvl>
  </w:abstractNum>
  <w:abstractNum w:abstractNumId="17" w15:restartNumberingAfterBreak="0">
    <w:nsid w:val="5AFC3D18"/>
    <w:multiLevelType w:val="hybridMultilevel"/>
    <w:tmpl w:val="04CA27AC"/>
    <w:lvl w:ilvl="0" w:tplc="3F8434C4">
      <w:numFmt w:val="bullet"/>
      <w:lvlText w:val="■"/>
      <w:lvlJc w:val="left"/>
      <w:pPr>
        <w:ind w:left="426" w:hanging="227"/>
      </w:pPr>
      <w:rPr>
        <w:rFonts w:ascii="Arial" w:eastAsia="Arial" w:hAnsi="Arial" w:cs="Arial" w:hint="default"/>
        <w:sz w:val="14"/>
        <w:szCs w:val="14"/>
        <w:lang w:val="en-US" w:eastAsia="en-US" w:bidi="en-US"/>
      </w:rPr>
    </w:lvl>
    <w:lvl w:ilvl="1" w:tplc="A704DDE0">
      <w:numFmt w:val="bullet"/>
      <w:lvlText w:val="•"/>
      <w:lvlJc w:val="left"/>
      <w:pPr>
        <w:ind w:left="766" w:hanging="227"/>
      </w:pPr>
      <w:rPr>
        <w:rFonts w:hint="default"/>
        <w:lang w:val="en-US" w:eastAsia="en-US" w:bidi="en-US"/>
      </w:rPr>
    </w:lvl>
    <w:lvl w:ilvl="2" w:tplc="59BCFB64">
      <w:numFmt w:val="bullet"/>
      <w:lvlText w:val="•"/>
      <w:lvlJc w:val="left"/>
      <w:pPr>
        <w:ind w:left="1113" w:hanging="227"/>
      </w:pPr>
      <w:rPr>
        <w:rFonts w:hint="default"/>
        <w:lang w:val="en-US" w:eastAsia="en-US" w:bidi="en-US"/>
      </w:rPr>
    </w:lvl>
    <w:lvl w:ilvl="3" w:tplc="D8642522">
      <w:numFmt w:val="bullet"/>
      <w:lvlText w:val="•"/>
      <w:lvlJc w:val="left"/>
      <w:pPr>
        <w:ind w:left="1460" w:hanging="227"/>
      </w:pPr>
      <w:rPr>
        <w:rFonts w:hint="default"/>
        <w:lang w:val="en-US" w:eastAsia="en-US" w:bidi="en-US"/>
      </w:rPr>
    </w:lvl>
    <w:lvl w:ilvl="4" w:tplc="F8CAFA58">
      <w:numFmt w:val="bullet"/>
      <w:lvlText w:val="•"/>
      <w:lvlJc w:val="left"/>
      <w:pPr>
        <w:ind w:left="1807" w:hanging="227"/>
      </w:pPr>
      <w:rPr>
        <w:rFonts w:hint="default"/>
        <w:lang w:val="en-US" w:eastAsia="en-US" w:bidi="en-US"/>
      </w:rPr>
    </w:lvl>
    <w:lvl w:ilvl="5" w:tplc="959CEBEC">
      <w:numFmt w:val="bullet"/>
      <w:lvlText w:val="•"/>
      <w:lvlJc w:val="left"/>
      <w:pPr>
        <w:ind w:left="2154" w:hanging="227"/>
      </w:pPr>
      <w:rPr>
        <w:rFonts w:hint="default"/>
        <w:lang w:val="en-US" w:eastAsia="en-US" w:bidi="en-US"/>
      </w:rPr>
    </w:lvl>
    <w:lvl w:ilvl="6" w:tplc="6D6E8B36">
      <w:numFmt w:val="bullet"/>
      <w:lvlText w:val="•"/>
      <w:lvlJc w:val="left"/>
      <w:pPr>
        <w:ind w:left="2501" w:hanging="227"/>
      </w:pPr>
      <w:rPr>
        <w:rFonts w:hint="default"/>
        <w:lang w:val="en-US" w:eastAsia="en-US" w:bidi="en-US"/>
      </w:rPr>
    </w:lvl>
    <w:lvl w:ilvl="7" w:tplc="3E047584">
      <w:numFmt w:val="bullet"/>
      <w:lvlText w:val="•"/>
      <w:lvlJc w:val="left"/>
      <w:pPr>
        <w:ind w:left="2847" w:hanging="227"/>
      </w:pPr>
      <w:rPr>
        <w:rFonts w:hint="default"/>
        <w:lang w:val="en-US" w:eastAsia="en-US" w:bidi="en-US"/>
      </w:rPr>
    </w:lvl>
    <w:lvl w:ilvl="8" w:tplc="AFC0C620">
      <w:numFmt w:val="bullet"/>
      <w:lvlText w:val="•"/>
      <w:lvlJc w:val="left"/>
      <w:pPr>
        <w:ind w:left="3194" w:hanging="227"/>
      </w:pPr>
      <w:rPr>
        <w:rFonts w:hint="default"/>
        <w:lang w:val="en-US" w:eastAsia="en-US" w:bidi="en-US"/>
      </w:rPr>
    </w:lvl>
  </w:abstractNum>
  <w:abstractNum w:abstractNumId="18" w15:restartNumberingAfterBreak="0">
    <w:nsid w:val="61A37F82"/>
    <w:multiLevelType w:val="multilevel"/>
    <w:tmpl w:val="9706257E"/>
    <w:lvl w:ilvl="0">
      <w:start w:val="1"/>
      <w:numFmt w:val="decimal"/>
      <w:lvlText w:val="%1"/>
      <w:lvlJc w:val="left"/>
      <w:pPr>
        <w:ind w:left="637" w:hanging="511"/>
      </w:pPr>
      <w:rPr>
        <w:rFonts w:ascii="Arial" w:eastAsia="Arial" w:hAnsi="Arial" w:cs="Aria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9"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lang w:val="en-US" w:eastAsia="en-US" w:bidi="en-US"/>
      </w:rPr>
    </w:lvl>
    <w:lvl w:ilvl="2" w:tplc="4EB03CC4">
      <w:numFmt w:val="bullet"/>
      <w:lvlText w:val="•"/>
      <w:lvlJc w:val="left"/>
      <w:pPr>
        <w:ind w:left="2384" w:hanging="115"/>
      </w:pPr>
      <w:rPr>
        <w:lang w:val="en-US" w:eastAsia="en-US" w:bidi="en-US"/>
      </w:rPr>
    </w:lvl>
    <w:lvl w:ilvl="3" w:tplc="7652C208">
      <w:numFmt w:val="bullet"/>
      <w:lvlText w:val="•"/>
      <w:lvlJc w:val="left"/>
      <w:pPr>
        <w:ind w:left="3457" w:hanging="115"/>
      </w:pPr>
      <w:rPr>
        <w:lang w:val="en-US" w:eastAsia="en-US" w:bidi="en-US"/>
      </w:rPr>
    </w:lvl>
    <w:lvl w:ilvl="4" w:tplc="50EAA08E">
      <w:numFmt w:val="bullet"/>
      <w:lvlText w:val="•"/>
      <w:lvlJc w:val="left"/>
      <w:pPr>
        <w:ind w:left="4529" w:hanging="115"/>
      </w:pPr>
      <w:rPr>
        <w:lang w:val="en-US" w:eastAsia="en-US" w:bidi="en-US"/>
      </w:rPr>
    </w:lvl>
    <w:lvl w:ilvl="5" w:tplc="09BE1892">
      <w:numFmt w:val="bullet"/>
      <w:lvlText w:val="•"/>
      <w:lvlJc w:val="left"/>
      <w:pPr>
        <w:ind w:left="5602" w:hanging="115"/>
      </w:pPr>
      <w:rPr>
        <w:lang w:val="en-US" w:eastAsia="en-US" w:bidi="en-US"/>
      </w:rPr>
    </w:lvl>
    <w:lvl w:ilvl="6" w:tplc="1FD449FA">
      <w:numFmt w:val="bullet"/>
      <w:lvlText w:val="•"/>
      <w:lvlJc w:val="left"/>
      <w:pPr>
        <w:ind w:left="6674" w:hanging="115"/>
      </w:pPr>
      <w:rPr>
        <w:lang w:val="en-US" w:eastAsia="en-US" w:bidi="en-US"/>
      </w:rPr>
    </w:lvl>
    <w:lvl w:ilvl="7" w:tplc="598A6254">
      <w:numFmt w:val="bullet"/>
      <w:lvlText w:val="•"/>
      <w:lvlJc w:val="left"/>
      <w:pPr>
        <w:ind w:left="7747" w:hanging="115"/>
      </w:pPr>
      <w:rPr>
        <w:lang w:val="en-US" w:eastAsia="en-US" w:bidi="en-US"/>
      </w:rPr>
    </w:lvl>
    <w:lvl w:ilvl="8" w:tplc="C0121AF6">
      <w:numFmt w:val="bullet"/>
      <w:lvlText w:val="•"/>
      <w:lvlJc w:val="left"/>
      <w:pPr>
        <w:ind w:left="8819" w:hanging="115"/>
      </w:pPr>
      <w:rPr>
        <w:lang w:val="en-US" w:eastAsia="en-US" w:bidi="en-US"/>
      </w:rPr>
    </w:lvl>
  </w:abstractNum>
  <w:abstractNum w:abstractNumId="20"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num w:numId="1">
    <w:abstractNumId w:val="15"/>
  </w:num>
  <w:num w:numId="2">
    <w:abstractNumId w:val="2"/>
  </w:num>
  <w:num w:numId="3">
    <w:abstractNumId w:val="3"/>
  </w:num>
  <w:num w:numId="4">
    <w:abstractNumId w:val="18"/>
  </w:num>
  <w:num w:numId="5">
    <w:abstractNumId w:val="7"/>
  </w:num>
  <w:num w:numId="6">
    <w:abstractNumId w:val="16"/>
  </w:num>
  <w:num w:numId="7">
    <w:abstractNumId w:val="8"/>
  </w:num>
  <w:num w:numId="8">
    <w:abstractNumId w:val="13"/>
  </w:num>
  <w:num w:numId="9">
    <w:abstractNumId w:val="17"/>
  </w:num>
  <w:num w:numId="10">
    <w:abstractNumId w:val="14"/>
  </w:num>
  <w:num w:numId="11">
    <w:abstractNumId w:val="20"/>
  </w:num>
  <w:num w:numId="12">
    <w:abstractNumId w:val="5"/>
  </w:num>
  <w:num w:numId="13">
    <w:abstractNumId w:val="4"/>
  </w:num>
  <w:num w:numId="14">
    <w:abstractNumId w:val="1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6"/>
  </w:num>
  <w:num w:numId="19">
    <w:abstractNumId w:val="1"/>
    <w:lvlOverride w:ilvl="0"/>
    <w:lvlOverride w:ilvl="1">
      <w:startOverride w:val="1"/>
    </w:lvlOverride>
    <w:lvlOverride w:ilvl="2"/>
    <w:lvlOverride w:ilvl="3"/>
    <w:lvlOverride w:ilvl="4"/>
    <w:lvlOverride w:ilvl="5"/>
    <w:lvlOverride w:ilvl="6"/>
    <w:lvlOverride w:ilvl="7"/>
    <w:lvlOverride w:ilvl="8"/>
  </w:num>
  <w:num w:numId="20">
    <w:abstractNumId w:val="9"/>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5E81"/>
    <w:rsid w:val="000118B3"/>
    <w:rsid w:val="000203A9"/>
    <w:rsid w:val="00021D76"/>
    <w:rsid w:val="000237BE"/>
    <w:rsid w:val="00023C8C"/>
    <w:rsid w:val="00025BDA"/>
    <w:rsid w:val="000301E4"/>
    <w:rsid w:val="00035B91"/>
    <w:rsid w:val="000652E6"/>
    <w:rsid w:val="000779A3"/>
    <w:rsid w:val="0008263D"/>
    <w:rsid w:val="00085EF6"/>
    <w:rsid w:val="000B0B03"/>
    <w:rsid w:val="000C6489"/>
    <w:rsid w:val="00105627"/>
    <w:rsid w:val="00123725"/>
    <w:rsid w:val="00123FB7"/>
    <w:rsid w:val="00125B11"/>
    <w:rsid w:val="00126172"/>
    <w:rsid w:val="00135E81"/>
    <w:rsid w:val="00137834"/>
    <w:rsid w:val="0018442E"/>
    <w:rsid w:val="00192A31"/>
    <w:rsid w:val="001A5D35"/>
    <w:rsid w:val="001C61F6"/>
    <w:rsid w:val="00222CAF"/>
    <w:rsid w:val="00226399"/>
    <w:rsid w:val="00234A5D"/>
    <w:rsid w:val="00273F2B"/>
    <w:rsid w:val="00282D80"/>
    <w:rsid w:val="00284391"/>
    <w:rsid w:val="002C3BE7"/>
    <w:rsid w:val="002F2A54"/>
    <w:rsid w:val="002F6C77"/>
    <w:rsid w:val="00307895"/>
    <w:rsid w:val="003114B4"/>
    <w:rsid w:val="003127CC"/>
    <w:rsid w:val="00317B48"/>
    <w:rsid w:val="0032455A"/>
    <w:rsid w:val="003477F9"/>
    <w:rsid w:val="00362E0A"/>
    <w:rsid w:val="003640AC"/>
    <w:rsid w:val="00364A2E"/>
    <w:rsid w:val="003768A6"/>
    <w:rsid w:val="003A5896"/>
    <w:rsid w:val="003D13D0"/>
    <w:rsid w:val="003F04F9"/>
    <w:rsid w:val="003F47F9"/>
    <w:rsid w:val="004012A5"/>
    <w:rsid w:val="00404CE0"/>
    <w:rsid w:val="004469FD"/>
    <w:rsid w:val="00464E90"/>
    <w:rsid w:val="00474F34"/>
    <w:rsid w:val="00491C03"/>
    <w:rsid w:val="004A16E0"/>
    <w:rsid w:val="004B143F"/>
    <w:rsid w:val="004C68FE"/>
    <w:rsid w:val="00514653"/>
    <w:rsid w:val="00516914"/>
    <w:rsid w:val="00550738"/>
    <w:rsid w:val="00563F69"/>
    <w:rsid w:val="00567296"/>
    <w:rsid w:val="005814C9"/>
    <w:rsid w:val="00583364"/>
    <w:rsid w:val="005A69A7"/>
    <w:rsid w:val="005B66C1"/>
    <w:rsid w:val="005B67D4"/>
    <w:rsid w:val="005C7224"/>
    <w:rsid w:val="005E6F98"/>
    <w:rsid w:val="00601EFC"/>
    <w:rsid w:val="0060303C"/>
    <w:rsid w:val="00604E86"/>
    <w:rsid w:val="00676C3A"/>
    <w:rsid w:val="006A2F06"/>
    <w:rsid w:val="006B0E99"/>
    <w:rsid w:val="006D3F1B"/>
    <w:rsid w:val="0070228D"/>
    <w:rsid w:val="007208E4"/>
    <w:rsid w:val="007216BC"/>
    <w:rsid w:val="007369AB"/>
    <w:rsid w:val="00764BBD"/>
    <w:rsid w:val="007856C4"/>
    <w:rsid w:val="007F1A60"/>
    <w:rsid w:val="007F2D15"/>
    <w:rsid w:val="0080128C"/>
    <w:rsid w:val="008122B0"/>
    <w:rsid w:val="00831A33"/>
    <w:rsid w:val="00842FE9"/>
    <w:rsid w:val="00853C94"/>
    <w:rsid w:val="0085649E"/>
    <w:rsid w:val="00872261"/>
    <w:rsid w:val="008B6BCF"/>
    <w:rsid w:val="00962D5C"/>
    <w:rsid w:val="00964259"/>
    <w:rsid w:val="0097797B"/>
    <w:rsid w:val="00997CB3"/>
    <w:rsid w:val="009E44C1"/>
    <w:rsid w:val="00A009E6"/>
    <w:rsid w:val="00A02F5A"/>
    <w:rsid w:val="00A33D37"/>
    <w:rsid w:val="00A41414"/>
    <w:rsid w:val="00A518F9"/>
    <w:rsid w:val="00A90B3C"/>
    <w:rsid w:val="00AD602A"/>
    <w:rsid w:val="00AD7A0D"/>
    <w:rsid w:val="00AD7EEA"/>
    <w:rsid w:val="00B026B8"/>
    <w:rsid w:val="00B0510B"/>
    <w:rsid w:val="00B06AB7"/>
    <w:rsid w:val="00B07A3A"/>
    <w:rsid w:val="00B10E64"/>
    <w:rsid w:val="00B17308"/>
    <w:rsid w:val="00B30DC7"/>
    <w:rsid w:val="00B31ED0"/>
    <w:rsid w:val="00B42B24"/>
    <w:rsid w:val="00B766A9"/>
    <w:rsid w:val="00B83447"/>
    <w:rsid w:val="00B96557"/>
    <w:rsid w:val="00BE0A4B"/>
    <w:rsid w:val="00C22807"/>
    <w:rsid w:val="00C260B9"/>
    <w:rsid w:val="00C42730"/>
    <w:rsid w:val="00C46FCD"/>
    <w:rsid w:val="00C56E23"/>
    <w:rsid w:val="00C67479"/>
    <w:rsid w:val="00CA14C6"/>
    <w:rsid w:val="00CA195C"/>
    <w:rsid w:val="00CA3409"/>
    <w:rsid w:val="00CA75F0"/>
    <w:rsid w:val="00CF2C1C"/>
    <w:rsid w:val="00CF2EB3"/>
    <w:rsid w:val="00D765E8"/>
    <w:rsid w:val="00DC2B00"/>
    <w:rsid w:val="00DF4F9E"/>
    <w:rsid w:val="00DF7FFE"/>
    <w:rsid w:val="00E03C5A"/>
    <w:rsid w:val="00E0587E"/>
    <w:rsid w:val="00E5429B"/>
    <w:rsid w:val="00E57EC3"/>
    <w:rsid w:val="00E779D0"/>
    <w:rsid w:val="00E94E1F"/>
    <w:rsid w:val="00EC3C90"/>
    <w:rsid w:val="00ED04A5"/>
    <w:rsid w:val="00ED628D"/>
    <w:rsid w:val="00EE199B"/>
    <w:rsid w:val="00EE4082"/>
    <w:rsid w:val="00F2253B"/>
    <w:rsid w:val="00F63646"/>
    <w:rsid w:val="00F902F9"/>
    <w:rsid w:val="00FC310B"/>
    <w:rsid w:val="00FD524F"/>
    <w:rsid w:val="00FE6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1A2C"/>
  <w15:docId w15:val="{CD2BC5E2-94BB-47A6-8225-5E41ABF3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35E81"/>
    <w:pPr>
      <w:widowControl w:val="0"/>
      <w:autoSpaceDE w:val="0"/>
      <w:autoSpaceDN w:val="0"/>
      <w:spacing w:after="0" w:line="240" w:lineRule="auto"/>
    </w:pPr>
    <w:rPr>
      <w:rFonts w:ascii="Arial" w:eastAsia="Arial" w:hAnsi="Arial" w:cs="Arial"/>
      <w:lang w:bidi="en-US"/>
    </w:rPr>
  </w:style>
  <w:style w:type="paragraph" w:styleId="1">
    <w:name w:val="heading 1"/>
    <w:basedOn w:val="a"/>
    <w:next w:val="a"/>
    <w:link w:val="10"/>
    <w:uiPriority w:val="9"/>
    <w:qFormat/>
    <w:rsid w:val="00FE6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56E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1"/>
    <w:qFormat/>
    <w:rsid w:val="00B83447"/>
    <w:pPr>
      <w:ind w:left="103"/>
      <w:outlineLvl w:val="3"/>
    </w:pPr>
    <w:rPr>
      <w:b/>
      <w:bCs/>
      <w:sz w:val="15"/>
      <w:szCs w:val="15"/>
    </w:rPr>
  </w:style>
  <w:style w:type="paragraph" w:styleId="5">
    <w:name w:val="heading 5"/>
    <w:basedOn w:val="a"/>
    <w:next w:val="a"/>
    <w:link w:val="50"/>
    <w:uiPriority w:val="9"/>
    <w:unhideWhenUsed/>
    <w:qFormat/>
    <w:rsid w:val="00123FB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B026B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35E81"/>
    <w:rPr>
      <w:sz w:val="14"/>
      <w:szCs w:val="14"/>
    </w:rPr>
  </w:style>
  <w:style w:type="character" w:customStyle="1" w:styleId="a4">
    <w:name w:val="Основной текст Знак"/>
    <w:basedOn w:val="a0"/>
    <w:link w:val="a3"/>
    <w:uiPriority w:val="1"/>
    <w:rsid w:val="00135E81"/>
    <w:rPr>
      <w:rFonts w:ascii="Arial" w:eastAsia="Arial" w:hAnsi="Arial" w:cs="Arial"/>
      <w:sz w:val="14"/>
      <w:szCs w:val="14"/>
      <w:lang w:bidi="en-US"/>
    </w:rPr>
  </w:style>
  <w:style w:type="paragraph" w:styleId="a5">
    <w:name w:val="Balloon Text"/>
    <w:basedOn w:val="a"/>
    <w:link w:val="a6"/>
    <w:uiPriority w:val="99"/>
    <w:semiHidden/>
    <w:unhideWhenUsed/>
    <w:rsid w:val="00135E81"/>
    <w:rPr>
      <w:rFonts w:ascii="Tahoma" w:hAnsi="Tahoma" w:cs="Tahoma"/>
      <w:sz w:val="16"/>
      <w:szCs w:val="16"/>
    </w:rPr>
  </w:style>
  <w:style w:type="character" w:customStyle="1" w:styleId="a6">
    <w:name w:val="Текст выноски Знак"/>
    <w:basedOn w:val="a0"/>
    <w:link w:val="a5"/>
    <w:uiPriority w:val="99"/>
    <w:semiHidden/>
    <w:rsid w:val="00135E81"/>
    <w:rPr>
      <w:rFonts w:ascii="Tahoma" w:eastAsia="Arial" w:hAnsi="Tahoma" w:cs="Tahoma"/>
      <w:sz w:val="16"/>
      <w:szCs w:val="16"/>
      <w:lang w:bidi="en-US"/>
    </w:rPr>
  </w:style>
  <w:style w:type="character" w:customStyle="1" w:styleId="40">
    <w:name w:val="Заголовок 4 Знак"/>
    <w:basedOn w:val="a0"/>
    <w:link w:val="4"/>
    <w:uiPriority w:val="1"/>
    <w:rsid w:val="00B83447"/>
    <w:rPr>
      <w:rFonts w:ascii="Arial" w:eastAsia="Arial" w:hAnsi="Arial" w:cs="Arial"/>
      <w:b/>
      <w:bCs/>
      <w:sz w:val="15"/>
      <w:szCs w:val="15"/>
      <w:lang w:bidi="en-US"/>
    </w:rPr>
  </w:style>
  <w:style w:type="character" w:customStyle="1" w:styleId="10">
    <w:name w:val="Заголовок 1 Знак"/>
    <w:basedOn w:val="a0"/>
    <w:link w:val="1"/>
    <w:uiPriority w:val="9"/>
    <w:rsid w:val="00FE63F7"/>
    <w:rPr>
      <w:rFonts w:asciiTheme="majorHAnsi" w:eastAsiaTheme="majorEastAsia" w:hAnsiTheme="majorHAnsi" w:cstheme="majorBidi"/>
      <w:b/>
      <w:bCs/>
      <w:color w:val="365F91" w:themeColor="accent1" w:themeShade="BF"/>
      <w:sz w:val="28"/>
      <w:szCs w:val="28"/>
      <w:lang w:bidi="en-US"/>
    </w:rPr>
  </w:style>
  <w:style w:type="paragraph" w:styleId="a7">
    <w:name w:val="List Paragraph"/>
    <w:basedOn w:val="a"/>
    <w:uiPriority w:val="34"/>
    <w:qFormat/>
    <w:rsid w:val="00FE63F7"/>
    <w:pPr>
      <w:spacing w:before="56"/>
      <w:ind w:left="330" w:hanging="227"/>
    </w:pPr>
  </w:style>
  <w:style w:type="table" w:customStyle="1" w:styleId="TableNormal">
    <w:name w:val="Table Normal"/>
    <w:uiPriority w:val="2"/>
    <w:semiHidden/>
    <w:unhideWhenUsed/>
    <w:qFormat/>
    <w:rsid w:val="00FE63F7"/>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63F7"/>
    <w:pPr>
      <w:ind w:left="80"/>
    </w:pPr>
  </w:style>
  <w:style w:type="character" w:customStyle="1" w:styleId="20">
    <w:name w:val="Заголовок 2 Знак"/>
    <w:basedOn w:val="a0"/>
    <w:link w:val="2"/>
    <w:uiPriority w:val="9"/>
    <w:semiHidden/>
    <w:rsid w:val="00C56E23"/>
    <w:rPr>
      <w:rFonts w:asciiTheme="majorHAnsi" w:eastAsiaTheme="majorEastAsia" w:hAnsiTheme="majorHAnsi" w:cstheme="majorBidi"/>
      <w:b/>
      <w:bCs/>
      <w:color w:val="4F81BD" w:themeColor="accent1"/>
      <w:sz w:val="26"/>
      <w:szCs w:val="26"/>
      <w:lang w:bidi="en-US"/>
    </w:rPr>
  </w:style>
  <w:style w:type="character" w:customStyle="1" w:styleId="50">
    <w:name w:val="Заголовок 5 Знак"/>
    <w:basedOn w:val="a0"/>
    <w:link w:val="5"/>
    <w:uiPriority w:val="9"/>
    <w:rsid w:val="00123FB7"/>
    <w:rPr>
      <w:rFonts w:asciiTheme="majorHAnsi" w:eastAsiaTheme="majorEastAsia" w:hAnsiTheme="majorHAnsi" w:cstheme="majorBidi"/>
      <w:color w:val="243F60" w:themeColor="accent1" w:themeShade="7F"/>
      <w:lang w:bidi="en-US"/>
    </w:rPr>
  </w:style>
  <w:style w:type="table" w:styleId="a8">
    <w:name w:val="Table Grid"/>
    <w:basedOn w:val="a1"/>
    <w:uiPriority w:val="39"/>
    <w:rsid w:val="00B96557"/>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B026B8"/>
    <w:rPr>
      <w:rFonts w:asciiTheme="majorHAnsi" w:eastAsiaTheme="majorEastAsia" w:hAnsiTheme="majorHAnsi" w:cstheme="majorBidi"/>
      <w:i/>
      <w:iCs/>
      <w:color w:val="404040" w:themeColor="text1" w:themeTint="BF"/>
      <w:lang w:bidi="en-US"/>
    </w:rPr>
  </w:style>
  <w:style w:type="paragraph" w:styleId="a9">
    <w:name w:val="header"/>
    <w:basedOn w:val="a"/>
    <w:link w:val="aa"/>
    <w:uiPriority w:val="99"/>
    <w:unhideWhenUsed/>
    <w:rsid w:val="005B66C1"/>
    <w:pPr>
      <w:tabs>
        <w:tab w:val="center" w:pos="4677"/>
        <w:tab w:val="right" w:pos="9355"/>
      </w:tabs>
    </w:pPr>
  </w:style>
  <w:style w:type="character" w:customStyle="1" w:styleId="aa">
    <w:name w:val="Верхний колонтитул Знак"/>
    <w:basedOn w:val="a0"/>
    <w:link w:val="a9"/>
    <w:uiPriority w:val="99"/>
    <w:rsid w:val="005B66C1"/>
    <w:rPr>
      <w:rFonts w:ascii="Arial" w:eastAsia="Arial" w:hAnsi="Arial" w:cs="Arial"/>
      <w:lang w:bidi="en-US"/>
    </w:rPr>
  </w:style>
  <w:style w:type="paragraph" w:styleId="ab">
    <w:name w:val="footer"/>
    <w:basedOn w:val="a"/>
    <w:link w:val="ac"/>
    <w:uiPriority w:val="99"/>
    <w:unhideWhenUsed/>
    <w:rsid w:val="005B66C1"/>
    <w:pPr>
      <w:tabs>
        <w:tab w:val="center" w:pos="4677"/>
        <w:tab w:val="right" w:pos="9355"/>
      </w:tabs>
    </w:pPr>
  </w:style>
  <w:style w:type="character" w:customStyle="1" w:styleId="ac">
    <w:name w:val="Нижний колонтитул Знак"/>
    <w:basedOn w:val="a0"/>
    <w:link w:val="ab"/>
    <w:uiPriority w:val="99"/>
    <w:rsid w:val="005B66C1"/>
    <w:rPr>
      <w:rFonts w:ascii="Arial" w:eastAsia="Arial" w:hAnsi="Arial" w:cs="Arial"/>
      <w:lang w:bidi="en-US"/>
    </w:rPr>
  </w:style>
  <w:style w:type="character" w:styleId="ad">
    <w:name w:val="Hyperlink"/>
    <w:basedOn w:val="a0"/>
    <w:uiPriority w:val="99"/>
    <w:semiHidden/>
    <w:unhideWhenUsed/>
    <w:rsid w:val="00E03C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280979">
      <w:bodyDiv w:val="1"/>
      <w:marLeft w:val="0"/>
      <w:marRight w:val="0"/>
      <w:marTop w:val="0"/>
      <w:marBottom w:val="0"/>
      <w:divBdr>
        <w:top w:val="none" w:sz="0" w:space="0" w:color="auto"/>
        <w:left w:val="none" w:sz="0" w:space="0" w:color="auto"/>
        <w:bottom w:val="none" w:sz="0" w:space="0" w:color="auto"/>
        <w:right w:val="none" w:sz="0" w:space="0" w:color="auto"/>
      </w:divBdr>
    </w:div>
    <w:div w:id="464353424">
      <w:bodyDiv w:val="1"/>
      <w:marLeft w:val="0"/>
      <w:marRight w:val="0"/>
      <w:marTop w:val="0"/>
      <w:marBottom w:val="0"/>
      <w:divBdr>
        <w:top w:val="none" w:sz="0" w:space="0" w:color="auto"/>
        <w:left w:val="none" w:sz="0" w:space="0" w:color="auto"/>
        <w:bottom w:val="none" w:sz="0" w:space="0" w:color="auto"/>
        <w:right w:val="none" w:sz="0" w:space="0" w:color="auto"/>
      </w:divBdr>
    </w:div>
    <w:div w:id="692459189">
      <w:bodyDiv w:val="1"/>
      <w:marLeft w:val="0"/>
      <w:marRight w:val="0"/>
      <w:marTop w:val="0"/>
      <w:marBottom w:val="0"/>
      <w:divBdr>
        <w:top w:val="none" w:sz="0" w:space="0" w:color="auto"/>
        <w:left w:val="none" w:sz="0" w:space="0" w:color="auto"/>
        <w:bottom w:val="none" w:sz="0" w:space="0" w:color="auto"/>
        <w:right w:val="none" w:sz="0" w:space="0" w:color="auto"/>
      </w:divBdr>
    </w:div>
    <w:div w:id="999771931">
      <w:bodyDiv w:val="1"/>
      <w:marLeft w:val="0"/>
      <w:marRight w:val="0"/>
      <w:marTop w:val="0"/>
      <w:marBottom w:val="0"/>
      <w:divBdr>
        <w:top w:val="none" w:sz="0" w:space="0" w:color="auto"/>
        <w:left w:val="none" w:sz="0" w:space="0" w:color="auto"/>
        <w:bottom w:val="none" w:sz="0" w:space="0" w:color="auto"/>
        <w:right w:val="none" w:sz="0" w:space="0" w:color="auto"/>
      </w:divBdr>
    </w:div>
    <w:div w:id="145078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mailto:opt@scanlink.by" TargetMode="Externa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25</Pages>
  <Words>7772</Words>
  <Characters>44307</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51976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12</cp:revision>
  <cp:lastPrinted>2019-01-21T13:11:00Z</cp:lastPrinted>
  <dcterms:created xsi:type="dcterms:W3CDTF">2019-02-11T08:27:00Z</dcterms:created>
  <dcterms:modified xsi:type="dcterms:W3CDTF">2019-12-04T14:59:00Z</dcterms:modified>
</cp:coreProperties>
</file>