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56D9F" w14:textId="77777777" w:rsidR="00F11611" w:rsidRPr="00FF6E43" w:rsidRDefault="004E23B5">
      <w:pPr>
        <w:spacing w:before="115"/>
        <w:ind w:left="126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noProof/>
          <w:lang w:val="en-US" w:eastAsia="ru-RU" w:bidi="ar-SA"/>
        </w:rPr>
        <w:drawing>
          <wp:anchor distT="0" distB="0" distL="114300" distR="114300" simplePos="0" relativeHeight="251711488" behindDoc="0" locked="0" layoutInCell="1" allowOverlap="1" wp14:anchorId="5BA27D13" wp14:editId="03A51779">
            <wp:simplePos x="0" y="0"/>
            <wp:positionH relativeFrom="column">
              <wp:posOffset>-162692</wp:posOffset>
            </wp:positionH>
            <wp:positionV relativeFrom="paragraph">
              <wp:posOffset>77716</wp:posOffset>
            </wp:positionV>
            <wp:extent cx="10392068" cy="480401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3946" cy="4814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CB43E8" w14:textId="77777777" w:rsidR="00F11611" w:rsidRPr="00FF6E43" w:rsidRDefault="00F11611">
      <w:pPr>
        <w:pStyle w:val="a3"/>
        <w:spacing w:before="6"/>
        <w:rPr>
          <w:rFonts w:ascii="Arial" w:hAnsi="Arial" w:cs="Arial"/>
          <w:b/>
          <w:sz w:val="11"/>
        </w:rPr>
      </w:pPr>
    </w:p>
    <w:p w14:paraId="3CF8D846" w14:textId="77777777" w:rsidR="00F11611" w:rsidRPr="00FF6E43" w:rsidRDefault="00F11611">
      <w:pPr>
        <w:rPr>
          <w:rFonts w:ascii="Arial" w:hAnsi="Arial" w:cs="Arial"/>
        </w:rPr>
        <w:sectPr w:rsidR="00F11611" w:rsidRPr="00FF6E43" w:rsidSect="00FF6E43">
          <w:type w:val="continuous"/>
          <w:pgSz w:w="16840" w:h="11910" w:orient="landscape" w:code="9"/>
          <w:pgMar w:top="200" w:right="2420" w:bottom="280" w:left="440" w:header="720" w:footer="720" w:gutter="0"/>
          <w:cols w:space="720"/>
          <w:docGrid w:linePitch="299"/>
        </w:sectPr>
      </w:pPr>
    </w:p>
    <w:p w14:paraId="318DC9BA" w14:textId="77777777" w:rsidR="00F11611" w:rsidRPr="00FF6E43" w:rsidRDefault="00945A60">
      <w:pPr>
        <w:pStyle w:val="a3"/>
        <w:spacing w:before="5" w:after="1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0"/>
          <w:lang w:val="en-US" w:eastAsia="ru-RU" w:bidi="ar-SA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6F824110" wp14:editId="73070748">
                <wp:simplePos x="0" y="0"/>
                <wp:positionH relativeFrom="column">
                  <wp:posOffset>909955</wp:posOffset>
                </wp:positionH>
                <wp:positionV relativeFrom="paragraph">
                  <wp:posOffset>-52705</wp:posOffset>
                </wp:positionV>
                <wp:extent cx="5475605" cy="1211580"/>
                <wp:effectExtent l="0" t="0" r="2540" b="0"/>
                <wp:wrapNone/>
                <wp:docPr id="12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5605" cy="1211580"/>
                          <a:chOff x="0" y="0"/>
                          <a:chExt cx="4536" cy="885"/>
                        </a:xfrm>
                      </wpg:grpSpPr>
                      <wps:wsp>
                        <wps:cNvPr id="13" name="AutoShape 278"/>
                        <wps:cNvSpPr>
                          <a:spLocks/>
                        </wps:cNvSpPr>
                        <wps:spPr bwMode="auto">
                          <a:xfrm>
                            <a:off x="470" y="205"/>
                            <a:ext cx="269" cy="490"/>
                          </a:xfrm>
                          <a:custGeom>
                            <a:avLst/>
                            <a:gdLst>
                              <a:gd name="T0" fmla="*/ 128 w 269"/>
                              <a:gd name="T1" fmla="*/ 216 h 490"/>
                              <a:gd name="T2" fmla="*/ 0 w 269"/>
                              <a:gd name="T3" fmla="*/ 216 h 490"/>
                              <a:gd name="T4" fmla="*/ 0 w 269"/>
                              <a:gd name="T5" fmla="*/ 695 h 490"/>
                              <a:gd name="T6" fmla="*/ 142 w 269"/>
                              <a:gd name="T7" fmla="*/ 695 h 490"/>
                              <a:gd name="T8" fmla="*/ 142 w 269"/>
                              <a:gd name="T9" fmla="*/ 403 h 490"/>
                              <a:gd name="T10" fmla="*/ 168 w 269"/>
                              <a:gd name="T11" fmla="*/ 386 h 490"/>
                              <a:gd name="T12" fmla="*/ 201 w 269"/>
                              <a:gd name="T13" fmla="*/ 369 h 490"/>
                              <a:gd name="T14" fmla="*/ 235 w 269"/>
                              <a:gd name="T15" fmla="*/ 354 h 490"/>
                              <a:gd name="T16" fmla="*/ 269 w 269"/>
                              <a:gd name="T17" fmla="*/ 340 h 490"/>
                              <a:gd name="T18" fmla="*/ 269 w 269"/>
                              <a:gd name="T19" fmla="*/ 262 h 490"/>
                              <a:gd name="T20" fmla="*/ 128 w 269"/>
                              <a:gd name="T21" fmla="*/ 262 h 490"/>
                              <a:gd name="T22" fmla="*/ 128 w 269"/>
                              <a:gd name="T23" fmla="*/ 216 h 490"/>
                              <a:gd name="T24" fmla="*/ 269 w 269"/>
                              <a:gd name="T25" fmla="*/ 206 h 490"/>
                              <a:gd name="T26" fmla="*/ 235 w 269"/>
                              <a:gd name="T27" fmla="*/ 215 h 490"/>
                              <a:gd name="T28" fmla="*/ 195 w 269"/>
                              <a:gd name="T29" fmla="*/ 229 h 490"/>
                              <a:gd name="T30" fmla="*/ 157 w 269"/>
                              <a:gd name="T31" fmla="*/ 246 h 490"/>
                              <a:gd name="T32" fmla="*/ 128 w 269"/>
                              <a:gd name="T33" fmla="*/ 262 h 490"/>
                              <a:gd name="T34" fmla="*/ 269 w 269"/>
                              <a:gd name="T35" fmla="*/ 262 h 490"/>
                              <a:gd name="T36" fmla="*/ 269 w 269"/>
                              <a:gd name="T37" fmla="*/ 206 h 490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9" h="490">
                                <a:moveTo>
                                  <a:pt x="128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489"/>
                                </a:lnTo>
                                <a:lnTo>
                                  <a:pt x="142" y="489"/>
                                </a:lnTo>
                                <a:lnTo>
                                  <a:pt x="142" y="197"/>
                                </a:lnTo>
                                <a:lnTo>
                                  <a:pt x="168" y="180"/>
                                </a:lnTo>
                                <a:lnTo>
                                  <a:pt x="201" y="163"/>
                                </a:lnTo>
                                <a:lnTo>
                                  <a:pt x="235" y="148"/>
                                </a:lnTo>
                                <a:lnTo>
                                  <a:pt x="269" y="134"/>
                                </a:lnTo>
                                <a:lnTo>
                                  <a:pt x="269" y="56"/>
                                </a:lnTo>
                                <a:lnTo>
                                  <a:pt x="128" y="56"/>
                                </a:lnTo>
                                <a:lnTo>
                                  <a:pt x="128" y="10"/>
                                </a:lnTo>
                                <a:close/>
                                <a:moveTo>
                                  <a:pt x="269" y="0"/>
                                </a:moveTo>
                                <a:lnTo>
                                  <a:pt x="235" y="9"/>
                                </a:lnTo>
                                <a:lnTo>
                                  <a:pt x="195" y="23"/>
                                </a:lnTo>
                                <a:lnTo>
                                  <a:pt x="157" y="40"/>
                                </a:lnTo>
                                <a:lnTo>
                                  <a:pt x="128" y="56"/>
                                </a:lnTo>
                                <a:lnTo>
                                  <a:pt x="269" y="56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77"/>
                        <wps:cNvSpPr>
                          <a:spLocks/>
                        </wps:cNvSpPr>
                        <wps:spPr bwMode="auto">
                          <a:xfrm>
                            <a:off x="0" y="205"/>
                            <a:ext cx="417" cy="679"/>
                          </a:xfrm>
                          <a:custGeom>
                            <a:avLst/>
                            <a:gdLst>
                              <a:gd name="T0" fmla="*/ 20 w 417"/>
                              <a:gd name="T1" fmla="*/ 877 h 679"/>
                              <a:gd name="T2" fmla="*/ 65 w 417"/>
                              <a:gd name="T3" fmla="*/ 882 h 679"/>
                              <a:gd name="T4" fmla="*/ 116 w 417"/>
                              <a:gd name="T5" fmla="*/ 884 h 679"/>
                              <a:gd name="T6" fmla="*/ 274 w 417"/>
                              <a:gd name="T7" fmla="*/ 866 h 679"/>
                              <a:gd name="T8" fmla="*/ 379 w 417"/>
                              <a:gd name="T9" fmla="*/ 797 h 679"/>
                              <a:gd name="T10" fmla="*/ 96 w 417"/>
                              <a:gd name="T11" fmla="*/ 766 h 679"/>
                              <a:gd name="T12" fmla="*/ 60 w 417"/>
                              <a:gd name="T13" fmla="*/ 764 h 679"/>
                              <a:gd name="T14" fmla="*/ 28 w 417"/>
                              <a:gd name="T15" fmla="*/ 761 h 679"/>
                              <a:gd name="T16" fmla="*/ 275 w 417"/>
                              <a:gd name="T17" fmla="*/ 656 h 679"/>
                              <a:gd name="T18" fmla="*/ 265 w 417"/>
                              <a:gd name="T19" fmla="*/ 715 h 679"/>
                              <a:gd name="T20" fmla="*/ 178 w 417"/>
                              <a:gd name="T21" fmla="*/ 761 h 679"/>
                              <a:gd name="T22" fmla="*/ 393 w 417"/>
                              <a:gd name="T23" fmla="*/ 766 h 679"/>
                              <a:gd name="T24" fmla="*/ 417 w 417"/>
                              <a:gd name="T25" fmla="*/ 659 h 679"/>
                              <a:gd name="T26" fmla="*/ 222 w 417"/>
                              <a:gd name="T27" fmla="*/ 206 h 679"/>
                              <a:gd name="T28" fmla="*/ 64 w 417"/>
                              <a:gd name="T29" fmla="*/ 244 h 679"/>
                              <a:gd name="T30" fmla="*/ 5 w 417"/>
                              <a:gd name="T31" fmla="*/ 342 h 679"/>
                              <a:gd name="T32" fmla="*/ 0 w 417"/>
                              <a:gd name="T33" fmla="*/ 510 h 679"/>
                              <a:gd name="T34" fmla="*/ 38 w 417"/>
                              <a:gd name="T35" fmla="*/ 637 h 679"/>
                              <a:gd name="T36" fmla="*/ 147 w 417"/>
                              <a:gd name="T37" fmla="*/ 683 h 679"/>
                              <a:gd name="T38" fmla="*/ 216 w 417"/>
                              <a:gd name="T39" fmla="*/ 675 h 679"/>
                              <a:gd name="T40" fmla="*/ 275 w 417"/>
                              <a:gd name="T41" fmla="*/ 656 h 679"/>
                              <a:gd name="T42" fmla="*/ 417 w 417"/>
                              <a:gd name="T43" fmla="*/ 560 h 679"/>
                              <a:gd name="T44" fmla="*/ 165 w 417"/>
                              <a:gd name="T45" fmla="*/ 557 h 679"/>
                              <a:gd name="T46" fmla="*/ 144 w 417"/>
                              <a:gd name="T47" fmla="*/ 530 h 679"/>
                              <a:gd name="T48" fmla="*/ 141 w 417"/>
                              <a:gd name="T49" fmla="*/ 405 h 679"/>
                              <a:gd name="T50" fmla="*/ 155 w 417"/>
                              <a:gd name="T51" fmla="*/ 350 h 679"/>
                              <a:gd name="T52" fmla="*/ 218 w 417"/>
                              <a:gd name="T53" fmla="*/ 328 h 679"/>
                              <a:gd name="T54" fmla="*/ 417 w 417"/>
                              <a:gd name="T55" fmla="*/ 222 h 679"/>
                              <a:gd name="T56" fmla="*/ 320 w 417"/>
                              <a:gd name="T57" fmla="*/ 210 h 679"/>
                              <a:gd name="T58" fmla="*/ 222 w 417"/>
                              <a:gd name="T59" fmla="*/ 206 h 679"/>
                              <a:gd name="T60" fmla="*/ 218 w 417"/>
                              <a:gd name="T61" fmla="*/ 328 h 679"/>
                              <a:gd name="T62" fmla="*/ 246 w 417"/>
                              <a:gd name="T63" fmla="*/ 328 h 679"/>
                              <a:gd name="T64" fmla="*/ 275 w 417"/>
                              <a:gd name="T65" fmla="*/ 330 h 679"/>
                              <a:gd name="T66" fmla="*/ 254 w 417"/>
                              <a:gd name="T67" fmla="*/ 544 h 679"/>
                              <a:gd name="T68" fmla="*/ 208 w 417"/>
                              <a:gd name="T69" fmla="*/ 558 h 679"/>
                              <a:gd name="T70" fmla="*/ 417 w 417"/>
                              <a:gd name="T71" fmla="*/ 560 h 679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417" h="679">
                                <a:moveTo>
                                  <a:pt x="28" y="555"/>
                                </a:moveTo>
                                <a:lnTo>
                                  <a:pt x="20" y="671"/>
                                </a:lnTo>
                                <a:lnTo>
                                  <a:pt x="40" y="673"/>
                                </a:lnTo>
                                <a:lnTo>
                                  <a:pt x="65" y="676"/>
                                </a:lnTo>
                                <a:lnTo>
                                  <a:pt x="90" y="678"/>
                                </a:lnTo>
                                <a:lnTo>
                                  <a:pt x="116" y="678"/>
                                </a:lnTo>
                                <a:lnTo>
                                  <a:pt x="201" y="674"/>
                                </a:lnTo>
                                <a:lnTo>
                                  <a:pt x="274" y="660"/>
                                </a:lnTo>
                                <a:lnTo>
                                  <a:pt x="334" y="632"/>
                                </a:lnTo>
                                <a:lnTo>
                                  <a:pt x="379" y="591"/>
                                </a:lnTo>
                                <a:lnTo>
                                  <a:pt x="393" y="560"/>
                                </a:lnTo>
                                <a:lnTo>
                                  <a:pt x="96" y="560"/>
                                </a:lnTo>
                                <a:lnTo>
                                  <a:pt x="78" y="559"/>
                                </a:lnTo>
                                <a:lnTo>
                                  <a:pt x="60" y="558"/>
                                </a:lnTo>
                                <a:lnTo>
                                  <a:pt x="43" y="557"/>
                                </a:lnTo>
                                <a:lnTo>
                                  <a:pt x="28" y="555"/>
                                </a:lnTo>
                                <a:close/>
                                <a:moveTo>
                                  <a:pt x="417" y="450"/>
                                </a:moveTo>
                                <a:lnTo>
                                  <a:pt x="275" y="450"/>
                                </a:lnTo>
                                <a:lnTo>
                                  <a:pt x="275" y="465"/>
                                </a:lnTo>
                                <a:lnTo>
                                  <a:pt x="265" y="509"/>
                                </a:lnTo>
                                <a:lnTo>
                                  <a:pt x="233" y="539"/>
                                </a:lnTo>
                                <a:lnTo>
                                  <a:pt x="178" y="555"/>
                                </a:lnTo>
                                <a:lnTo>
                                  <a:pt x="96" y="560"/>
                                </a:lnTo>
                                <a:lnTo>
                                  <a:pt x="393" y="560"/>
                                </a:lnTo>
                                <a:lnTo>
                                  <a:pt x="407" y="532"/>
                                </a:lnTo>
                                <a:lnTo>
                                  <a:pt x="417" y="453"/>
                                </a:lnTo>
                                <a:lnTo>
                                  <a:pt x="417" y="450"/>
                                </a:lnTo>
                                <a:close/>
                                <a:moveTo>
                                  <a:pt x="222" y="0"/>
                                </a:moveTo>
                                <a:lnTo>
                                  <a:pt x="128" y="10"/>
                                </a:lnTo>
                                <a:lnTo>
                                  <a:pt x="64" y="38"/>
                                </a:lnTo>
                                <a:lnTo>
                                  <a:pt x="25" y="81"/>
                                </a:lnTo>
                                <a:lnTo>
                                  <a:pt x="5" y="136"/>
                                </a:lnTo>
                                <a:lnTo>
                                  <a:pt x="0" y="199"/>
                                </a:lnTo>
                                <a:lnTo>
                                  <a:pt x="0" y="304"/>
                                </a:lnTo>
                                <a:lnTo>
                                  <a:pt x="10" y="376"/>
                                </a:lnTo>
                                <a:lnTo>
                                  <a:pt x="38" y="431"/>
                                </a:lnTo>
                                <a:lnTo>
                                  <a:pt x="84" y="465"/>
                                </a:lnTo>
                                <a:lnTo>
                                  <a:pt x="147" y="477"/>
                                </a:lnTo>
                                <a:lnTo>
                                  <a:pt x="184" y="475"/>
                                </a:lnTo>
                                <a:lnTo>
                                  <a:pt x="216" y="469"/>
                                </a:lnTo>
                                <a:lnTo>
                                  <a:pt x="247" y="461"/>
                                </a:lnTo>
                                <a:lnTo>
                                  <a:pt x="275" y="450"/>
                                </a:lnTo>
                                <a:lnTo>
                                  <a:pt x="417" y="450"/>
                                </a:lnTo>
                                <a:lnTo>
                                  <a:pt x="417" y="354"/>
                                </a:lnTo>
                                <a:lnTo>
                                  <a:pt x="185" y="354"/>
                                </a:lnTo>
                                <a:lnTo>
                                  <a:pt x="165" y="351"/>
                                </a:lnTo>
                                <a:lnTo>
                                  <a:pt x="151" y="341"/>
                                </a:lnTo>
                                <a:lnTo>
                                  <a:pt x="144" y="324"/>
                                </a:lnTo>
                                <a:lnTo>
                                  <a:pt x="141" y="304"/>
                                </a:lnTo>
                                <a:lnTo>
                                  <a:pt x="141" y="199"/>
                                </a:lnTo>
                                <a:lnTo>
                                  <a:pt x="144" y="168"/>
                                </a:lnTo>
                                <a:lnTo>
                                  <a:pt x="155" y="144"/>
                                </a:lnTo>
                                <a:lnTo>
                                  <a:pt x="178" y="128"/>
                                </a:lnTo>
                                <a:lnTo>
                                  <a:pt x="218" y="122"/>
                                </a:lnTo>
                                <a:lnTo>
                                  <a:pt x="417" y="122"/>
                                </a:lnTo>
                                <a:lnTo>
                                  <a:pt x="417" y="16"/>
                                </a:lnTo>
                                <a:lnTo>
                                  <a:pt x="370" y="9"/>
                                </a:lnTo>
                                <a:lnTo>
                                  <a:pt x="320" y="4"/>
                                </a:lnTo>
                                <a:lnTo>
                                  <a:pt x="270" y="1"/>
                                </a:lnTo>
                                <a:lnTo>
                                  <a:pt x="222" y="0"/>
                                </a:lnTo>
                                <a:close/>
                                <a:moveTo>
                                  <a:pt x="417" y="122"/>
                                </a:moveTo>
                                <a:lnTo>
                                  <a:pt x="218" y="122"/>
                                </a:lnTo>
                                <a:lnTo>
                                  <a:pt x="232" y="122"/>
                                </a:lnTo>
                                <a:lnTo>
                                  <a:pt x="246" y="122"/>
                                </a:lnTo>
                                <a:lnTo>
                                  <a:pt x="260" y="123"/>
                                </a:lnTo>
                                <a:lnTo>
                                  <a:pt x="275" y="124"/>
                                </a:lnTo>
                                <a:lnTo>
                                  <a:pt x="275" y="328"/>
                                </a:lnTo>
                                <a:lnTo>
                                  <a:pt x="254" y="338"/>
                                </a:lnTo>
                                <a:lnTo>
                                  <a:pt x="232" y="346"/>
                                </a:lnTo>
                                <a:lnTo>
                                  <a:pt x="208" y="352"/>
                                </a:lnTo>
                                <a:lnTo>
                                  <a:pt x="185" y="354"/>
                                </a:lnTo>
                                <a:lnTo>
                                  <a:pt x="417" y="354"/>
                                </a:lnTo>
                                <a:lnTo>
                                  <a:pt x="417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76"/>
                        <wps:cNvSpPr>
                          <a:spLocks/>
                        </wps:cNvSpPr>
                        <wps:spPr bwMode="auto">
                          <a:xfrm>
                            <a:off x="764" y="205"/>
                            <a:ext cx="400" cy="500"/>
                          </a:xfrm>
                          <a:custGeom>
                            <a:avLst/>
                            <a:gdLst>
                              <a:gd name="T0" fmla="*/ 206 w 400"/>
                              <a:gd name="T1" fmla="*/ 206 h 500"/>
                              <a:gd name="T2" fmla="*/ 123 w 400"/>
                              <a:gd name="T3" fmla="*/ 216 h 500"/>
                              <a:gd name="T4" fmla="*/ 64 w 400"/>
                              <a:gd name="T5" fmla="*/ 244 h 500"/>
                              <a:gd name="T6" fmla="*/ 27 w 400"/>
                              <a:gd name="T7" fmla="*/ 286 h 500"/>
                              <a:gd name="T8" fmla="*/ 6 w 400"/>
                              <a:gd name="T9" fmla="*/ 338 h 500"/>
                              <a:gd name="T10" fmla="*/ 0 w 400"/>
                              <a:gd name="T11" fmla="*/ 398 h 500"/>
                              <a:gd name="T12" fmla="*/ 0 w 400"/>
                              <a:gd name="T13" fmla="*/ 510 h 500"/>
                              <a:gd name="T14" fmla="*/ 7 w 400"/>
                              <a:gd name="T15" fmla="*/ 576 h 500"/>
                              <a:gd name="T16" fmla="*/ 31 w 400"/>
                              <a:gd name="T17" fmla="*/ 630 h 500"/>
                              <a:gd name="T18" fmla="*/ 72 w 400"/>
                              <a:gd name="T19" fmla="*/ 671 h 500"/>
                              <a:gd name="T20" fmla="*/ 133 w 400"/>
                              <a:gd name="T21" fmla="*/ 696 h 500"/>
                              <a:gd name="T22" fmla="*/ 215 w 400"/>
                              <a:gd name="T23" fmla="*/ 705 h 500"/>
                              <a:gd name="T24" fmla="*/ 265 w 400"/>
                              <a:gd name="T25" fmla="*/ 703 h 500"/>
                              <a:gd name="T26" fmla="*/ 314 w 400"/>
                              <a:gd name="T27" fmla="*/ 696 h 500"/>
                              <a:gd name="T28" fmla="*/ 358 w 400"/>
                              <a:gd name="T29" fmla="*/ 686 h 500"/>
                              <a:gd name="T30" fmla="*/ 395 w 400"/>
                              <a:gd name="T31" fmla="*/ 675 h 500"/>
                              <a:gd name="T32" fmla="*/ 378 w 400"/>
                              <a:gd name="T33" fmla="*/ 589 h 500"/>
                              <a:gd name="T34" fmla="*/ 228 w 400"/>
                              <a:gd name="T35" fmla="*/ 589 h 500"/>
                              <a:gd name="T36" fmla="*/ 188 w 400"/>
                              <a:gd name="T37" fmla="*/ 586 h 500"/>
                              <a:gd name="T38" fmla="*/ 161 w 400"/>
                              <a:gd name="T39" fmla="*/ 575 h 500"/>
                              <a:gd name="T40" fmla="*/ 146 w 400"/>
                              <a:gd name="T41" fmla="*/ 553 h 500"/>
                              <a:gd name="T42" fmla="*/ 142 w 400"/>
                              <a:gd name="T43" fmla="*/ 519 h 500"/>
                              <a:gd name="T44" fmla="*/ 142 w 400"/>
                              <a:gd name="T45" fmla="*/ 505 h 500"/>
                              <a:gd name="T46" fmla="*/ 400 w 400"/>
                              <a:gd name="T47" fmla="*/ 505 h 500"/>
                              <a:gd name="T48" fmla="*/ 400 w 400"/>
                              <a:gd name="T49" fmla="*/ 405 h 500"/>
                              <a:gd name="T50" fmla="*/ 399 w 400"/>
                              <a:gd name="T51" fmla="*/ 399 h 500"/>
                              <a:gd name="T52" fmla="*/ 142 w 400"/>
                              <a:gd name="T53" fmla="*/ 399 h 500"/>
                              <a:gd name="T54" fmla="*/ 142 w 400"/>
                              <a:gd name="T55" fmla="*/ 378 h 500"/>
                              <a:gd name="T56" fmla="*/ 145 w 400"/>
                              <a:gd name="T57" fmla="*/ 355 h 500"/>
                              <a:gd name="T58" fmla="*/ 156 w 400"/>
                              <a:gd name="T59" fmla="*/ 335 h 500"/>
                              <a:gd name="T60" fmla="*/ 176 w 400"/>
                              <a:gd name="T61" fmla="*/ 322 h 500"/>
                              <a:gd name="T62" fmla="*/ 207 w 400"/>
                              <a:gd name="T63" fmla="*/ 317 h 500"/>
                              <a:gd name="T64" fmla="*/ 386 w 400"/>
                              <a:gd name="T65" fmla="*/ 317 h 500"/>
                              <a:gd name="T66" fmla="*/ 378 w 400"/>
                              <a:gd name="T67" fmla="*/ 290 h 500"/>
                              <a:gd name="T68" fmla="*/ 343 w 400"/>
                              <a:gd name="T69" fmla="*/ 246 h 500"/>
                              <a:gd name="T70" fmla="*/ 287 w 400"/>
                              <a:gd name="T71" fmla="*/ 217 h 500"/>
                              <a:gd name="T72" fmla="*/ 206 w 400"/>
                              <a:gd name="T73" fmla="*/ 206 h 500"/>
                              <a:gd name="T74" fmla="*/ 374 w 400"/>
                              <a:gd name="T75" fmla="*/ 568 h 500"/>
                              <a:gd name="T76" fmla="*/ 340 w 400"/>
                              <a:gd name="T77" fmla="*/ 577 h 500"/>
                              <a:gd name="T78" fmla="*/ 302 w 400"/>
                              <a:gd name="T79" fmla="*/ 583 h 500"/>
                              <a:gd name="T80" fmla="*/ 264 w 400"/>
                              <a:gd name="T81" fmla="*/ 587 h 500"/>
                              <a:gd name="T82" fmla="*/ 228 w 400"/>
                              <a:gd name="T83" fmla="*/ 589 h 500"/>
                              <a:gd name="T84" fmla="*/ 378 w 400"/>
                              <a:gd name="T85" fmla="*/ 589 h 500"/>
                              <a:gd name="T86" fmla="*/ 374 w 400"/>
                              <a:gd name="T87" fmla="*/ 568 h 500"/>
                              <a:gd name="T88" fmla="*/ 386 w 400"/>
                              <a:gd name="T89" fmla="*/ 317 h 500"/>
                              <a:gd name="T90" fmla="*/ 207 w 400"/>
                              <a:gd name="T91" fmla="*/ 317 h 500"/>
                              <a:gd name="T92" fmla="*/ 237 w 400"/>
                              <a:gd name="T93" fmla="*/ 322 h 500"/>
                              <a:gd name="T94" fmla="*/ 255 w 400"/>
                              <a:gd name="T95" fmla="*/ 335 h 500"/>
                              <a:gd name="T96" fmla="*/ 264 w 400"/>
                              <a:gd name="T97" fmla="*/ 355 h 500"/>
                              <a:gd name="T98" fmla="*/ 266 w 400"/>
                              <a:gd name="T99" fmla="*/ 378 h 500"/>
                              <a:gd name="T100" fmla="*/ 266 w 400"/>
                              <a:gd name="T101" fmla="*/ 399 h 500"/>
                              <a:gd name="T102" fmla="*/ 399 w 400"/>
                              <a:gd name="T103" fmla="*/ 399 h 500"/>
                              <a:gd name="T104" fmla="*/ 395 w 400"/>
                              <a:gd name="T105" fmla="*/ 344 h 500"/>
                              <a:gd name="T106" fmla="*/ 386 w 400"/>
                              <a:gd name="T107" fmla="*/ 317 h 500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00" h="500">
                                <a:moveTo>
                                  <a:pt x="206" y="0"/>
                                </a:moveTo>
                                <a:lnTo>
                                  <a:pt x="123" y="10"/>
                                </a:lnTo>
                                <a:lnTo>
                                  <a:pt x="64" y="38"/>
                                </a:lnTo>
                                <a:lnTo>
                                  <a:pt x="27" y="80"/>
                                </a:lnTo>
                                <a:lnTo>
                                  <a:pt x="6" y="132"/>
                                </a:lnTo>
                                <a:lnTo>
                                  <a:pt x="0" y="192"/>
                                </a:lnTo>
                                <a:lnTo>
                                  <a:pt x="0" y="304"/>
                                </a:lnTo>
                                <a:lnTo>
                                  <a:pt x="7" y="370"/>
                                </a:lnTo>
                                <a:lnTo>
                                  <a:pt x="31" y="424"/>
                                </a:lnTo>
                                <a:lnTo>
                                  <a:pt x="72" y="465"/>
                                </a:lnTo>
                                <a:lnTo>
                                  <a:pt x="133" y="490"/>
                                </a:lnTo>
                                <a:lnTo>
                                  <a:pt x="215" y="499"/>
                                </a:lnTo>
                                <a:lnTo>
                                  <a:pt x="265" y="497"/>
                                </a:lnTo>
                                <a:lnTo>
                                  <a:pt x="314" y="490"/>
                                </a:lnTo>
                                <a:lnTo>
                                  <a:pt x="358" y="480"/>
                                </a:lnTo>
                                <a:lnTo>
                                  <a:pt x="395" y="469"/>
                                </a:lnTo>
                                <a:lnTo>
                                  <a:pt x="378" y="383"/>
                                </a:lnTo>
                                <a:lnTo>
                                  <a:pt x="228" y="383"/>
                                </a:lnTo>
                                <a:lnTo>
                                  <a:pt x="188" y="380"/>
                                </a:lnTo>
                                <a:lnTo>
                                  <a:pt x="161" y="369"/>
                                </a:lnTo>
                                <a:lnTo>
                                  <a:pt x="146" y="347"/>
                                </a:lnTo>
                                <a:lnTo>
                                  <a:pt x="142" y="313"/>
                                </a:lnTo>
                                <a:lnTo>
                                  <a:pt x="142" y="299"/>
                                </a:lnTo>
                                <a:lnTo>
                                  <a:pt x="400" y="299"/>
                                </a:lnTo>
                                <a:lnTo>
                                  <a:pt x="400" y="199"/>
                                </a:lnTo>
                                <a:lnTo>
                                  <a:pt x="399" y="193"/>
                                </a:lnTo>
                                <a:lnTo>
                                  <a:pt x="142" y="193"/>
                                </a:lnTo>
                                <a:lnTo>
                                  <a:pt x="142" y="172"/>
                                </a:lnTo>
                                <a:lnTo>
                                  <a:pt x="145" y="149"/>
                                </a:lnTo>
                                <a:lnTo>
                                  <a:pt x="156" y="129"/>
                                </a:lnTo>
                                <a:lnTo>
                                  <a:pt x="176" y="116"/>
                                </a:lnTo>
                                <a:lnTo>
                                  <a:pt x="207" y="111"/>
                                </a:lnTo>
                                <a:lnTo>
                                  <a:pt x="386" y="111"/>
                                </a:lnTo>
                                <a:lnTo>
                                  <a:pt x="378" y="84"/>
                                </a:lnTo>
                                <a:lnTo>
                                  <a:pt x="343" y="40"/>
                                </a:lnTo>
                                <a:lnTo>
                                  <a:pt x="287" y="11"/>
                                </a:lnTo>
                                <a:lnTo>
                                  <a:pt x="206" y="0"/>
                                </a:lnTo>
                                <a:close/>
                                <a:moveTo>
                                  <a:pt x="374" y="362"/>
                                </a:moveTo>
                                <a:lnTo>
                                  <a:pt x="340" y="371"/>
                                </a:lnTo>
                                <a:lnTo>
                                  <a:pt x="302" y="377"/>
                                </a:lnTo>
                                <a:lnTo>
                                  <a:pt x="264" y="381"/>
                                </a:lnTo>
                                <a:lnTo>
                                  <a:pt x="228" y="383"/>
                                </a:lnTo>
                                <a:lnTo>
                                  <a:pt x="378" y="383"/>
                                </a:lnTo>
                                <a:lnTo>
                                  <a:pt x="374" y="362"/>
                                </a:lnTo>
                                <a:close/>
                                <a:moveTo>
                                  <a:pt x="386" y="111"/>
                                </a:moveTo>
                                <a:lnTo>
                                  <a:pt x="207" y="111"/>
                                </a:lnTo>
                                <a:lnTo>
                                  <a:pt x="237" y="116"/>
                                </a:lnTo>
                                <a:lnTo>
                                  <a:pt x="255" y="129"/>
                                </a:lnTo>
                                <a:lnTo>
                                  <a:pt x="264" y="149"/>
                                </a:lnTo>
                                <a:lnTo>
                                  <a:pt x="266" y="172"/>
                                </a:lnTo>
                                <a:lnTo>
                                  <a:pt x="266" y="193"/>
                                </a:lnTo>
                                <a:lnTo>
                                  <a:pt x="399" y="193"/>
                                </a:lnTo>
                                <a:lnTo>
                                  <a:pt x="395" y="138"/>
                                </a:lnTo>
                                <a:lnTo>
                                  <a:pt x="386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75"/>
                        <wps:cNvSpPr>
                          <a:spLocks/>
                        </wps:cNvSpPr>
                        <wps:spPr bwMode="auto">
                          <a:xfrm>
                            <a:off x="1204" y="205"/>
                            <a:ext cx="400" cy="500"/>
                          </a:xfrm>
                          <a:custGeom>
                            <a:avLst/>
                            <a:gdLst>
                              <a:gd name="T0" fmla="*/ 206 w 400"/>
                              <a:gd name="T1" fmla="*/ 206 h 500"/>
                              <a:gd name="T2" fmla="*/ 123 w 400"/>
                              <a:gd name="T3" fmla="*/ 216 h 500"/>
                              <a:gd name="T4" fmla="*/ 65 w 400"/>
                              <a:gd name="T5" fmla="*/ 244 h 500"/>
                              <a:gd name="T6" fmla="*/ 27 w 400"/>
                              <a:gd name="T7" fmla="*/ 286 h 500"/>
                              <a:gd name="T8" fmla="*/ 6 w 400"/>
                              <a:gd name="T9" fmla="*/ 338 h 500"/>
                              <a:gd name="T10" fmla="*/ 0 w 400"/>
                              <a:gd name="T11" fmla="*/ 398 h 500"/>
                              <a:gd name="T12" fmla="*/ 0 w 400"/>
                              <a:gd name="T13" fmla="*/ 510 h 500"/>
                              <a:gd name="T14" fmla="*/ 8 w 400"/>
                              <a:gd name="T15" fmla="*/ 576 h 500"/>
                              <a:gd name="T16" fmla="*/ 31 w 400"/>
                              <a:gd name="T17" fmla="*/ 630 h 500"/>
                              <a:gd name="T18" fmla="*/ 72 w 400"/>
                              <a:gd name="T19" fmla="*/ 671 h 500"/>
                              <a:gd name="T20" fmla="*/ 133 w 400"/>
                              <a:gd name="T21" fmla="*/ 696 h 500"/>
                              <a:gd name="T22" fmla="*/ 215 w 400"/>
                              <a:gd name="T23" fmla="*/ 705 h 500"/>
                              <a:gd name="T24" fmla="*/ 265 w 400"/>
                              <a:gd name="T25" fmla="*/ 703 h 500"/>
                              <a:gd name="T26" fmla="*/ 314 w 400"/>
                              <a:gd name="T27" fmla="*/ 696 h 500"/>
                              <a:gd name="T28" fmla="*/ 358 w 400"/>
                              <a:gd name="T29" fmla="*/ 686 h 500"/>
                              <a:gd name="T30" fmla="*/ 395 w 400"/>
                              <a:gd name="T31" fmla="*/ 675 h 500"/>
                              <a:gd name="T32" fmla="*/ 378 w 400"/>
                              <a:gd name="T33" fmla="*/ 589 h 500"/>
                              <a:gd name="T34" fmla="*/ 229 w 400"/>
                              <a:gd name="T35" fmla="*/ 589 h 500"/>
                              <a:gd name="T36" fmla="*/ 188 w 400"/>
                              <a:gd name="T37" fmla="*/ 586 h 500"/>
                              <a:gd name="T38" fmla="*/ 161 w 400"/>
                              <a:gd name="T39" fmla="*/ 575 h 500"/>
                              <a:gd name="T40" fmla="*/ 146 w 400"/>
                              <a:gd name="T41" fmla="*/ 553 h 500"/>
                              <a:gd name="T42" fmla="*/ 142 w 400"/>
                              <a:gd name="T43" fmla="*/ 519 h 500"/>
                              <a:gd name="T44" fmla="*/ 142 w 400"/>
                              <a:gd name="T45" fmla="*/ 505 h 500"/>
                              <a:gd name="T46" fmla="*/ 400 w 400"/>
                              <a:gd name="T47" fmla="*/ 505 h 500"/>
                              <a:gd name="T48" fmla="*/ 400 w 400"/>
                              <a:gd name="T49" fmla="*/ 405 h 500"/>
                              <a:gd name="T50" fmla="*/ 399 w 400"/>
                              <a:gd name="T51" fmla="*/ 399 h 500"/>
                              <a:gd name="T52" fmla="*/ 142 w 400"/>
                              <a:gd name="T53" fmla="*/ 399 h 500"/>
                              <a:gd name="T54" fmla="*/ 142 w 400"/>
                              <a:gd name="T55" fmla="*/ 378 h 500"/>
                              <a:gd name="T56" fmla="*/ 145 w 400"/>
                              <a:gd name="T57" fmla="*/ 355 h 500"/>
                              <a:gd name="T58" fmla="*/ 156 w 400"/>
                              <a:gd name="T59" fmla="*/ 335 h 500"/>
                              <a:gd name="T60" fmla="*/ 176 w 400"/>
                              <a:gd name="T61" fmla="*/ 322 h 500"/>
                              <a:gd name="T62" fmla="*/ 207 w 400"/>
                              <a:gd name="T63" fmla="*/ 317 h 500"/>
                              <a:gd name="T64" fmla="*/ 386 w 400"/>
                              <a:gd name="T65" fmla="*/ 317 h 500"/>
                              <a:gd name="T66" fmla="*/ 378 w 400"/>
                              <a:gd name="T67" fmla="*/ 290 h 500"/>
                              <a:gd name="T68" fmla="*/ 343 w 400"/>
                              <a:gd name="T69" fmla="*/ 246 h 500"/>
                              <a:gd name="T70" fmla="*/ 287 w 400"/>
                              <a:gd name="T71" fmla="*/ 217 h 500"/>
                              <a:gd name="T72" fmla="*/ 206 w 400"/>
                              <a:gd name="T73" fmla="*/ 206 h 500"/>
                              <a:gd name="T74" fmla="*/ 374 w 400"/>
                              <a:gd name="T75" fmla="*/ 568 h 500"/>
                              <a:gd name="T76" fmla="*/ 340 w 400"/>
                              <a:gd name="T77" fmla="*/ 577 h 500"/>
                              <a:gd name="T78" fmla="*/ 302 w 400"/>
                              <a:gd name="T79" fmla="*/ 583 h 500"/>
                              <a:gd name="T80" fmla="*/ 264 w 400"/>
                              <a:gd name="T81" fmla="*/ 587 h 500"/>
                              <a:gd name="T82" fmla="*/ 229 w 400"/>
                              <a:gd name="T83" fmla="*/ 589 h 500"/>
                              <a:gd name="T84" fmla="*/ 378 w 400"/>
                              <a:gd name="T85" fmla="*/ 589 h 500"/>
                              <a:gd name="T86" fmla="*/ 374 w 400"/>
                              <a:gd name="T87" fmla="*/ 568 h 500"/>
                              <a:gd name="T88" fmla="*/ 386 w 400"/>
                              <a:gd name="T89" fmla="*/ 317 h 500"/>
                              <a:gd name="T90" fmla="*/ 207 w 400"/>
                              <a:gd name="T91" fmla="*/ 317 h 500"/>
                              <a:gd name="T92" fmla="*/ 237 w 400"/>
                              <a:gd name="T93" fmla="*/ 322 h 500"/>
                              <a:gd name="T94" fmla="*/ 255 w 400"/>
                              <a:gd name="T95" fmla="*/ 335 h 500"/>
                              <a:gd name="T96" fmla="*/ 264 w 400"/>
                              <a:gd name="T97" fmla="*/ 355 h 500"/>
                              <a:gd name="T98" fmla="*/ 266 w 400"/>
                              <a:gd name="T99" fmla="*/ 378 h 500"/>
                              <a:gd name="T100" fmla="*/ 266 w 400"/>
                              <a:gd name="T101" fmla="*/ 399 h 500"/>
                              <a:gd name="T102" fmla="*/ 399 w 400"/>
                              <a:gd name="T103" fmla="*/ 399 h 500"/>
                              <a:gd name="T104" fmla="*/ 395 w 400"/>
                              <a:gd name="T105" fmla="*/ 344 h 500"/>
                              <a:gd name="T106" fmla="*/ 386 w 400"/>
                              <a:gd name="T107" fmla="*/ 317 h 500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00" h="500">
                                <a:moveTo>
                                  <a:pt x="206" y="0"/>
                                </a:moveTo>
                                <a:lnTo>
                                  <a:pt x="123" y="10"/>
                                </a:lnTo>
                                <a:lnTo>
                                  <a:pt x="65" y="38"/>
                                </a:lnTo>
                                <a:lnTo>
                                  <a:pt x="27" y="80"/>
                                </a:lnTo>
                                <a:lnTo>
                                  <a:pt x="6" y="132"/>
                                </a:lnTo>
                                <a:lnTo>
                                  <a:pt x="0" y="192"/>
                                </a:lnTo>
                                <a:lnTo>
                                  <a:pt x="0" y="304"/>
                                </a:lnTo>
                                <a:lnTo>
                                  <a:pt x="8" y="370"/>
                                </a:lnTo>
                                <a:lnTo>
                                  <a:pt x="31" y="424"/>
                                </a:lnTo>
                                <a:lnTo>
                                  <a:pt x="72" y="465"/>
                                </a:lnTo>
                                <a:lnTo>
                                  <a:pt x="133" y="490"/>
                                </a:lnTo>
                                <a:lnTo>
                                  <a:pt x="215" y="499"/>
                                </a:lnTo>
                                <a:lnTo>
                                  <a:pt x="265" y="497"/>
                                </a:lnTo>
                                <a:lnTo>
                                  <a:pt x="314" y="490"/>
                                </a:lnTo>
                                <a:lnTo>
                                  <a:pt x="358" y="480"/>
                                </a:lnTo>
                                <a:lnTo>
                                  <a:pt x="395" y="469"/>
                                </a:lnTo>
                                <a:lnTo>
                                  <a:pt x="378" y="383"/>
                                </a:lnTo>
                                <a:lnTo>
                                  <a:pt x="229" y="383"/>
                                </a:lnTo>
                                <a:lnTo>
                                  <a:pt x="188" y="380"/>
                                </a:lnTo>
                                <a:lnTo>
                                  <a:pt x="161" y="369"/>
                                </a:lnTo>
                                <a:lnTo>
                                  <a:pt x="146" y="347"/>
                                </a:lnTo>
                                <a:lnTo>
                                  <a:pt x="142" y="313"/>
                                </a:lnTo>
                                <a:lnTo>
                                  <a:pt x="142" y="299"/>
                                </a:lnTo>
                                <a:lnTo>
                                  <a:pt x="400" y="299"/>
                                </a:lnTo>
                                <a:lnTo>
                                  <a:pt x="400" y="199"/>
                                </a:lnTo>
                                <a:lnTo>
                                  <a:pt x="399" y="193"/>
                                </a:lnTo>
                                <a:lnTo>
                                  <a:pt x="142" y="193"/>
                                </a:lnTo>
                                <a:lnTo>
                                  <a:pt x="142" y="172"/>
                                </a:lnTo>
                                <a:lnTo>
                                  <a:pt x="145" y="149"/>
                                </a:lnTo>
                                <a:lnTo>
                                  <a:pt x="156" y="129"/>
                                </a:lnTo>
                                <a:lnTo>
                                  <a:pt x="176" y="116"/>
                                </a:lnTo>
                                <a:lnTo>
                                  <a:pt x="207" y="111"/>
                                </a:lnTo>
                                <a:lnTo>
                                  <a:pt x="386" y="111"/>
                                </a:lnTo>
                                <a:lnTo>
                                  <a:pt x="378" y="84"/>
                                </a:lnTo>
                                <a:lnTo>
                                  <a:pt x="343" y="40"/>
                                </a:lnTo>
                                <a:lnTo>
                                  <a:pt x="287" y="11"/>
                                </a:lnTo>
                                <a:lnTo>
                                  <a:pt x="206" y="0"/>
                                </a:lnTo>
                                <a:close/>
                                <a:moveTo>
                                  <a:pt x="374" y="362"/>
                                </a:moveTo>
                                <a:lnTo>
                                  <a:pt x="340" y="371"/>
                                </a:lnTo>
                                <a:lnTo>
                                  <a:pt x="302" y="377"/>
                                </a:lnTo>
                                <a:lnTo>
                                  <a:pt x="264" y="381"/>
                                </a:lnTo>
                                <a:lnTo>
                                  <a:pt x="229" y="383"/>
                                </a:lnTo>
                                <a:lnTo>
                                  <a:pt x="378" y="383"/>
                                </a:lnTo>
                                <a:lnTo>
                                  <a:pt x="374" y="362"/>
                                </a:lnTo>
                                <a:close/>
                                <a:moveTo>
                                  <a:pt x="386" y="111"/>
                                </a:moveTo>
                                <a:lnTo>
                                  <a:pt x="207" y="111"/>
                                </a:lnTo>
                                <a:lnTo>
                                  <a:pt x="237" y="116"/>
                                </a:lnTo>
                                <a:lnTo>
                                  <a:pt x="255" y="129"/>
                                </a:lnTo>
                                <a:lnTo>
                                  <a:pt x="264" y="149"/>
                                </a:lnTo>
                                <a:lnTo>
                                  <a:pt x="266" y="172"/>
                                </a:lnTo>
                                <a:lnTo>
                                  <a:pt x="266" y="193"/>
                                </a:lnTo>
                                <a:lnTo>
                                  <a:pt x="399" y="193"/>
                                </a:lnTo>
                                <a:lnTo>
                                  <a:pt x="395" y="138"/>
                                </a:lnTo>
                                <a:lnTo>
                                  <a:pt x="386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74"/>
                        <wps:cNvSpPr>
                          <a:spLocks/>
                        </wps:cNvSpPr>
                        <wps:spPr bwMode="auto">
                          <a:xfrm>
                            <a:off x="1648" y="205"/>
                            <a:ext cx="422" cy="490"/>
                          </a:xfrm>
                          <a:custGeom>
                            <a:avLst/>
                            <a:gdLst>
                              <a:gd name="T0" fmla="*/ 106 w 422"/>
                              <a:gd name="T1" fmla="*/ 216 h 490"/>
                              <a:gd name="T2" fmla="*/ 0 w 422"/>
                              <a:gd name="T3" fmla="*/ 216 h 490"/>
                              <a:gd name="T4" fmla="*/ 0 w 422"/>
                              <a:gd name="T5" fmla="*/ 695 h 490"/>
                              <a:gd name="T6" fmla="*/ 142 w 422"/>
                              <a:gd name="T7" fmla="*/ 695 h 490"/>
                              <a:gd name="T8" fmla="*/ 142 w 422"/>
                              <a:gd name="T9" fmla="*/ 378 h 490"/>
                              <a:gd name="T10" fmla="*/ 167 w 422"/>
                              <a:gd name="T11" fmla="*/ 366 h 490"/>
                              <a:gd name="T12" fmla="*/ 196 w 422"/>
                              <a:gd name="T13" fmla="*/ 355 h 490"/>
                              <a:gd name="T14" fmla="*/ 223 w 422"/>
                              <a:gd name="T15" fmla="*/ 347 h 490"/>
                              <a:gd name="T16" fmla="*/ 245 w 422"/>
                              <a:gd name="T17" fmla="*/ 344 h 490"/>
                              <a:gd name="T18" fmla="*/ 420 w 422"/>
                              <a:gd name="T19" fmla="*/ 344 h 490"/>
                              <a:gd name="T20" fmla="*/ 416 w 422"/>
                              <a:gd name="T21" fmla="*/ 296 h 490"/>
                              <a:gd name="T22" fmla="*/ 399 w 422"/>
                              <a:gd name="T23" fmla="*/ 252 h 490"/>
                              <a:gd name="T24" fmla="*/ 120 w 422"/>
                              <a:gd name="T25" fmla="*/ 252 h 490"/>
                              <a:gd name="T26" fmla="*/ 106 w 422"/>
                              <a:gd name="T27" fmla="*/ 216 h 490"/>
                              <a:gd name="T28" fmla="*/ 420 w 422"/>
                              <a:gd name="T29" fmla="*/ 344 h 490"/>
                              <a:gd name="T30" fmla="*/ 245 w 422"/>
                              <a:gd name="T31" fmla="*/ 344 h 490"/>
                              <a:gd name="T32" fmla="*/ 261 w 422"/>
                              <a:gd name="T33" fmla="*/ 346 h 490"/>
                              <a:gd name="T34" fmla="*/ 272 w 422"/>
                              <a:gd name="T35" fmla="*/ 353 h 490"/>
                              <a:gd name="T36" fmla="*/ 278 w 422"/>
                              <a:gd name="T37" fmla="*/ 364 h 490"/>
                              <a:gd name="T38" fmla="*/ 280 w 422"/>
                              <a:gd name="T39" fmla="*/ 378 h 490"/>
                              <a:gd name="T40" fmla="*/ 280 w 422"/>
                              <a:gd name="T41" fmla="*/ 695 h 490"/>
                              <a:gd name="T42" fmla="*/ 422 w 422"/>
                              <a:gd name="T43" fmla="*/ 695 h 490"/>
                              <a:gd name="T44" fmla="*/ 422 w 422"/>
                              <a:gd name="T45" fmla="*/ 359 h 490"/>
                              <a:gd name="T46" fmla="*/ 420 w 422"/>
                              <a:gd name="T47" fmla="*/ 344 h 490"/>
                              <a:gd name="T48" fmla="*/ 311 w 422"/>
                              <a:gd name="T49" fmla="*/ 206 h 490"/>
                              <a:gd name="T50" fmla="*/ 267 w 422"/>
                              <a:gd name="T51" fmla="*/ 209 h 490"/>
                              <a:gd name="T52" fmla="*/ 217 w 422"/>
                              <a:gd name="T53" fmla="*/ 218 h 490"/>
                              <a:gd name="T54" fmla="*/ 167 w 422"/>
                              <a:gd name="T55" fmla="*/ 233 h 490"/>
                              <a:gd name="T56" fmla="*/ 120 w 422"/>
                              <a:gd name="T57" fmla="*/ 252 h 490"/>
                              <a:gd name="T58" fmla="*/ 399 w 422"/>
                              <a:gd name="T59" fmla="*/ 252 h 490"/>
                              <a:gd name="T60" fmla="*/ 397 w 422"/>
                              <a:gd name="T61" fmla="*/ 248 h 490"/>
                              <a:gd name="T62" fmla="*/ 363 w 422"/>
                              <a:gd name="T63" fmla="*/ 217 h 490"/>
                              <a:gd name="T64" fmla="*/ 311 w 422"/>
                              <a:gd name="T65" fmla="*/ 206 h 490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22" h="490">
                                <a:moveTo>
                                  <a:pt x="106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489"/>
                                </a:lnTo>
                                <a:lnTo>
                                  <a:pt x="142" y="489"/>
                                </a:lnTo>
                                <a:lnTo>
                                  <a:pt x="142" y="172"/>
                                </a:lnTo>
                                <a:lnTo>
                                  <a:pt x="167" y="160"/>
                                </a:lnTo>
                                <a:lnTo>
                                  <a:pt x="196" y="149"/>
                                </a:lnTo>
                                <a:lnTo>
                                  <a:pt x="223" y="141"/>
                                </a:lnTo>
                                <a:lnTo>
                                  <a:pt x="245" y="138"/>
                                </a:lnTo>
                                <a:lnTo>
                                  <a:pt x="420" y="138"/>
                                </a:lnTo>
                                <a:lnTo>
                                  <a:pt x="416" y="90"/>
                                </a:lnTo>
                                <a:lnTo>
                                  <a:pt x="399" y="46"/>
                                </a:lnTo>
                                <a:lnTo>
                                  <a:pt x="120" y="46"/>
                                </a:lnTo>
                                <a:lnTo>
                                  <a:pt x="106" y="10"/>
                                </a:lnTo>
                                <a:close/>
                                <a:moveTo>
                                  <a:pt x="420" y="138"/>
                                </a:moveTo>
                                <a:lnTo>
                                  <a:pt x="245" y="138"/>
                                </a:lnTo>
                                <a:lnTo>
                                  <a:pt x="261" y="140"/>
                                </a:lnTo>
                                <a:lnTo>
                                  <a:pt x="272" y="147"/>
                                </a:lnTo>
                                <a:lnTo>
                                  <a:pt x="278" y="158"/>
                                </a:lnTo>
                                <a:lnTo>
                                  <a:pt x="280" y="172"/>
                                </a:lnTo>
                                <a:lnTo>
                                  <a:pt x="280" y="489"/>
                                </a:lnTo>
                                <a:lnTo>
                                  <a:pt x="422" y="489"/>
                                </a:lnTo>
                                <a:lnTo>
                                  <a:pt x="422" y="153"/>
                                </a:lnTo>
                                <a:lnTo>
                                  <a:pt x="420" y="138"/>
                                </a:lnTo>
                                <a:close/>
                                <a:moveTo>
                                  <a:pt x="311" y="0"/>
                                </a:moveTo>
                                <a:lnTo>
                                  <a:pt x="267" y="3"/>
                                </a:lnTo>
                                <a:lnTo>
                                  <a:pt x="217" y="12"/>
                                </a:lnTo>
                                <a:lnTo>
                                  <a:pt x="167" y="27"/>
                                </a:lnTo>
                                <a:lnTo>
                                  <a:pt x="120" y="46"/>
                                </a:lnTo>
                                <a:lnTo>
                                  <a:pt x="399" y="46"/>
                                </a:lnTo>
                                <a:lnTo>
                                  <a:pt x="397" y="42"/>
                                </a:lnTo>
                                <a:lnTo>
                                  <a:pt x="363" y="11"/>
                                </a:lnTo>
                                <a:lnTo>
                                  <a:pt x="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73"/>
                        <wps:cNvSpPr>
                          <a:spLocks/>
                        </wps:cNvSpPr>
                        <wps:spPr bwMode="auto">
                          <a:xfrm>
                            <a:off x="2087" y="215"/>
                            <a:ext cx="659" cy="480"/>
                          </a:xfrm>
                          <a:custGeom>
                            <a:avLst/>
                            <a:gdLst>
                              <a:gd name="T0" fmla="*/ 130 w 659"/>
                              <a:gd name="T1" fmla="*/ 216 h 480"/>
                              <a:gd name="T2" fmla="*/ 0 w 659"/>
                              <a:gd name="T3" fmla="*/ 216 h 480"/>
                              <a:gd name="T4" fmla="*/ 83 w 659"/>
                              <a:gd name="T5" fmla="*/ 695 h 480"/>
                              <a:gd name="T6" fmla="*/ 237 w 659"/>
                              <a:gd name="T7" fmla="*/ 695 h 480"/>
                              <a:gd name="T8" fmla="*/ 295 w 659"/>
                              <a:gd name="T9" fmla="*/ 496 h 480"/>
                              <a:gd name="T10" fmla="*/ 176 w 659"/>
                              <a:gd name="T11" fmla="*/ 496 h 480"/>
                              <a:gd name="T12" fmla="*/ 130 w 659"/>
                              <a:gd name="T13" fmla="*/ 216 h 480"/>
                              <a:gd name="T14" fmla="*/ 450 w 659"/>
                              <a:gd name="T15" fmla="*/ 382 h 480"/>
                              <a:gd name="T16" fmla="*/ 329 w 659"/>
                              <a:gd name="T17" fmla="*/ 382 h 480"/>
                              <a:gd name="T18" fmla="*/ 423 w 659"/>
                              <a:gd name="T19" fmla="*/ 695 h 480"/>
                              <a:gd name="T20" fmla="*/ 576 w 659"/>
                              <a:gd name="T21" fmla="*/ 695 h 480"/>
                              <a:gd name="T22" fmla="*/ 611 w 659"/>
                              <a:gd name="T23" fmla="*/ 496 h 480"/>
                              <a:gd name="T24" fmla="*/ 484 w 659"/>
                              <a:gd name="T25" fmla="*/ 496 h 480"/>
                              <a:gd name="T26" fmla="*/ 450 w 659"/>
                              <a:gd name="T27" fmla="*/ 382 h 480"/>
                              <a:gd name="T28" fmla="*/ 401 w 659"/>
                              <a:gd name="T29" fmla="*/ 216 h 480"/>
                              <a:gd name="T30" fmla="*/ 259 w 659"/>
                              <a:gd name="T31" fmla="*/ 216 h 480"/>
                              <a:gd name="T32" fmla="*/ 176 w 659"/>
                              <a:gd name="T33" fmla="*/ 496 h 480"/>
                              <a:gd name="T34" fmla="*/ 295 w 659"/>
                              <a:gd name="T35" fmla="*/ 496 h 480"/>
                              <a:gd name="T36" fmla="*/ 329 w 659"/>
                              <a:gd name="T37" fmla="*/ 382 h 480"/>
                              <a:gd name="T38" fmla="*/ 450 w 659"/>
                              <a:gd name="T39" fmla="*/ 382 h 480"/>
                              <a:gd name="T40" fmla="*/ 401 w 659"/>
                              <a:gd name="T41" fmla="*/ 216 h 480"/>
                              <a:gd name="T42" fmla="*/ 659 w 659"/>
                              <a:gd name="T43" fmla="*/ 216 h 480"/>
                              <a:gd name="T44" fmla="*/ 529 w 659"/>
                              <a:gd name="T45" fmla="*/ 216 h 480"/>
                              <a:gd name="T46" fmla="*/ 484 w 659"/>
                              <a:gd name="T47" fmla="*/ 496 h 480"/>
                              <a:gd name="T48" fmla="*/ 611 w 659"/>
                              <a:gd name="T49" fmla="*/ 496 h 480"/>
                              <a:gd name="T50" fmla="*/ 659 w 659"/>
                              <a:gd name="T51" fmla="*/ 216 h 480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659" h="480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83" y="479"/>
                                </a:lnTo>
                                <a:lnTo>
                                  <a:pt x="237" y="479"/>
                                </a:lnTo>
                                <a:lnTo>
                                  <a:pt x="295" y="280"/>
                                </a:lnTo>
                                <a:lnTo>
                                  <a:pt x="176" y="280"/>
                                </a:lnTo>
                                <a:lnTo>
                                  <a:pt x="130" y="0"/>
                                </a:lnTo>
                                <a:close/>
                                <a:moveTo>
                                  <a:pt x="450" y="166"/>
                                </a:moveTo>
                                <a:lnTo>
                                  <a:pt x="329" y="166"/>
                                </a:lnTo>
                                <a:lnTo>
                                  <a:pt x="423" y="479"/>
                                </a:lnTo>
                                <a:lnTo>
                                  <a:pt x="576" y="479"/>
                                </a:lnTo>
                                <a:lnTo>
                                  <a:pt x="611" y="280"/>
                                </a:lnTo>
                                <a:lnTo>
                                  <a:pt x="484" y="280"/>
                                </a:lnTo>
                                <a:lnTo>
                                  <a:pt x="450" y="166"/>
                                </a:lnTo>
                                <a:close/>
                                <a:moveTo>
                                  <a:pt x="401" y="0"/>
                                </a:moveTo>
                                <a:lnTo>
                                  <a:pt x="259" y="0"/>
                                </a:lnTo>
                                <a:lnTo>
                                  <a:pt x="176" y="280"/>
                                </a:lnTo>
                                <a:lnTo>
                                  <a:pt x="295" y="280"/>
                                </a:lnTo>
                                <a:lnTo>
                                  <a:pt x="329" y="166"/>
                                </a:lnTo>
                                <a:lnTo>
                                  <a:pt x="450" y="166"/>
                                </a:lnTo>
                                <a:lnTo>
                                  <a:pt x="401" y="0"/>
                                </a:lnTo>
                                <a:close/>
                                <a:moveTo>
                                  <a:pt x="659" y="0"/>
                                </a:moveTo>
                                <a:lnTo>
                                  <a:pt x="529" y="0"/>
                                </a:lnTo>
                                <a:lnTo>
                                  <a:pt x="484" y="280"/>
                                </a:lnTo>
                                <a:lnTo>
                                  <a:pt x="611" y="280"/>
                                </a:lnTo>
                                <a:lnTo>
                                  <a:pt x="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72"/>
                        <wps:cNvSpPr>
                          <a:spLocks/>
                        </wps:cNvSpPr>
                        <wps:spPr bwMode="auto">
                          <a:xfrm>
                            <a:off x="2763" y="205"/>
                            <a:ext cx="434" cy="500"/>
                          </a:xfrm>
                          <a:custGeom>
                            <a:avLst/>
                            <a:gdLst>
                              <a:gd name="T0" fmla="*/ 216 w 434"/>
                              <a:gd name="T1" fmla="*/ 206 h 500"/>
                              <a:gd name="T2" fmla="*/ 128 w 434"/>
                              <a:gd name="T3" fmla="*/ 217 h 500"/>
                              <a:gd name="T4" fmla="*/ 66 w 434"/>
                              <a:gd name="T5" fmla="*/ 246 h 500"/>
                              <a:gd name="T6" fmla="*/ 27 w 434"/>
                              <a:gd name="T7" fmla="*/ 289 h 500"/>
                              <a:gd name="T8" fmla="*/ 6 w 434"/>
                              <a:gd name="T9" fmla="*/ 342 h 500"/>
                              <a:gd name="T10" fmla="*/ 0 w 434"/>
                              <a:gd name="T11" fmla="*/ 400 h 500"/>
                              <a:gd name="T12" fmla="*/ 0 w 434"/>
                              <a:gd name="T13" fmla="*/ 511 h 500"/>
                              <a:gd name="T14" fmla="*/ 6 w 434"/>
                              <a:gd name="T15" fmla="*/ 569 h 500"/>
                              <a:gd name="T16" fmla="*/ 27 w 434"/>
                              <a:gd name="T17" fmla="*/ 622 h 500"/>
                              <a:gd name="T18" fmla="*/ 66 w 434"/>
                              <a:gd name="T19" fmla="*/ 665 h 500"/>
                              <a:gd name="T20" fmla="*/ 128 w 434"/>
                              <a:gd name="T21" fmla="*/ 694 h 500"/>
                              <a:gd name="T22" fmla="*/ 216 w 434"/>
                              <a:gd name="T23" fmla="*/ 705 h 500"/>
                              <a:gd name="T24" fmla="*/ 304 w 434"/>
                              <a:gd name="T25" fmla="*/ 694 h 500"/>
                              <a:gd name="T26" fmla="*/ 366 w 434"/>
                              <a:gd name="T27" fmla="*/ 665 h 500"/>
                              <a:gd name="T28" fmla="*/ 406 w 434"/>
                              <a:gd name="T29" fmla="*/ 622 h 500"/>
                              <a:gd name="T30" fmla="*/ 420 w 434"/>
                              <a:gd name="T31" fmla="*/ 586 h 500"/>
                              <a:gd name="T32" fmla="*/ 216 w 434"/>
                              <a:gd name="T33" fmla="*/ 586 h 500"/>
                              <a:gd name="T34" fmla="*/ 183 w 434"/>
                              <a:gd name="T35" fmla="*/ 581 h 500"/>
                              <a:gd name="T36" fmla="*/ 160 w 434"/>
                              <a:gd name="T37" fmla="*/ 567 h 500"/>
                              <a:gd name="T38" fmla="*/ 146 w 434"/>
                              <a:gd name="T39" fmla="*/ 545 h 500"/>
                              <a:gd name="T40" fmla="*/ 141 w 434"/>
                              <a:gd name="T41" fmla="*/ 515 h 500"/>
                              <a:gd name="T42" fmla="*/ 141 w 434"/>
                              <a:gd name="T43" fmla="*/ 396 h 500"/>
                              <a:gd name="T44" fmla="*/ 146 w 434"/>
                              <a:gd name="T45" fmla="*/ 366 h 500"/>
                              <a:gd name="T46" fmla="*/ 160 w 434"/>
                              <a:gd name="T47" fmla="*/ 343 h 500"/>
                              <a:gd name="T48" fmla="*/ 183 w 434"/>
                              <a:gd name="T49" fmla="*/ 330 h 500"/>
                              <a:gd name="T50" fmla="*/ 216 w 434"/>
                              <a:gd name="T51" fmla="*/ 325 h 500"/>
                              <a:gd name="T52" fmla="*/ 420 w 434"/>
                              <a:gd name="T53" fmla="*/ 325 h 500"/>
                              <a:gd name="T54" fmla="*/ 406 w 434"/>
                              <a:gd name="T55" fmla="*/ 289 h 500"/>
                              <a:gd name="T56" fmla="*/ 366 w 434"/>
                              <a:gd name="T57" fmla="*/ 246 h 500"/>
                              <a:gd name="T58" fmla="*/ 304 w 434"/>
                              <a:gd name="T59" fmla="*/ 217 h 500"/>
                              <a:gd name="T60" fmla="*/ 216 w 434"/>
                              <a:gd name="T61" fmla="*/ 206 h 500"/>
                              <a:gd name="T62" fmla="*/ 420 w 434"/>
                              <a:gd name="T63" fmla="*/ 325 h 500"/>
                              <a:gd name="T64" fmla="*/ 216 w 434"/>
                              <a:gd name="T65" fmla="*/ 325 h 500"/>
                              <a:gd name="T66" fmla="*/ 250 w 434"/>
                              <a:gd name="T67" fmla="*/ 330 h 500"/>
                              <a:gd name="T68" fmla="*/ 273 w 434"/>
                              <a:gd name="T69" fmla="*/ 343 h 500"/>
                              <a:gd name="T70" fmla="*/ 287 w 434"/>
                              <a:gd name="T71" fmla="*/ 366 h 500"/>
                              <a:gd name="T72" fmla="*/ 291 w 434"/>
                              <a:gd name="T73" fmla="*/ 396 h 500"/>
                              <a:gd name="T74" fmla="*/ 291 w 434"/>
                              <a:gd name="T75" fmla="*/ 515 h 500"/>
                              <a:gd name="T76" fmla="*/ 287 w 434"/>
                              <a:gd name="T77" fmla="*/ 545 h 500"/>
                              <a:gd name="T78" fmla="*/ 273 w 434"/>
                              <a:gd name="T79" fmla="*/ 567 h 500"/>
                              <a:gd name="T80" fmla="*/ 250 w 434"/>
                              <a:gd name="T81" fmla="*/ 581 h 500"/>
                              <a:gd name="T82" fmla="*/ 216 w 434"/>
                              <a:gd name="T83" fmla="*/ 586 h 500"/>
                              <a:gd name="T84" fmla="*/ 420 w 434"/>
                              <a:gd name="T85" fmla="*/ 586 h 500"/>
                              <a:gd name="T86" fmla="*/ 427 w 434"/>
                              <a:gd name="T87" fmla="*/ 569 h 500"/>
                              <a:gd name="T88" fmla="*/ 433 w 434"/>
                              <a:gd name="T89" fmla="*/ 511 h 500"/>
                              <a:gd name="T90" fmla="*/ 433 w 434"/>
                              <a:gd name="T91" fmla="*/ 400 h 500"/>
                              <a:gd name="T92" fmla="*/ 427 w 434"/>
                              <a:gd name="T93" fmla="*/ 342 h 500"/>
                              <a:gd name="T94" fmla="*/ 420 w 434"/>
                              <a:gd name="T95" fmla="*/ 325 h 500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434" h="500">
                                <a:moveTo>
                                  <a:pt x="216" y="0"/>
                                </a:moveTo>
                                <a:lnTo>
                                  <a:pt x="128" y="11"/>
                                </a:lnTo>
                                <a:lnTo>
                                  <a:pt x="66" y="40"/>
                                </a:lnTo>
                                <a:lnTo>
                                  <a:pt x="27" y="83"/>
                                </a:lnTo>
                                <a:lnTo>
                                  <a:pt x="6" y="136"/>
                                </a:lnTo>
                                <a:lnTo>
                                  <a:pt x="0" y="194"/>
                                </a:lnTo>
                                <a:lnTo>
                                  <a:pt x="0" y="305"/>
                                </a:lnTo>
                                <a:lnTo>
                                  <a:pt x="6" y="363"/>
                                </a:lnTo>
                                <a:lnTo>
                                  <a:pt x="27" y="416"/>
                                </a:lnTo>
                                <a:lnTo>
                                  <a:pt x="66" y="459"/>
                                </a:lnTo>
                                <a:lnTo>
                                  <a:pt x="128" y="488"/>
                                </a:lnTo>
                                <a:lnTo>
                                  <a:pt x="216" y="499"/>
                                </a:lnTo>
                                <a:lnTo>
                                  <a:pt x="304" y="488"/>
                                </a:lnTo>
                                <a:lnTo>
                                  <a:pt x="366" y="459"/>
                                </a:lnTo>
                                <a:lnTo>
                                  <a:pt x="406" y="416"/>
                                </a:lnTo>
                                <a:lnTo>
                                  <a:pt x="420" y="380"/>
                                </a:lnTo>
                                <a:lnTo>
                                  <a:pt x="216" y="380"/>
                                </a:lnTo>
                                <a:lnTo>
                                  <a:pt x="183" y="375"/>
                                </a:lnTo>
                                <a:lnTo>
                                  <a:pt x="160" y="361"/>
                                </a:lnTo>
                                <a:lnTo>
                                  <a:pt x="146" y="339"/>
                                </a:lnTo>
                                <a:lnTo>
                                  <a:pt x="141" y="309"/>
                                </a:lnTo>
                                <a:lnTo>
                                  <a:pt x="141" y="190"/>
                                </a:lnTo>
                                <a:lnTo>
                                  <a:pt x="146" y="160"/>
                                </a:lnTo>
                                <a:lnTo>
                                  <a:pt x="160" y="137"/>
                                </a:lnTo>
                                <a:lnTo>
                                  <a:pt x="183" y="124"/>
                                </a:lnTo>
                                <a:lnTo>
                                  <a:pt x="216" y="119"/>
                                </a:lnTo>
                                <a:lnTo>
                                  <a:pt x="420" y="119"/>
                                </a:lnTo>
                                <a:lnTo>
                                  <a:pt x="406" y="83"/>
                                </a:lnTo>
                                <a:lnTo>
                                  <a:pt x="366" y="40"/>
                                </a:lnTo>
                                <a:lnTo>
                                  <a:pt x="304" y="11"/>
                                </a:lnTo>
                                <a:lnTo>
                                  <a:pt x="216" y="0"/>
                                </a:lnTo>
                                <a:close/>
                                <a:moveTo>
                                  <a:pt x="420" y="119"/>
                                </a:moveTo>
                                <a:lnTo>
                                  <a:pt x="216" y="119"/>
                                </a:lnTo>
                                <a:lnTo>
                                  <a:pt x="250" y="124"/>
                                </a:lnTo>
                                <a:lnTo>
                                  <a:pt x="273" y="137"/>
                                </a:lnTo>
                                <a:lnTo>
                                  <a:pt x="287" y="160"/>
                                </a:lnTo>
                                <a:lnTo>
                                  <a:pt x="291" y="190"/>
                                </a:lnTo>
                                <a:lnTo>
                                  <a:pt x="291" y="309"/>
                                </a:lnTo>
                                <a:lnTo>
                                  <a:pt x="287" y="339"/>
                                </a:lnTo>
                                <a:lnTo>
                                  <a:pt x="273" y="361"/>
                                </a:lnTo>
                                <a:lnTo>
                                  <a:pt x="250" y="375"/>
                                </a:lnTo>
                                <a:lnTo>
                                  <a:pt x="216" y="380"/>
                                </a:lnTo>
                                <a:lnTo>
                                  <a:pt x="420" y="380"/>
                                </a:lnTo>
                                <a:lnTo>
                                  <a:pt x="427" y="363"/>
                                </a:lnTo>
                                <a:lnTo>
                                  <a:pt x="433" y="305"/>
                                </a:lnTo>
                                <a:lnTo>
                                  <a:pt x="433" y="194"/>
                                </a:lnTo>
                                <a:lnTo>
                                  <a:pt x="427" y="136"/>
                                </a:lnTo>
                                <a:lnTo>
                                  <a:pt x="420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71"/>
                        <wps:cNvSpPr>
                          <a:spLocks/>
                        </wps:cNvSpPr>
                        <wps:spPr bwMode="auto">
                          <a:xfrm>
                            <a:off x="3244" y="205"/>
                            <a:ext cx="269" cy="490"/>
                          </a:xfrm>
                          <a:custGeom>
                            <a:avLst/>
                            <a:gdLst>
                              <a:gd name="T0" fmla="*/ 128 w 269"/>
                              <a:gd name="T1" fmla="*/ 216 h 490"/>
                              <a:gd name="T2" fmla="*/ 0 w 269"/>
                              <a:gd name="T3" fmla="*/ 216 h 490"/>
                              <a:gd name="T4" fmla="*/ 0 w 269"/>
                              <a:gd name="T5" fmla="*/ 695 h 490"/>
                              <a:gd name="T6" fmla="*/ 142 w 269"/>
                              <a:gd name="T7" fmla="*/ 695 h 490"/>
                              <a:gd name="T8" fmla="*/ 142 w 269"/>
                              <a:gd name="T9" fmla="*/ 403 h 490"/>
                              <a:gd name="T10" fmla="*/ 168 w 269"/>
                              <a:gd name="T11" fmla="*/ 386 h 490"/>
                              <a:gd name="T12" fmla="*/ 201 w 269"/>
                              <a:gd name="T13" fmla="*/ 369 h 490"/>
                              <a:gd name="T14" fmla="*/ 235 w 269"/>
                              <a:gd name="T15" fmla="*/ 354 h 490"/>
                              <a:gd name="T16" fmla="*/ 269 w 269"/>
                              <a:gd name="T17" fmla="*/ 340 h 490"/>
                              <a:gd name="T18" fmla="*/ 269 w 269"/>
                              <a:gd name="T19" fmla="*/ 262 h 490"/>
                              <a:gd name="T20" fmla="*/ 128 w 269"/>
                              <a:gd name="T21" fmla="*/ 262 h 490"/>
                              <a:gd name="T22" fmla="*/ 128 w 269"/>
                              <a:gd name="T23" fmla="*/ 216 h 490"/>
                              <a:gd name="T24" fmla="*/ 269 w 269"/>
                              <a:gd name="T25" fmla="*/ 206 h 490"/>
                              <a:gd name="T26" fmla="*/ 235 w 269"/>
                              <a:gd name="T27" fmla="*/ 215 h 490"/>
                              <a:gd name="T28" fmla="*/ 195 w 269"/>
                              <a:gd name="T29" fmla="*/ 229 h 490"/>
                              <a:gd name="T30" fmla="*/ 157 w 269"/>
                              <a:gd name="T31" fmla="*/ 246 h 490"/>
                              <a:gd name="T32" fmla="*/ 128 w 269"/>
                              <a:gd name="T33" fmla="*/ 262 h 490"/>
                              <a:gd name="T34" fmla="*/ 269 w 269"/>
                              <a:gd name="T35" fmla="*/ 262 h 490"/>
                              <a:gd name="T36" fmla="*/ 269 w 269"/>
                              <a:gd name="T37" fmla="*/ 206 h 490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9" h="490">
                                <a:moveTo>
                                  <a:pt x="128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489"/>
                                </a:lnTo>
                                <a:lnTo>
                                  <a:pt x="142" y="489"/>
                                </a:lnTo>
                                <a:lnTo>
                                  <a:pt x="142" y="197"/>
                                </a:lnTo>
                                <a:lnTo>
                                  <a:pt x="168" y="180"/>
                                </a:lnTo>
                                <a:lnTo>
                                  <a:pt x="201" y="163"/>
                                </a:lnTo>
                                <a:lnTo>
                                  <a:pt x="235" y="148"/>
                                </a:lnTo>
                                <a:lnTo>
                                  <a:pt x="269" y="134"/>
                                </a:lnTo>
                                <a:lnTo>
                                  <a:pt x="269" y="56"/>
                                </a:lnTo>
                                <a:lnTo>
                                  <a:pt x="128" y="56"/>
                                </a:lnTo>
                                <a:lnTo>
                                  <a:pt x="128" y="10"/>
                                </a:lnTo>
                                <a:close/>
                                <a:moveTo>
                                  <a:pt x="269" y="0"/>
                                </a:moveTo>
                                <a:lnTo>
                                  <a:pt x="235" y="9"/>
                                </a:lnTo>
                                <a:lnTo>
                                  <a:pt x="195" y="23"/>
                                </a:lnTo>
                                <a:lnTo>
                                  <a:pt x="157" y="40"/>
                                </a:lnTo>
                                <a:lnTo>
                                  <a:pt x="128" y="56"/>
                                </a:lnTo>
                                <a:lnTo>
                                  <a:pt x="269" y="56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70"/>
                        <wps:cNvSpPr>
                          <a:spLocks/>
                        </wps:cNvSpPr>
                        <wps:spPr bwMode="auto">
                          <a:xfrm>
                            <a:off x="3561" y="0"/>
                            <a:ext cx="441" cy="696"/>
                          </a:xfrm>
                          <a:custGeom>
                            <a:avLst/>
                            <a:gdLst>
                              <a:gd name="T0" fmla="*/ 142 w 441"/>
                              <a:gd name="T1" fmla="*/ 0 h 696"/>
                              <a:gd name="T2" fmla="*/ 0 w 441"/>
                              <a:gd name="T3" fmla="*/ 20 h 696"/>
                              <a:gd name="T4" fmla="*/ 0 w 441"/>
                              <a:gd name="T5" fmla="*/ 695 h 696"/>
                              <a:gd name="T6" fmla="*/ 142 w 441"/>
                              <a:gd name="T7" fmla="*/ 695 h 696"/>
                              <a:gd name="T8" fmla="*/ 142 w 441"/>
                              <a:gd name="T9" fmla="*/ 0 h 696"/>
                              <a:gd name="T10" fmla="*/ 434 w 441"/>
                              <a:gd name="T11" fmla="*/ 216 h 696"/>
                              <a:gd name="T12" fmla="*/ 283 w 441"/>
                              <a:gd name="T13" fmla="*/ 216 h 696"/>
                              <a:gd name="T14" fmla="*/ 161 w 441"/>
                              <a:gd name="T15" fmla="*/ 454 h 696"/>
                              <a:gd name="T16" fmla="*/ 289 w 441"/>
                              <a:gd name="T17" fmla="*/ 695 h 696"/>
                              <a:gd name="T18" fmla="*/ 440 w 441"/>
                              <a:gd name="T19" fmla="*/ 695 h 696"/>
                              <a:gd name="T20" fmla="*/ 308 w 441"/>
                              <a:gd name="T21" fmla="*/ 454 h 696"/>
                              <a:gd name="T22" fmla="*/ 434 w 441"/>
                              <a:gd name="T23" fmla="*/ 216 h 69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41" h="696">
                                <a:moveTo>
                                  <a:pt x="142" y="0"/>
                                </a:moveTo>
                                <a:lnTo>
                                  <a:pt x="0" y="20"/>
                                </a:lnTo>
                                <a:lnTo>
                                  <a:pt x="0" y="695"/>
                                </a:lnTo>
                                <a:lnTo>
                                  <a:pt x="142" y="695"/>
                                </a:lnTo>
                                <a:lnTo>
                                  <a:pt x="142" y="0"/>
                                </a:lnTo>
                                <a:close/>
                                <a:moveTo>
                                  <a:pt x="434" y="216"/>
                                </a:moveTo>
                                <a:lnTo>
                                  <a:pt x="283" y="216"/>
                                </a:lnTo>
                                <a:lnTo>
                                  <a:pt x="161" y="454"/>
                                </a:lnTo>
                                <a:lnTo>
                                  <a:pt x="289" y="695"/>
                                </a:lnTo>
                                <a:lnTo>
                                  <a:pt x="440" y="695"/>
                                </a:lnTo>
                                <a:lnTo>
                                  <a:pt x="308" y="454"/>
                                </a:lnTo>
                                <a:lnTo>
                                  <a:pt x="434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69"/>
                        <wps:cNvSpPr>
                          <a:spLocks/>
                        </wps:cNvSpPr>
                        <wps:spPr bwMode="auto">
                          <a:xfrm>
                            <a:off x="4015" y="205"/>
                            <a:ext cx="353" cy="500"/>
                          </a:xfrm>
                          <a:custGeom>
                            <a:avLst/>
                            <a:gdLst>
                              <a:gd name="T0" fmla="*/ 23 w 353"/>
                              <a:gd name="T1" fmla="*/ 571 h 500"/>
                              <a:gd name="T2" fmla="*/ 0 w 353"/>
                              <a:gd name="T3" fmla="*/ 677 h 500"/>
                              <a:gd name="T4" fmla="*/ 40 w 353"/>
                              <a:gd name="T5" fmla="*/ 688 h 500"/>
                              <a:gd name="T6" fmla="*/ 85 w 353"/>
                              <a:gd name="T7" fmla="*/ 697 h 500"/>
                              <a:gd name="T8" fmla="*/ 132 w 353"/>
                              <a:gd name="T9" fmla="*/ 703 h 500"/>
                              <a:gd name="T10" fmla="*/ 174 w 353"/>
                              <a:gd name="T11" fmla="*/ 705 h 500"/>
                              <a:gd name="T12" fmla="*/ 260 w 353"/>
                              <a:gd name="T13" fmla="*/ 695 h 500"/>
                              <a:gd name="T14" fmla="*/ 315 w 353"/>
                              <a:gd name="T15" fmla="*/ 666 h 500"/>
                              <a:gd name="T16" fmla="*/ 344 w 353"/>
                              <a:gd name="T17" fmla="*/ 618 h 500"/>
                              <a:gd name="T18" fmla="*/ 347 w 353"/>
                              <a:gd name="T19" fmla="*/ 593 h 500"/>
                              <a:gd name="T20" fmla="*/ 167 w 353"/>
                              <a:gd name="T21" fmla="*/ 593 h 500"/>
                              <a:gd name="T22" fmla="*/ 128 w 353"/>
                              <a:gd name="T23" fmla="*/ 591 h 500"/>
                              <a:gd name="T24" fmla="*/ 90 w 353"/>
                              <a:gd name="T25" fmla="*/ 586 h 500"/>
                              <a:gd name="T26" fmla="*/ 54 w 353"/>
                              <a:gd name="T27" fmla="*/ 580 h 500"/>
                              <a:gd name="T28" fmla="*/ 23 w 353"/>
                              <a:gd name="T29" fmla="*/ 571 h 500"/>
                              <a:gd name="T30" fmla="*/ 195 w 353"/>
                              <a:gd name="T31" fmla="*/ 206 h 500"/>
                              <a:gd name="T32" fmla="*/ 106 w 353"/>
                              <a:gd name="T33" fmla="*/ 214 h 500"/>
                              <a:gd name="T34" fmla="*/ 49 w 353"/>
                              <a:gd name="T35" fmla="*/ 240 h 500"/>
                              <a:gd name="T36" fmla="*/ 20 w 353"/>
                              <a:gd name="T37" fmla="*/ 284 h 500"/>
                              <a:gd name="T38" fmla="*/ 12 w 353"/>
                              <a:gd name="T39" fmla="*/ 350 h 500"/>
                              <a:gd name="T40" fmla="*/ 15 w 353"/>
                              <a:gd name="T41" fmla="*/ 407 h 500"/>
                              <a:gd name="T42" fmla="*/ 32 w 353"/>
                              <a:gd name="T43" fmla="*/ 447 h 500"/>
                              <a:gd name="T44" fmla="*/ 70 w 353"/>
                              <a:gd name="T45" fmla="*/ 476 h 500"/>
                              <a:gd name="T46" fmla="*/ 139 w 353"/>
                              <a:gd name="T47" fmla="*/ 499 h 500"/>
                              <a:gd name="T48" fmla="*/ 183 w 353"/>
                              <a:gd name="T49" fmla="*/ 511 h 500"/>
                              <a:gd name="T50" fmla="*/ 206 w 353"/>
                              <a:gd name="T51" fmla="*/ 521 h 500"/>
                              <a:gd name="T52" fmla="*/ 215 w 353"/>
                              <a:gd name="T53" fmla="*/ 534 h 500"/>
                              <a:gd name="T54" fmla="*/ 217 w 353"/>
                              <a:gd name="T55" fmla="*/ 552 h 500"/>
                              <a:gd name="T56" fmla="*/ 215 w 353"/>
                              <a:gd name="T57" fmla="*/ 571 h 500"/>
                              <a:gd name="T58" fmla="*/ 208 w 353"/>
                              <a:gd name="T59" fmla="*/ 583 h 500"/>
                              <a:gd name="T60" fmla="*/ 193 w 353"/>
                              <a:gd name="T61" fmla="*/ 591 h 500"/>
                              <a:gd name="T62" fmla="*/ 167 w 353"/>
                              <a:gd name="T63" fmla="*/ 593 h 500"/>
                              <a:gd name="T64" fmla="*/ 347 w 353"/>
                              <a:gd name="T65" fmla="*/ 593 h 500"/>
                              <a:gd name="T66" fmla="*/ 352 w 353"/>
                              <a:gd name="T67" fmla="*/ 552 h 500"/>
                              <a:gd name="T68" fmla="*/ 349 w 353"/>
                              <a:gd name="T69" fmla="*/ 492 h 500"/>
                              <a:gd name="T70" fmla="*/ 330 w 353"/>
                              <a:gd name="T71" fmla="*/ 450 h 500"/>
                              <a:gd name="T72" fmla="*/ 286 w 353"/>
                              <a:gd name="T73" fmla="*/ 421 h 500"/>
                              <a:gd name="T74" fmla="*/ 206 w 353"/>
                              <a:gd name="T75" fmla="*/ 397 h 500"/>
                              <a:gd name="T76" fmla="*/ 172 w 353"/>
                              <a:gd name="T77" fmla="*/ 388 h 500"/>
                              <a:gd name="T78" fmla="*/ 154 w 353"/>
                              <a:gd name="T79" fmla="*/ 380 h 500"/>
                              <a:gd name="T80" fmla="*/ 146 w 353"/>
                              <a:gd name="T81" fmla="*/ 368 h 500"/>
                              <a:gd name="T82" fmla="*/ 145 w 353"/>
                              <a:gd name="T83" fmla="*/ 351 h 500"/>
                              <a:gd name="T84" fmla="*/ 147 w 353"/>
                              <a:gd name="T85" fmla="*/ 336 h 500"/>
                              <a:gd name="T86" fmla="*/ 155 w 353"/>
                              <a:gd name="T87" fmla="*/ 326 h 500"/>
                              <a:gd name="T88" fmla="*/ 170 w 353"/>
                              <a:gd name="T89" fmla="*/ 320 h 500"/>
                              <a:gd name="T90" fmla="*/ 196 w 353"/>
                              <a:gd name="T91" fmla="*/ 318 h 500"/>
                              <a:gd name="T92" fmla="*/ 329 w 353"/>
                              <a:gd name="T93" fmla="*/ 318 h 500"/>
                              <a:gd name="T94" fmla="*/ 341 w 353"/>
                              <a:gd name="T95" fmla="*/ 222 h 500"/>
                              <a:gd name="T96" fmla="*/ 305 w 353"/>
                              <a:gd name="T97" fmla="*/ 215 h 500"/>
                              <a:gd name="T98" fmla="*/ 266 w 353"/>
                              <a:gd name="T99" fmla="*/ 210 h 500"/>
                              <a:gd name="T100" fmla="*/ 227 w 353"/>
                              <a:gd name="T101" fmla="*/ 207 h 500"/>
                              <a:gd name="T102" fmla="*/ 195 w 353"/>
                              <a:gd name="T103" fmla="*/ 206 h 500"/>
                              <a:gd name="T104" fmla="*/ 329 w 353"/>
                              <a:gd name="T105" fmla="*/ 318 h 500"/>
                              <a:gd name="T106" fmla="*/ 196 w 353"/>
                              <a:gd name="T107" fmla="*/ 318 h 500"/>
                              <a:gd name="T108" fmla="*/ 226 w 353"/>
                              <a:gd name="T109" fmla="*/ 319 h 500"/>
                              <a:gd name="T110" fmla="*/ 260 w 353"/>
                              <a:gd name="T111" fmla="*/ 322 h 500"/>
                              <a:gd name="T112" fmla="*/ 295 w 353"/>
                              <a:gd name="T113" fmla="*/ 326 h 500"/>
                              <a:gd name="T114" fmla="*/ 328 w 353"/>
                              <a:gd name="T115" fmla="*/ 332 h 500"/>
                              <a:gd name="T116" fmla="*/ 329 w 353"/>
                              <a:gd name="T117" fmla="*/ 318 h 500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53" h="500">
                                <a:moveTo>
                                  <a:pt x="23" y="365"/>
                                </a:moveTo>
                                <a:lnTo>
                                  <a:pt x="0" y="471"/>
                                </a:lnTo>
                                <a:lnTo>
                                  <a:pt x="40" y="482"/>
                                </a:lnTo>
                                <a:lnTo>
                                  <a:pt x="85" y="491"/>
                                </a:lnTo>
                                <a:lnTo>
                                  <a:pt x="132" y="497"/>
                                </a:lnTo>
                                <a:lnTo>
                                  <a:pt x="174" y="499"/>
                                </a:lnTo>
                                <a:lnTo>
                                  <a:pt x="260" y="489"/>
                                </a:lnTo>
                                <a:lnTo>
                                  <a:pt x="315" y="460"/>
                                </a:lnTo>
                                <a:lnTo>
                                  <a:pt x="344" y="412"/>
                                </a:lnTo>
                                <a:lnTo>
                                  <a:pt x="347" y="387"/>
                                </a:lnTo>
                                <a:lnTo>
                                  <a:pt x="167" y="387"/>
                                </a:lnTo>
                                <a:lnTo>
                                  <a:pt x="128" y="385"/>
                                </a:lnTo>
                                <a:lnTo>
                                  <a:pt x="90" y="380"/>
                                </a:lnTo>
                                <a:lnTo>
                                  <a:pt x="54" y="374"/>
                                </a:lnTo>
                                <a:lnTo>
                                  <a:pt x="23" y="365"/>
                                </a:lnTo>
                                <a:close/>
                                <a:moveTo>
                                  <a:pt x="195" y="0"/>
                                </a:moveTo>
                                <a:lnTo>
                                  <a:pt x="106" y="8"/>
                                </a:lnTo>
                                <a:lnTo>
                                  <a:pt x="49" y="34"/>
                                </a:lnTo>
                                <a:lnTo>
                                  <a:pt x="20" y="78"/>
                                </a:lnTo>
                                <a:lnTo>
                                  <a:pt x="12" y="144"/>
                                </a:lnTo>
                                <a:lnTo>
                                  <a:pt x="15" y="201"/>
                                </a:lnTo>
                                <a:lnTo>
                                  <a:pt x="32" y="241"/>
                                </a:lnTo>
                                <a:lnTo>
                                  <a:pt x="70" y="270"/>
                                </a:lnTo>
                                <a:lnTo>
                                  <a:pt x="139" y="293"/>
                                </a:lnTo>
                                <a:lnTo>
                                  <a:pt x="183" y="305"/>
                                </a:lnTo>
                                <a:lnTo>
                                  <a:pt x="206" y="315"/>
                                </a:lnTo>
                                <a:lnTo>
                                  <a:pt x="215" y="328"/>
                                </a:lnTo>
                                <a:lnTo>
                                  <a:pt x="217" y="346"/>
                                </a:lnTo>
                                <a:lnTo>
                                  <a:pt x="215" y="365"/>
                                </a:lnTo>
                                <a:lnTo>
                                  <a:pt x="208" y="377"/>
                                </a:lnTo>
                                <a:lnTo>
                                  <a:pt x="193" y="385"/>
                                </a:lnTo>
                                <a:lnTo>
                                  <a:pt x="167" y="387"/>
                                </a:lnTo>
                                <a:lnTo>
                                  <a:pt x="347" y="387"/>
                                </a:lnTo>
                                <a:lnTo>
                                  <a:pt x="352" y="346"/>
                                </a:lnTo>
                                <a:lnTo>
                                  <a:pt x="349" y="286"/>
                                </a:lnTo>
                                <a:lnTo>
                                  <a:pt x="330" y="244"/>
                                </a:lnTo>
                                <a:lnTo>
                                  <a:pt x="286" y="215"/>
                                </a:lnTo>
                                <a:lnTo>
                                  <a:pt x="206" y="191"/>
                                </a:lnTo>
                                <a:lnTo>
                                  <a:pt x="172" y="182"/>
                                </a:lnTo>
                                <a:lnTo>
                                  <a:pt x="154" y="174"/>
                                </a:lnTo>
                                <a:lnTo>
                                  <a:pt x="146" y="162"/>
                                </a:lnTo>
                                <a:lnTo>
                                  <a:pt x="145" y="145"/>
                                </a:lnTo>
                                <a:lnTo>
                                  <a:pt x="147" y="130"/>
                                </a:lnTo>
                                <a:lnTo>
                                  <a:pt x="155" y="120"/>
                                </a:lnTo>
                                <a:lnTo>
                                  <a:pt x="170" y="114"/>
                                </a:lnTo>
                                <a:lnTo>
                                  <a:pt x="196" y="112"/>
                                </a:lnTo>
                                <a:lnTo>
                                  <a:pt x="329" y="112"/>
                                </a:lnTo>
                                <a:lnTo>
                                  <a:pt x="341" y="16"/>
                                </a:lnTo>
                                <a:lnTo>
                                  <a:pt x="305" y="9"/>
                                </a:lnTo>
                                <a:lnTo>
                                  <a:pt x="266" y="4"/>
                                </a:lnTo>
                                <a:lnTo>
                                  <a:pt x="227" y="1"/>
                                </a:lnTo>
                                <a:lnTo>
                                  <a:pt x="195" y="0"/>
                                </a:lnTo>
                                <a:close/>
                                <a:moveTo>
                                  <a:pt x="329" y="112"/>
                                </a:moveTo>
                                <a:lnTo>
                                  <a:pt x="196" y="112"/>
                                </a:lnTo>
                                <a:lnTo>
                                  <a:pt x="226" y="113"/>
                                </a:lnTo>
                                <a:lnTo>
                                  <a:pt x="260" y="116"/>
                                </a:lnTo>
                                <a:lnTo>
                                  <a:pt x="295" y="120"/>
                                </a:lnTo>
                                <a:lnTo>
                                  <a:pt x="328" y="126"/>
                                </a:lnTo>
                                <a:lnTo>
                                  <a:pt x="32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6" y="239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2A8EFF" id="Group 267" o:spid="_x0000_s1026" style="position:absolute;margin-left:71.65pt;margin-top:-4.15pt;width:431.15pt;height:95.4pt;z-index:251708416" coordsize="4536,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">
                <v:shape id="AutoShape 278" o:spid="_x0000_s1027" style="position:absolute;left:470;top:205;width:269;height:490;visibility:visible;mso-wrap-style:square;v-text-anchor:top" coordsize="269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" path="m128,10l,10,,489r142,l142,197r26,-17l201,163r34,-15l269,134r,-78l128,56r,-46xm269,l235,9,195,23,157,40,128,56r141,l269,xe" fillcolor="#221e1f" stroked="f">
    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    </v:shape>
                <v:shape id="AutoShape 277" o:spid="_x0000_s1028" style="position:absolute;top:205;width:417;height:679;visibility:visible;mso-wrap-style:square;v-text-anchor:top" coordsize="417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" path="m28,555l20,671r20,2l65,676r25,2l116,678r85,-4l274,660r60,-28l379,591r14,-31l96,560,78,559,60,558,43,557,28,555xm417,450r-142,l275,465r-10,44l233,539r-55,16l96,560r297,l407,532r10,-79l417,450xm222,l128,10,64,38,25,81,5,136,,199,,304r10,72l38,431r46,34l147,477r37,-2l216,469r31,-8l275,450r142,l417,354r-232,l165,351,151,341r-7,-17l141,304r,-105l144,168r11,-24l178,128r40,-6l417,122r,-106l370,9,320,4,270,1,222,xm417,122r-199,l232,122r14,l260,123r15,1l275,328r-21,10l232,346r-24,6l185,354r232,l417,122xe" fillcolor="#221e1f" stroked="f">
                  <v:path arrowok="t" o:connecttype="custom" o:connectlocs="20,877;65,882;116,884;274,866;379,797;96,766;60,764;28,761;275,656;265,715;178,761;393,766;417,659;222,206;64,244;5,342;0,510;38,637;147,683;216,675;275,656;417,560;165,557;144,530;141,405;155,350;218,328;417,222;320,210;222,206;218,328;246,328;275,330;254,544;208,558;417,560" o:connectangles="0,0,0,0,0,0,0,0,0,0,0,0,0,0,0,0,0,0,0,0,0,0,0,0,0,0,0,0,0,0,0,0,0,0,0,0"/>
                </v:shape>
                <v:shape id="AutoShape 276" o:spid="_x0000_s1029" style="position:absolute;left:764;top:205;width:400;height:500;visibility:visible;mso-wrap-style:square;v-text-anchor:top" coordsize="4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" path="m206,l123,10,64,38,27,80,6,132,,192,,304r7,66l31,424r41,41l133,490r82,9l265,497r49,-7l358,480r37,-11l378,383r-150,l188,380,161,369,146,347r-4,-34l142,299r258,l400,199r-1,-6l142,193r,-21l145,149r11,-20l176,116r31,-5l386,111,378,84,343,40,287,11,206,xm374,362r-34,9l302,377r-38,4l228,383r150,l374,362xm386,111r-179,l237,116r18,13l264,149r2,23l266,193r133,l395,138r-9,-27xe" fillcolor="#221e1f" stroked="f">
                  <v:path arrowok="t" o:connecttype="custom" o:connectlocs="206,206;123,216;64,244;27,286;6,338;0,398;0,510;7,576;31,630;72,671;133,696;215,705;265,703;314,696;358,686;395,675;378,589;228,589;188,586;161,575;146,553;142,519;142,505;400,505;400,405;399,399;142,399;142,378;145,355;156,335;176,322;207,317;386,317;378,290;343,246;287,217;206,206;374,568;340,577;302,583;264,587;228,589;378,589;374,568;386,317;207,317;237,322;255,335;264,355;266,378;266,399;399,399;395,344;386,317" o:connectangles="0,0,0,0,0,0,0,0,0,0,0,0,0,0,0,0,0,0,0,0,0,0,0,0,0,0,0,0,0,0,0,0,0,0,0,0,0,0,0,0,0,0,0,0,0,0,0,0,0,0,0,0,0,0"/>
                </v:shape>
                <v:shape id="AutoShape 275" o:spid="_x0000_s1030" style="position:absolute;left:1204;top:205;width:400;height:500;visibility:visible;mso-wrap-style:square;v-text-anchor:top" coordsize="4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" path="m206,l123,10,65,38,27,80,6,132,,192,,304r8,66l31,424r41,41l133,490r82,9l265,497r49,-7l358,480r37,-11l378,383r-149,l188,380,161,369,146,347r-4,-34l142,299r258,l400,199r-1,-6l142,193r,-21l145,149r11,-20l176,116r31,-5l386,111,378,84,343,40,287,11,206,xm374,362r-34,9l302,377r-38,4l229,383r149,l374,362xm386,111r-179,l237,116r18,13l264,149r2,23l266,193r133,l395,138r-9,-27xe" fillcolor="#221e1f" stroked="f">
                  <v:path arrowok="t" o:connecttype="custom" o:connectlocs="206,206;123,216;65,244;27,286;6,338;0,398;0,510;8,576;31,630;72,671;133,696;215,705;265,703;314,696;358,686;395,675;378,589;229,589;188,586;161,575;146,553;142,519;142,505;400,505;400,405;399,399;142,399;142,378;145,355;156,335;176,322;207,317;386,317;378,290;343,246;287,217;206,206;374,568;340,577;302,583;264,587;229,589;378,589;374,568;386,317;207,317;237,322;255,335;264,355;266,378;266,399;399,399;395,344;386,317" o:connectangles="0,0,0,0,0,0,0,0,0,0,0,0,0,0,0,0,0,0,0,0,0,0,0,0,0,0,0,0,0,0,0,0,0,0,0,0,0,0,0,0,0,0,0,0,0,0,0,0,0,0,0,0,0,0"/>
                </v:shape>
                <v:shape id="AutoShape 274" o:spid="_x0000_s1031" style="position:absolute;left:1648;top:205;width:422;height:490;visibility:visible;mso-wrap-style:square;v-text-anchor:top" coordsize="42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" path="m106,10l,10,,489r142,l142,172r25,-12l196,149r27,-8l245,138r175,l416,90,399,46r-279,l106,10xm420,138r-175,l261,140r11,7l278,158r2,14l280,489r142,l422,153r-2,-15xm311,l267,3r-50,9l167,27,120,46r279,l397,42,363,11,311,xe" fillcolor="#221e1f" stroked="f">
                  <v:path arrowok="t" o:connecttype="custom" o:connectlocs="106,216;0,216;0,695;142,695;142,378;167,366;196,355;223,347;245,344;420,344;416,296;399,252;120,252;106,216;420,344;245,344;261,346;272,353;278,364;280,378;280,695;422,695;422,359;420,344;311,206;267,209;217,218;167,233;120,252;399,252;397,248;363,217;311,206" o:connectangles="0,0,0,0,0,0,0,0,0,0,0,0,0,0,0,0,0,0,0,0,0,0,0,0,0,0,0,0,0,0,0,0,0"/>
                </v:shape>
                <v:shape id="AutoShape 273" o:spid="_x0000_s1032" style="position:absolute;left:2087;top:215;width:659;height:480;visibility:visible;mso-wrap-style:square;v-text-anchor:top" coordsize="659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" path="m130,l,,83,479r154,l295,280r-119,l130,xm450,166r-121,l423,479r153,l611,280r-127,l450,166xm401,l259,,176,280r119,l329,166r121,l401,xm659,l529,,484,280r127,l659,xe" fillcolor="#221e1f" stroked="f">
                  <v:path arrowok="t" o:connecttype="custom" o:connectlocs="130,216;0,216;83,695;237,695;295,496;176,496;130,216;450,382;329,382;423,695;576,695;611,496;484,496;450,382;401,216;259,216;176,496;295,496;329,382;450,382;401,216;659,216;529,216;484,496;611,496;659,216" o:connectangles="0,0,0,0,0,0,0,0,0,0,0,0,0,0,0,0,0,0,0,0,0,0,0,0,0,0"/>
                </v:shape>
                <v:shape id="AutoShape 272" o:spid="_x0000_s1033" style="position:absolute;left:2763;top:205;width:434;height:500;visibility:visible;mso-wrap-style:square;v-text-anchor:top" coordsize="434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" path="m216,l128,11,66,40,27,83,6,136,,194,,305r6,58l27,416r39,43l128,488r88,11l304,488r62,-29l406,416r14,-36l216,380r-33,-5l160,361,146,339r-5,-30l141,190r5,-30l160,137r23,-13l216,119r204,l406,83,366,40,304,11,216,xm420,119r-204,l250,124r23,13l287,160r4,30l291,309r-4,30l273,361r-23,14l216,380r204,l427,363r6,-58l433,194r-6,-58l420,119xe" fillcolor="#221e1f" stroked="f">
                  <v:path arrowok="t" o:connecttype="custom" o:connectlocs="216,206;128,217;66,246;27,289;6,342;0,400;0,511;6,569;27,622;66,665;128,694;216,705;304,694;366,665;406,622;420,586;216,586;183,581;160,567;146,545;141,515;141,396;146,366;160,343;183,330;216,325;420,325;406,289;366,246;304,217;216,206;420,325;216,325;250,330;273,343;287,366;291,396;291,515;287,545;273,567;250,581;216,586;420,586;427,569;433,511;433,400;427,342;420,325" o:connectangles="0,0,0,0,0,0,0,0,0,0,0,0,0,0,0,0,0,0,0,0,0,0,0,0,0,0,0,0,0,0,0,0,0,0,0,0,0,0,0,0,0,0,0,0,0,0,0,0"/>
                </v:shape>
                <v:shape id="AutoShape 271" o:spid="_x0000_s1034" style="position:absolute;left:3244;top:205;width:269;height:490;visibility:visible;mso-wrap-style:square;v-text-anchor:top" coordsize="269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" path="m128,10l,10,,489r142,l142,197r26,-17l201,163r34,-15l269,134r,-78l128,56r,-46xm269,l235,9,195,23,157,40,128,56r141,l269,xe" fillcolor="#221e1f" stroked="f">
    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    </v:shape>
                <v:shape id="AutoShape 270" o:spid="_x0000_s1035" style="position:absolute;left:3561;width:441;height:696;visibility:visible;mso-wrap-style:square;v-text-anchor:top" coordsize="441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" path="m142,l,20,,695r142,l142,xm434,216r-151,l161,454,289,695r151,l308,454,434,216xe" fillcolor="#221e1f" stroked="f">
                  <v:path arrowok="t" o:connecttype="custom" o:connectlocs="142,0;0,20;0,695;142,695;142,0;434,216;283,216;161,454;289,695;440,695;308,454;434,216" o:connectangles="0,0,0,0,0,0,0,0,0,0,0,0"/>
                </v:shape>
                <v:shape id="AutoShape 269" o:spid="_x0000_s1036" style="position:absolute;left:4015;top:205;width:353;height:500;visibility:visible;mso-wrap-style:square;v-text-anchor:top" coordsize="353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" path="m23,365l,471r40,11l85,491r47,6l174,499r86,-10l315,460r29,-48l347,387r-180,l128,385,90,380,54,374,23,365xm195,l106,8,49,34,20,78r-8,66l15,201r17,40l70,270r69,23l183,305r23,10l215,328r2,18l215,365r-7,12l193,385r-26,2l347,387r5,-41l349,286,330,244,286,215,206,191r-34,-9l154,174r-8,-12l145,145r2,-15l155,120r15,-6l196,112r133,l341,16,305,9,266,4,227,1,195,xm329,112r-133,l226,113r34,3l295,120r33,6l329,112xe" fillcolor="#221e1f" stroked="f">
                  <v:path arrowok="t" o:connecttype="custom" o:connectlocs="23,571;0,677;40,688;85,697;132,703;174,705;260,695;315,666;344,618;347,593;167,593;128,591;90,586;54,580;23,571;195,206;106,214;49,240;20,284;12,350;15,407;32,447;70,476;139,499;183,511;206,521;215,534;217,552;215,571;208,583;193,591;167,593;347,593;352,552;349,492;330,450;286,421;206,397;172,388;154,380;146,368;145,351;147,336;155,326;170,320;196,318;329,318;341,222;305,215;266,210;227,207;195,206;329,318;196,318;226,319;260,322;295,326;328,332;329,318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8" o:spid="_x0000_s1037" type="#_x0000_t75" style="position:absolute;left:4426;top:239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">
                  <v:imagedata r:id="rId9" o:title=""/>
                </v:shape>
              </v:group>
            </w:pict>
          </mc:Fallback>
        </mc:AlternateContent>
      </w:r>
    </w:p>
    <w:p w14:paraId="2780A54F" w14:textId="77777777" w:rsidR="00F11611" w:rsidRPr="00FF6E43" w:rsidRDefault="00F11611">
      <w:pPr>
        <w:pStyle w:val="a3"/>
        <w:ind w:left="323"/>
        <w:rPr>
          <w:rFonts w:ascii="Arial" w:hAnsi="Arial" w:cs="Arial"/>
          <w:sz w:val="20"/>
        </w:rPr>
      </w:pPr>
    </w:p>
    <w:p w14:paraId="0D529F25" w14:textId="77777777" w:rsidR="00F11611" w:rsidRPr="00FF6E43" w:rsidRDefault="00F11611">
      <w:pPr>
        <w:pStyle w:val="a3"/>
        <w:spacing w:before="3"/>
        <w:rPr>
          <w:rFonts w:ascii="Arial" w:hAnsi="Arial" w:cs="Arial"/>
          <w:sz w:val="27"/>
        </w:rPr>
      </w:pPr>
    </w:p>
    <w:p w14:paraId="35B000F2" w14:textId="77777777" w:rsidR="00AB4E94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3C2107BA" w14:textId="77777777" w:rsidR="00AB4E94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5A322CCE" w14:textId="77777777" w:rsidR="00AB4E94" w:rsidRDefault="00392A8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  <w:r w:rsidRPr="00392A84">
        <w:rPr>
          <w:rFonts w:ascii="Arial" w:hAnsi="Arial" w:cs="Arial"/>
          <w:b/>
          <w:color w:val="050100"/>
          <w:sz w:val="48"/>
          <w:szCs w:val="48"/>
        </w:rPr>
        <w:t>GC82BL / 2401107</w:t>
      </w:r>
    </w:p>
    <w:p w14:paraId="51EDCA8E" w14:textId="77777777" w:rsidR="00AB4E94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2A807CC2" w14:textId="77777777" w:rsidR="009D0DDA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  <w:r w:rsidRPr="00AB4E94">
        <w:rPr>
          <w:rFonts w:ascii="Arial" w:hAnsi="Arial" w:cs="Arial"/>
          <w:b/>
          <w:color w:val="050100"/>
          <w:sz w:val="48"/>
          <w:szCs w:val="48"/>
        </w:rPr>
        <w:t>ВОЗДУХОДУВ</w:t>
      </w:r>
      <w:r w:rsidR="00392A84">
        <w:rPr>
          <w:rFonts w:ascii="Arial" w:hAnsi="Arial" w:cs="Arial"/>
          <w:b/>
          <w:color w:val="050100"/>
          <w:sz w:val="48"/>
          <w:szCs w:val="48"/>
        </w:rPr>
        <w:t>КА</w:t>
      </w:r>
    </w:p>
    <w:p w14:paraId="1E3EE9C8" w14:textId="77777777" w:rsidR="00AB4E94" w:rsidRPr="006C0316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6E9B662F" w14:textId="77777777" w:rsidR="00F11611" w:rsidRPr="006C0316" w:rsidRDefault="00802975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sz w:val="48"/>
          <w:szCs w:val="48"/>
        </w:rPr>
      </w:pPr>
      <w:r w:rsidRPr="006C0316">
        <w:rPr>
          <w:rFonts w:ascii="Arial" w:hAnsi="Arial" w:cs="Arial"/>
          <w:b/>
          <w:color w:val="050100"/>
          <w:sz w:val="48"/>
          <w:szCs w:val="48"/>
        </w:rPr>
        <w:t>РУКОВОДСТВО ПОЛЬЗОВАТЕЛЯ</w:t>
      </w:r>
    </w:p>
    <w:p w14:paraId="5AAC12AE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165595EC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6C654A1C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04D90A0A" w14:textId="77777777" w:rsidR="00F11611" w:rsidRPr="00FF6E43" w:rsidRDefault="00F11611" w:rsidP="006C0316">
      <w:pPr>
        <w:pStyle w:val="a3"/>
        <w:jc w:val="center"/>
        <w:rPr>
          <w:rFonts w:ascii="Arial" w:hAnsi="Arial" w:cs="Arial"/>
          <w:sz w:val="22"/>
        </w:rPr>
      </w:pPr>
    </w:p>
    <w:p w14:paraId="1562CA79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09FE3736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7898CF62" w14:textId="77777777" w:rsidR="006C0316" w:rsidRDefault="00392A84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  <w:r>
        <w:rPr>
          <w:noProof/>
          <w:lang w:val="en-US" w:eastAsia="ru-RU" w:bidi="ar-SA"/>
        </w:rPr>
        <w:drawing>
          <wp:anchor distT="0" distB="0" distL="114300" distR="114300" simplePos="0" relativeHeight="251712512" behindDoc="0" locked="0" layoutInCell="1" allowOverlap="1" wp14:anchorId="6FAF5AC0" wp14:editId="353972DC">
            <wp:simplePos x="0" y="0"/>
            <wp:positionH relativeFrom="column">
              <wp:posOffset>566420</wp:posOffset>
            </wp:positionH>
            <wp:positionV relativeFrom="paragraph">
              <wp:posOffset>255270</wp:posOffset>
            </wp:positionV>
            <wp:extent cx="5843270" cy="4107815"/>
            <wp:effectExtent l="0" t="0" r="5080" b="6985"/>
            <wp:wrapNone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270" cy="410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58C85B" w14:textId="77777777" w:rsidR="006C0316" w:rsidRDefault="006C0316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</w:p>
    <w:p w14:paraId="7E0B184E" w14:textId="77777777" w:rsidR="006C0316" w:rsidRDefault="006C0316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</w:p>
    <w:p w14:paraId="0AB072F5" w14:textId="77777777" w:rsidR="00F11611" w:rsidRPr="00FF6E43" w:rsidRDefault="006C0316" w:rsidP="006C0316">
      <w:pPr>
        <w:tabs>
          <w:tab w:val="left" w:pos="9356"/>
        </w:tabs>
        <w:rPr>
          <w:rFonts w:ascii="Arial" w:hAnsi="Arial" w:cs="Arial"/>
          <w:sz w:val="24"/>
        </w:rPr>
        <w:sectPr w:rsidR="00F11611" w:rsidRPr="00FF6E43" w:rsidSect="00D16AE4">
          <w:footerReference w:type="even" r:id="rId11"/>
          <w:pgSz w:w="11907" w:h="16839" w:code="9"/>
          <w:pgMar w:top="1100" w:right="380" w:bottom="280" w:left="440" w:header="720" w:footer="348" w:gutter="0"/>
          <w:cols w:space="720"/>
          <w:titlePg/>
          <w:docGrid w:linePitch="299"/>
        </w:sectPr>
      </w:pPr>
      <w:r>
        <w:rPr>
          <w:rFonts w:ascii="Arial" w:hAnsi="Arial" w:cs="Arial"/>
          <w:sz w:val="24"/>
        </w:rPr>
        <w:tab/>
      </w:r>
    </w:p>
    <w:sdt>
      <w:sdtPr>
        <w:id w:val="-1157765769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2E36D5FB" w14:textId="77777777" w:rsidR="00F11611" w:rsidRPr="004B1571" w:rsidRDefault="004137B3" w:rsidP="007E6344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166"/>
            <w:ind w:left="709" w:right="566" w:hanging="583"/>
            <w:rPr>
              <w:sz w:val="24"/>
              <w:szCs w:val="24"/>
            </w:rPr>
          </w:pPr>
          <w:hyperlink w:anchor="_bookmark0" w:history="1">
            <w:r w:rsidR="00802975" w:rsidRPr="004B1571">
              <w:rPr>
                <w:sz w:val="24"/>
                <w:szCs w:val="24"/>
              </w:rPr>
              <w:t>Описание</w:t>
            </w:r>
          </w:hyperlink>
          <w:r w:rsidR="00AB4E94">
            <w:rPr>
              <w:sz w:val="24"/>
              <w:szCs w:val="24"/>
            </w:rPr>
            <w:t xml:space="preserve"> </w:t>
          </w:r>
          <w:r w:rsidR="00AB4E94" w:rsidRPr="00AB4E94">
            <w:rPr>
              <w:sz w:val="24"/>
              <w:szCs w:val="24"/>
            </w:rPr>
            <w:t>устройства</w:t>
          </w:r>
          <w:r w:rsidR="00802975" w:rsidRPr="004B1571">
            <w:rPr>
              <w:sz w:val="24"/>
              <w:szCs w:val="24"/>
            </w:rPr>
            <w:tab/>
            <w:t>2</w:t>
          </w:r>
        </w:p>
        <w:p w14:paraId="08BBC1C6" w14:textId="77777777" w:rsidR="00AB4E94" w:rsidRPr="00AB4E94" w:rsidRDefault="00AB4E94" w:rsidP="007E634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0"/>
            </w:rPr>
          </w:pPr>
          <w:r w:rsidRPr="00AB4E94">
            <w:rPr>
              <w:rFonts w:ascii="Arial" w:hAnsi="Arial" w:cs="Arial"/>
              <w:sz w:val="24"/>
              <w:szCs w:val="20"/>
            </w:rPr>
            <w:t>Назначение устройства.</w:t>
          </w:r>
          <w:r w:rsidRPr="00AB4E94">
            <w:rPr>
              <w:rFonts w:ascii="Arial" w:hAnsi="Arial" w:cs="Arial"/>
              <w:sz w:val="24"/>
              <w:szCs w:val="20"/>
            </w:rPr>
            <w:tab/>
            <w:t>2</w:t>
          </w:r>
        </w:p>
        <w:p w14:paraId="26057643" w14:textId="77777777" w:rsidR="00F11611" w:rsidRDefault="00AB4E94" w:rsidP="007E634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0"/>
            </w:rPr>
          </w:pPr>
          <w:r w:rsidRPr="00AB4E94">
            <w:rPr>
              <w:rFonts w:ascii="Arial" w:hAnsi="Arial" w:cs="Arial"/>
              <w:sz w:val="24"/>
              <w:szCs w:val="20"/>
            </w:rPr>
            <w:t>Основные компоненты устройства.</w:t>
          </w:r>
          <w:r w:rsidR="00802975" w:rsidRPr="00AB4E94">
            <w:rPr>
              <w:rFonts w:ascii="Arial" w:hAnsi="Arial" w:cs="Arial"/>
              <w:sz w:val="24"/>
              <w:szCs w:val="20"/>
            </w:rPr>
            <w:tab/>
            <w:t>2</w:t>
          </w:r>
        </w:p>
        <w:p w14:paraId="3A96BE0F" w14:textId="77777777" w:rsidR="00AB4E94" w:rsidRPr="00AB4E94" w:rsidRDefault="004137B3" w:rsidP="007E6344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166"/>
            <w:ind w:left="709" w:right="566" w:hanging="583"/>
            <w:rPr>
              <w:sz w:val="24"/>
            </w:rPr>
          </w:pPr>
          <w:hyperlink w:anchor="_bookmark3" w:history="1">
            <w:r w:rsidR="00AB4E94" w:rsidRPr="00AB4E94">
              <w:rPr>
                <w:sz w:val="24"/>
                <w:szCs w:val="24"/>
              </w:rPr>
              <w:t>Введение</w:t>
            </w:r>
          </w:hyperlink>
          <w:r w:rsidR="00AB4E94">
            <w:rPr>
              <w:sz w:val="24"/>
              <w:szCs w:val="24"/>
            </w:rPr>
            <w:tab/>
            <w:t>2</w:t>
          </w:r>
        </w:p>
        <w:p w14:paraId="4406177F" w14:textId="77777777" w:rsidR="00AB4E94" w:rsidRPr="00AB4E94" w:rsidRDefault="004137B3" w:rsidP="007E634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0"/>
            </w:rPr>
          </w:pPr>
          <w:hyperlink w:anchor="_bookmark4" w:history="1">
            <w:r w:rsidR="00AB4E94" w:rsidRPr="00AB4E94">
              <w:rPr>
                <w:rFonts w:ascii="Arial" w:hAnsi="Arial" w:cs="Arial"/>
                <w:sz w:val="24"/>
                <w:szCs w:val="20"/>
              </w:rPr>
              <w:t>Остаточные</w:t>
            </w:r>
            <w:r w:rsidR="00AB4E94">
              <w:t xml:space="preserve"> </w:t>
            </w:r>
            <w:r w:rsidR="00AB4E94" w:rsidRPr="00AB4E94">
              <w:rPr>
                <w:rFonts w:ascii="Arial" w:hAnsi="Arial" w:cs="Arial"/>
                <w:sz w:val="24"/>
                <w:szCs w:val="20"/>
              </w:rPr>
              <w:t>риски</w:t>
            </w:r>
          </w:hyperlink>
          <w:r w:rsidR="00AB4E94">
            <w:rPr>
              <w:rFonts w:ascii="Arial" w:hAnsi="Arial" w:cs="Arial"/>
              <w:sz w:val="24"/>
              <w:szCs w:val="20"/>
            </w:rPr>
            <w:tab/>
            <w:t>2</w:t>
          </w:r>
        </w:p>
        <w:p w14:paraId="38C03901" w14:textId="77777777" w:rsidR="00F11611" w:rsidRPr="004B1571" w:rsidRDefault="004137B3" w:rsidP="007E6344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166"/>
            <w:ind w:left="709" w:right="566" w:hanging="583"/>
            <w:rPr>
              <w:sz w:val="24"/>
              <w:szCs w:val="24"/>
            </w:rPr>
          </w:pPr>
          <w:hyperlink w:anchor="_bookmark4" w:history="1">
            <w:r w:rsidR="00802975" w:rsidRPr="004B1571">
              <w:rPr>
                <w:sz w:val="24"/>
                <w:szCs w:val="24"/>
              </w:rPr>
              <w:t>Общие правила техники безопасности</w:t>
            </w:r>
          </w:hyperlink>
          <w:r w:rsidR="00802975" w:rsidRPr="004B1571">
            <w:rPr>
              <w:sz w:val="24"/>
              <w:szCs w:val="24"/>
            </w:rPr>
            <w:tab/>
            <w:t>2</w:t>
          </w:r>
        </w:p>
        <w:p w14:paraId="4157BB59" w14:textId="77777777" w:rsidR="00F11611" w:rsidRPr="004B1571" w:rsidRDefault="004137B3" w:rsidP="007E634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5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Обучение.</w:t>
            </w:r>
          </w:hyperlink>
          <w:r w:rsidR="00802975" w:rsidRPr="004B1571">
            <w:rPr>
              <w:rFonts w:ascii="Arial" w:hAnsi="Arial" w:cs="Arial"/>
              <w:sz w:val="24"/>
              <w:szCs w:val="24"/>
            </w:rPr>
            <w:tab/>
            <w:t>2</w:t>
          </w:r>
        </w:p>
        <w:p w14:paraId="5DBB12F5" w14:textId="77777777" w:rsidR="00F11611" w:rsidRPr="004B1571" w:rsidRDefault="004137B3" w:rsidP="007E634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3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Подготовка</w:t>
            </w:r>
          </w:hyperlink>
          <w:r w:rsidR="00802975" w:rsidRPr="004B1571">
            <w:rPr>
              <w:rFonts w:ascii="Arial" w:hAnsi="Arial" w:cs="Arial"/>
              <w:sz w:val="24"/>
              <w:szCs w:val="24"/>
            </w:rPr>
            <w:tab/>
            <w:t>2</w:t>
          </w:r>
        </w:p>
        <w:p w14:paraId="6CD321BC" w14:textId="77777777" w:rsidR="00F11611" w:rsidRPr="004B1571" w:rsidRDefault="004137B3" w:rsidP="007E634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6" w:history="1"/>
          <w:hyperlink w:anchor="_bookmark7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Техническое обслуживание</w:t>
            </w:r>
          </w:hyperlink>
          <w:r w:rsidR="00802975" w:rsidRPr="004B1571">
            <w:rPr>
              <w:rFonts w:ascii="Arial" w:hAnsi="Arial" w:cs="Arial"/>
              <w:sz w:val="24"/>
              <w:szCs w:val="24"/>
            </w:rPr>
            <w:tab/>
          </w:r>
          <w:r w:rsidR="0005776D">
            <w:rPr>
              <w:rFonts w:ascii="Arial" w:hAnsi="Arial" w:cs="Arial"/>
              <w:sz w:val="24"/>
              <w:szCs w:val="24"/>
            </w:rPr>
            <w:t>3</w:t>
          </w:r>
        </w:p>
        <w:p w14:paraId="7AC2163D" w14:textId="77777777" w:rsidR="00AB4E94" w:rsidRPr="00AB4E94" w:rsidRDefault="00AB4E94" w:rsidP="007E6344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43"/>
            <w:ind w:left="709" w:right="566" w:hanging="583"/>
            <w:rPr>
              <w:sz w:val="24"/>
              <w:szCs w:val="24"/>
            </w:rPr>
          </w:pPr>
          <w:r w:rsidRPr="00AB4E94">
            <w:rPr>
              <w:sz w:val="24"/>
              <w:szCs w:val="24"/>
            </w:rPr>
            <w:t>Правила техники безопасности при работе с воздуходувным устройством</w:t>
          </w:r>
          <w:r w:rsidRPr="00AB4E94">
            <w:rPr>
              <w:sz w:val="24"/>
              <w:szCs w:val="24"/>
            </w:rPr>
            <w:tab/>
            <w:t>3</w:t>
          </w:r>
        </w:p>
        <w:p w14:paraId="02DC2690" w14:textId="77777777" w:rsidR="00F11611" w:rsidRPr="004B1571" w:rsidRDefault="00AB4E94" w:rsidP="007E6344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43"/>
            <w:ind w:left="709" w:right="566" w:hanging="583"/>
            <w:rPr>
              <w:sz w:val="24"/>
              <w:szCs w:val="24"/>
            </w:rPr>
          </w:pPr>
          <w:r w:rsidRPr="00AB4E94">
            <w:rPr>
              <w:sz w:val="24"/>
              <w:szCs w:val="24"/>
            </w:rPr>
            <w:t>Символы, размещенные на данном устройстве</w:t>
          </w:r>
          <w:r w:rsidR="00802975" w:rsidRPr="004B1571">
            <w:rPr>
              <w:sz w:val="24"/>
              <w:szCs w:val="24"/>
            </w:rPr>
            <w:tab/>
          </w:r>
          <w:r w:rsidR="001D2D2E">
            <w:rPr>
              <w:sz w:val="24"/>
              <w:szCs w:val="24"/>
            </w:rPr>
            <w:t>4</w:t>
          </w:r>
        </w:p>
        <w:p w14:paraId="52C0144A" w14:textId="77777777" w:rsidR="00F11611" w:rsidRPr="004B1571" w:rsidRDefault="004137B3" w:rsidP="007E6344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11" w:history="1">
            <w:r w:rsidR="00802975" w:rsidRPr="004B1571">
              <w:rPr>
                <w:sz w:val="24"/>
                <w:szCs w:val="24"/>
              </w:rPr>
              <w:t>Уровни риска</w:t>
            </w:r>
          </w:hyperlink>
          <w:r w:rsidR="0005776D">
            <w:rPr>
              <w:sz w:val="24"/>
              <w:szCs w:val="24"/>
            </w:rPr>
            <w:tab/>
            <w:t>4</w:t>
          </w:r>
        </w:p>
        <w:p w14:paraId="2DD73AA5" w14:textId="77777777" w:rsidR="00F11611" w:rsidRPr="004B1571" w:rsidRDefault="004137B3" w:rsidP="007E6344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9" w:history="1">
            <w:r w:rsidR="00802975" w:rsidRPr="004B1571">
              <w:rPr>
                <w:sz w:val="24"/>
                <w:szCs w:val="24"/>
              </w:rPr>
              <w:t>Утилизация</w:t>
            </w:r>
          </w:hyperlink>
          <w:r w:rsidR="00802975" w:rsidRPr="004B1571">
            <w:rPr>
              <w:sz w:val="24"/>
              <w:szCs w:val="24"/>
            </w:rPr>
            <w:tab/>
            <w:t>5</w:t>
          </w:r>
        </w:p>
        <w:p w14:paraId="34F19BAB" w14:textId="77777777" w:rsidR="00F11611" w:rsidRPr="004B1571" w:rsidRDefault="00F370B5" w:rsidP="007E6344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r>
            <w:rPr>
              <w:sz w:val="24"/>
              <w:szCs w:val="24"/>
              <w:highlight w:val="lightGray"/>
              <w:lang w:val="en-US"/>
            </w:rPr>
            <w:br w:type="column"/>
          </w:r>
          <w:hyperlink w:anchor="_bookmark10" w:history="1">
            <w:r w:rsidR="00802975" w:rsidRPr="00F370B5">
              <w:rPr>
                <w:sz w:val="24"/>
                <w:szCs w:val="24"/>
              </w:rPr>
              <w:t>Сборка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05776D">
            <w:rPr>
              <w:sz w:val="24"/>
              <w:szCs w:val="24"/>
            </w:rPr>
            <w:t>5</w:t>
          </w:r>
        </w:p>
        <w:p w14:paraId="33EDACCA" w14:textId="77777777" w:rsidR="00F11611" w:rsidRPr="004B1571" w:rsidRDefault="004137B3" w:rsidP="007E634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12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Распаковка устройства</w:t>
            </w:r>
          </w:hyperlink>
          <w:r w:rsidR="00802975" w:rsidRPr="004B1571">
            <w:rPr>
              <w:rFonts w:ascii="Arial" w:hAnsi="Arial" w:cs="Arial"/>
              <w:sz w:val="24"/>
              <w:szCs w:val="24"/>
            </w:rPr>
            <w:tab/>
          </w:r>
          <w:r w:rsidR="0005776D">
            <w:rPr>
              <w:rFonts w:ascii="Arial" w:hAnsi="Arial" w:cs="Arial"/>
              <w:sz w:val="24"/>
              <w:szCs w:val="24"/>
            </w:rPr>
            <w:t>5</w:t>
          </w:r>
        </w:p>
        <w:p w14:paraId="400A87AA" w14:textId="77777777" w:rsidR="00F11611" w:rsidRPr="004B1571" w:rsidRDefault="004137B3" w:rsidP="007E6344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44"/>
            <w:ind w:left="709" w:right="566" w:hanging="583"/>
            <w:rPr>
              <w:sz w:val="24"/>
              <w:szCs w:val="24"/>
            </w:rPr>
          </w:pPr>
          <w:hyperlink w:anchor="_bookmark20" w:history="1">
            <w:r w:rsidR="00802975" w:rsidRPr="004B1571">
              <w:rPr>
                <w:sz w:val="24"/>
                <w:szCs w:val="24"/>
              </w:rPr>
              <w:t>Эксплуатация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05776D">
            <w:rPr>
              <w:sz w:val="24"/>
              <w:szCs w:val="24"/>
            </w:rPr>
            <w:t>6</w:t>
          </w:r>
        </w:p>
        <w:p w14:paraId="6F036D21" w14:textId="77777777" w:rsidR="00F11611" w:rsidRPr="004B1571" w:rsidRDefault="004137B3" w:rsidP="007E634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21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Запуск устройства.</w:t>
            </w:r>
          </w:hyperlink>
          <w:r w:rsidR="0005776D">
            <w:rPr>
              <w:rFonts w:ascii="Arial" w:hAnsi="Arial" w:cs="Arial"/>
              <w:sz w:val="24"/>
              <w:szCs w:val="24"/>
            </w:rPr>
            <w:tab/>
            <w:t>6</w:t>
          </w:r>
        </w:p>
        <w:p w14:paraId="717E8C29" w14:textId="77777777" w:rsidR="00F11611" w:rsidRPr="004B1571" w:rsidRDefault="004137B3" w:rsidP="007E634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23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Остановка устройства.</w:t>
            </w:r>
          </w:hyperlink>
          <w:r w:rsidR="0005776D">
            <w:rPr>
              <w:rFonts w:ascii="Arial" w:hAnsi="Arial" w:cs="Arial"/>
              <w:sz w:val="24"/>
              <w:szCs w:val="24"/>
            </w:rPr>
            <w:tab/>
            <w:t>6</w:t>
          </w:r>
        </w:p>
        <w:p w14:paraId="1ED406CB" w14:textId="77777777" w:rsidR="00F11611" w:rsidRPr="004B1571" w:rsidRDefault="004137B3" w:rsidP="007E634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22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Рекомендации по эксплуатации.</w:t>
            </w:r>
          </w:hyperlink>
          <w:r w:rsidR="00802975" w:rsidRPr="004B1571">
            <w:rPr>
              <w:rFonts w:ascii="Arial" w:hAnsi="Arial" w:cs="Arial"/>
              <w:sz w:val="24"/>
              <w:szCs w:val="24"/>
            </w:rPr>
            <w:tab/>
          </w:r>
          <w:r w:rsidR="0005776D">
            <w:rPr>
              <w:rFonts w:ascii="Arial" w:hAnsi="Arial" w:cs="Arial"/>
              <w:sz w:val="24"/>
              <w:szCs w:val="24"/>
            </w:rPr>
            <w:t>6</w:t>
          </w:r>
        </w:p>
        <w:p w14:paraId="47156400" w14:textId="77777777" w:rsidR="00F11611" w:rsidRPr="004B1571" w:rsidRDefault="004137B3" w:rsidP="007E6344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44"/>
            <w:ind w:left="709" w:right="566" w:hanging="583"/>
            <w:rPr>
              <w:sz w:val="24"/>
              <w:szCs w:val="24"/>
            </w:rPr>
          </w:pPr>
          <w:hyperlink w:anchor="_bookmark24" w:history="1">
            <w:r w:rsidR="00802975" w:rsidRPr="004B1571">
              <w:rPr>
                <w:sz w:val="24"/>
                <w:szCs w:val="24"/>
              </w:rPr>
              <w:t>Техническое обслуживание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05776D">
            <w:rPr>
              <w:sz w:val="24"/>
              <w:szCs w:val="24"/>
            </w:rPr>
            <w:t>6</w:t>
          </w:r>
        </w:p>
        <w:p w14:paraId="1AAA2E11" w14:textId="77777777" w:rsidR="00F11611" w:rsidRPr="004B1571" w:rsidRDefault="00AB4E94" w:rsidP="007E6344">
          <w:pPr>
            <w:pStyle w:val="21"/>
            <w:numPr>
              <w:ilvl w:val="1"/>
              <w:numId w:val="4"/>
            </w:numPr>
            <w:tabs>
              <w:tab w:val="left" w:pos="700"/>
              <w:tab w:val="left" w:leader="dot" w:pos="4253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AB4E94">
            <w:rPr>
              <w:rFonts w:ascii="Arial" w:hAnsi="Arial" w:cs="Arial"/>
              <w:sz w:val="24"/>
              <w:szCs w:val="24"/>
            </w:rPr>
            <w:t>Чистка устройства</w:t>
          </w:r>
          <w:r w:rsidR="00802975" w:rsidRPr="004B1571">
            <w:rPr>
              <w:rFonts w:ascii="Arial" w:hAnsi="Arial" w:cs="Arial"/>
              <w:sz w:val="24"/>
              <w:szCs w:val="24"/>
            </w:rPr>
            <w:tab/>
          </w:r>
          <w:r>
            <w:rPr>
              <w:rFonts w:ascii="Arial" w:hAnsi="Arial" w:cs="Arial"/>
              <w:sz w:val="24"/>
              <w:szCs w:val="24"/>
            </w:rPr>
            <w:tab/>
          </w:r>
          <w:r w:rsidR="0005776D">
            <w:rPr>
              <w:rFonts w:ascii="Arial" w:hAnsi="Arial" w:cs="Arial"/>
              <w:sz w:val="24"/>
              <w:szCs w:val="24"/>
            </w:rPr>
            <w:t>6</w:t>
          </w:r>
        </w:p>
        <w:p w14:paraId="0DB60265" w14:textId="77777777" w:rsidR="00F370B5" w:rsidRPr="00F370B5" w:rsidRDefault="004137B3" w:rsidP="007E6344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59"/>
            <w:ind w:left="709" w:hanging="583"/>
            <w:rPr>
              <w:sz w:val="24"/>
              <w:szCs w:val="24"/>
            </w:rPr>
          </w:pPr>
          <w:hyperlink w:anchor="_bookmark29" w:history="1">
            <w:r w:rsidR="00F370B5" w:rsidRPr="00F370B5">
              <w:rPr>
                <w:sz w:val="24"/>
                <w:szCs w:val="24"/>
              </w:rPr>
              <w:t>Транспортировка и хранение</w:t>
            </w:r>
          </w:hyperlink>
          <w:r w:rsidR="0005776D">
            <w:rPr>
              <w:sz w:val="24"/>
              <w:szCs w:val="24"/>
            </w:rPr>
            <w:tab/>
          </w:r>
          <w:r w:rsidR="007E03D1">
            <w:rPr>
              <w:sz w:val="24"/>
              <w:szCs w:val="24"/>
            </w:rPr>
            <w:t>7</w:t>
          </w:r>
        </w:p>
        <w:p w14:paraId="1A86835B" w14:textId="77777777" w:rsidR="00F370B5" w:rsidRPr="00F370B5" w:rsidRDefault="004137B3" w:rsidP="007E6344">
          <w:pPr>
            <w:pStyle w:val="21"/>
            <w:numPr>
              <w:ilvl w:val="1"/>
              <w:numId w:val="4"/>
            </w:numPr>
            <w:tabs>
              <w:tab w:val="left" w:pos="581"/>
              <w:tab w:val="left" w:pos="700"/>
              <w:tab w:val="left" w:leader="dot" w:pos="4395"/>
            </w:tabs>
            <w:spacing w:before="67"/>
            <w:ind w:left="709" w:hanging="583"/>
            <w:rPr>
              <w:rFonts w:ascii="Arial" w:hAnsi="Arial" w:cs="Arial"/>
              <w:sz w:val="24"/>
              <w:szCs w:val="24"/>
            </w:rPr>
          </w:pPr>
          <w:hyperlink w:anchor="_bookmark22" w:history="1">
            <w:r w:rsidR="00F370B5" w:rsidRPr="00F370B5">
              <w:rPr>
                <w:rFonts w:ascii="Arial" w:hAnsi="Arial" w:cs="Arial"/>
                <w:sz w:val="24"/>
                <w:szCs w:val="24"/>
              </w:rPr>
              <w:t>Перемещение устройства</w:t>
            </w:r>
          </w:hyperlink>
          <w:r w:rsidR="0005776D">
            <w:rPr>
              <w:rFonts w:ascii="Arial" w:hAnsi="Arial" w:cs="Arial"/>
              <w:sz w:val="24"/>
              <w:szCs w:val="24"/>
            </w:rPr>
            <w:tab/>
          </w:r>
          <w:r w:rsidR="007E03D1">
            <w:rPr>
              <w:rFonts w:ascii="Arial" w:hAnsi="Arial" w:cs="Arial"/>
              <w:sz w:val="24"/>
              <w:szCs w:val="24"/>
            </w:rPr>
            <w:t>7</w:t>
          </w:r>
        </w:p>
        <w:p w14:paraId="356A0969" w14:textId="77777777" w:rsidR="00F370B5" w:rsidRPr="00F370B5" w:rsidRDefault="004137B3" w:rsidP="007E6344">
          <w:pPr>
            <w:pStyle w:val="21"/>
            <w:numPr>
              <w:ilvl w:val="1"/>
              <w:numId w:val="4"/>
            </w:numPr>
            <w:tabs>
              <w:tab w:val="left" w:pos="581"/>
              <w:tab w:val="left" w:pos="700"/>
              <w:tab w:val="left" w:leader="dot" w:pos="4395"/>
            </w:tabs>
            <w:spacing w:before="56"/>
            <w:ind w:left="709" w:hanging="583"/>
            <w:rPr>
              <w:rFonts w:ascii="Arial" w:hAnsi="Arial" w:cs="Arial"/>
              <w:sz w:val="24"/>
              <w:szCs w:val="24"/>
            </w:rPr>
          </w:pPr>
          <w:hyperlink w:anchor="_bookmark24" w:history="1">
            <w:r w:rsidR="00F370B5" w:rsidRPr="00F370B5">
              <w:rPr>
                <w:rFonts w:ascii="Arial" w:hAnsi="Arial" w:cs="Arial"/>
                <w:sz w:val="24"/>
                <w:szCs w:val="24"/>
              </w:rPr>
              <w:t>Хранение устройства.</w:t>
            </w:r>
          </w:hyperlink>
          <w:r w:rsidR="0005776D">
            <w:rPr>
              <w:rFonts w:ascii="Arial" w:hAnsi="Arial" w:cs="Arial"/>
              <w:sz w:val="24"/>
              <w:szCs w:val="24"/>
            </w:rPr>
            <w:tab/>
          </w:r>
          <w:r w:rsidR="007E03D1">
            <w:rPr>
              <w:rFonts w:ascii="Arial" w:hAnsi="Arial" w:cs="Arial"/>
              <w:sz w:val="24"/>
              <w:szCs w:val="24"/>
            </w:rPr>
            <w:t>7</w:t>
          </w:r>
        </w:p>
        <w:p w14:paraId="3FF7C255" w14:textId="77777777" w:rsidR="00F11611" w:rsidRPr="004B1571" w:rsidRDefault="004137B3" w:rsidP="007E6344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spacing w:before="43"/>
            <w:ind w:left="709" w:right="566" w:hanging="583"/>
            <w:rPr>
              <w:sz w:val="24"/>
              <w:szCs w:val="24"/>
            </w:rPr>
          </w:pPr>
          <w:hyperlink w:anchor="_bookmark32" w:history="1">
            <w:r w:rsidR="00802975" w:rsidRPr="004B1571">
              <w:rPr>
                <w:sz w:val="24"/>
                <w:szCs w:val="24"/>
              </w:rPr>
              <w:t>Поиск и устранение неисправностей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05776D">
            <w:rPr>
              <w:sz w:val="24"/>
              <w:szCs w:val="24"/>
            </w:rPr>
            <w:t>7</w:t>
          </w:r>
        </w:p>
        <w:p w14:paraId="1EE711C5" w14:textId="77777777" w:rsidR="00F11611" w:rsidRPr="004B1571" w:rsidRDefault="004137B3" w:rsidP="007E6344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34" w:history="1">
            <w:r w:rsidR="00802975" w:rsidRPr="004B1571">
              <w:rPr>
                <w:sz w:val="24"/>
                <w:szCs w:val="24"/>
              </w:rPr>
              <w:t>Технические характеристики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05776D">
            <w:rPr>
              <w:sz w:val="24"/>
              <w:szCs w:val="24"/>
            </w:rPr>
            <w:t>7</w:t>
          </w:r>
        </w:p>
        <w:p w14:paraId="21A172B5" w14:textId="77777777" w:rsidR="00F11611" w:rsidRPr="004B1571" w:rsidRDefault="004137B3" w:rsidP="007E6344">
          <w:pPr>
            <w:pStyle w:val="11"/>
            <w:numPr>
              <w:ilvl w:val="0"/>
              <w:numId w:val="4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35" w:history="1">
            <w:r w:rsidR="00802975" w:rsidRPr="004B1571">
              <w:rPr>
                <w:sz w:val="24"/>
                <w:szCs w:val="24"/>
              </w:rPr>
              <w:t>Гарантия.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7E03D1">
            <w:rPr>
              <w:sz w:val="24"/>
              <w:szCs w:val="24"/>
            </w:rPr>
            <w:t>8</w:t>
          </w:r>
        </w:p>
      </w:sdtContent>
    </w:sdt>
    <w:p w14:paraId="49BA4FD0" w14:textId="77777777" w:rsidR="00F11611" w:rsidRPr="004B1571" w:rsidRDefault="00F11611">
      <w:pPr>
        <w:rPr>
          <w:rFonts w:ascii="Arial" w:hAnsi="Arial" w:cs="Arial"/>
          <w:sz w:val="24"/>
          <w:szCs w:val="24"/>
        </w:rPr>
        <w:sectPr w:rsidR="00F11611" w:rsidRPr="004B1571" w:rsidSect="004B1571">
          <w:headerReference w:type="even" r:id="rId12"/>
          <w:headerReference w:type="default" r:id="rId13"/>
          <w:footerReference w:type="even" r:id="rId14"/>
          <w:footerReference w:type="default" r:id="rId15"/>
          <w:pgSz w:w="11907" w:h="16839" w:code="9"/>
          <w:pgMar w:top="680" w:right="992" w:bottom="697" w:left="851" w:header="316" w:footer="508" w:gutter="0"/>
          <w:pgNumType w:start="1"/>
          <w:cols w:num="2" w:space="425"/>
          <w:docGrid w:linePitch="299"/>
        </w:sectPr>
      </w:pPr>
    </w:p>
    <w:p w14:paraId="0B94B209" w14:textId="77777777" w:rsidR="003D1E0A" w:rsidRPr="00CA2EAA" w:rsidRDefault="003D1E0A" w:rsidP="007E6344">
      <w:pPr>
        <w:pStyle w:val="1"/>
        <w:numPr>
          <w:ilvl w:val="0"/>
          <w:numId w:val="3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bookmarkStart w:id="1" w:name="1_Description"/>
      <w:bookmarkStart w:id="2" w:name="_bookmark0"/>
      <w:bookmarkEnd w:id="1"/>
      <w:bookmarkEnd w:id="2"/>
      <w:r w:rsidRPr="00CA2EAA">
        <w:rPr>
          <w:sz w:val="24"/>
          <w:szCs w:val="24"/>
        </w:rPr>
        <w:lastRenderedPageBreak/>
        <w:t>ОПИСАНИЕ</w:t>
      </w:r>
    </w:p>
    <w:p w14:paraId="627EC415" w14:textId="77777777" w:rsidR="003D1E0A" w:rsidRPr="00CA2EAA" w:rsidRDefault="00770F0F" w:rsidP="007E6344">
      <w:pPr>
        <w:pStyle w:val="2"/>
        <w:numPr>
          <w:ilvl w:val="1"/>
          <w:numId w:val="3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bookmarkStart w:id="3" w:name="1.1_Purpose"/>
      <w:bookmarkStart w:id="4" w:name="_bookmark1"/>
      <w:bookmarkEnd w:id="3"/>
      <w:bookmarkEnd w:id="4"/>
      <w:r w:rsidRPr="00770F0F">
        <w:rPr>
          <w:sz w:val="24"/>
          <w:szCs w:val="24"/>
        </w:rPr>
        <w:t>Назначение устройства</w:t>
      </w:r>
    </w:p>
    <w:p w14:paraId="3435380A" w14:textId="77777777" w:rsidR="003D1E0A" w:rsidRPr="00CA2EAA" w:rsidRDefault="00F370B5" w:rsidP="00B17CE0">
      <w:pPr>
        <w:pStyle w:val="a3"/>
        <w:spacing w:before="120" w:after="120"/>
        <w:ind w:left="126" w:right="39"/>
        <w:jc w:val="both"/>
        <w:rPr>
          <w:rFonts w:ascii="Arial" w:hAnsi="Arial" w:cs="Arial"/>
          <w:sz w:val="24"/>
          <w:szCs w:val="24"/>
        </w:rPr>
      </w:pPr>
      <w:r w:rsidRPr="00F370B5">
        <w:rPr>
          <w:rFonts w:ascii="Arial" w:hAnsi="Arial" w:cs="Arial"/>
          <w:sz w:val="24"/>
          <w:szCs w:val="24"/>
        </w:rPr>
        <w:t>Аккумуляторный воздуходув предназначен для очищения газона от опавших листьев, мусора, пыли. Некоторые устройства также всасывают листья и небольшие ветки посредством вакуума, и измельчают их в мешок.</w:t>
      </w:r>
    </w:p>
    <w:p w14:paraId="78B3AC60" w14:textId="77777777" w:rsidR="003D1E0A" w:rsidRPr="00CA2EAA" w:rsidRDefault="00F370B5" w:rsidP="007E6344">
      <w:pPr>
        <w:pStyle w:val="2"/>
        <w:numPr>
          <w:ilvl w:val="1"/>
          <w:numId w:val="3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bookmarkStart w:id="5" w:name="1.2_Overview"/>
      <w:bookmarkStart w:id="6" w:name="_bookmark2"/>
      <w:bookmarkEnd w:id="5"/>
      <w:bookmarkEnd w:id="6"/>
      <w:r w:rsidRPr="00F370B5">
        <w:rPr>
          <w:sz w:val="24"/>
          <w:szCs w:val="24"/>
        </w:rPr>
        <w:tab/>
        <w:t>Основные компоненты устройства</w:t>
      </w:r>
    </w:p>
    <w:p w14:paraId="1FE8C96D" w14:textId="77777777" w:rsidR="003D1E0A" w:rsidRPr="00CA2EAA" w:rsidRDefault="00F370B5" w:rsidP="002004AA">
      <w:pPr>
        <w:spacing w:before="120" w:after="120"/>
        <w:ind w:left="126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Рисунок 1-4</w:t>
      </w:r>
      <w:r w:rsidR="003D1E0A" w:rsidRPr="00CA2EAA">
        <w:rPr>
          <w:rFonts w:ascii="Arial" w:hAnsi="Arial" w:cs="Arial"/>
          <w:i/>
          <w:sz w:val="24"/>
          <w:szCs w:val="24"/>
        </w:rPr>
        <w:t>.</w:t>
      </w:r>
    </w:p>
    <w:p w14:paraId="40841976" w14:textId="77777777" w:rsidR="00392A84" w:rsidRDefault="00392A84" w:rsidP="007E634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rPr>
          <w:rFonts w:ascii="Arial" w:hAnsi="Arial" w:cs="Arial"/>
          <w:sz w:val="24"/>
          <w:szCs w:val="24"/>
        </w:rPr>
      </w:pPr>
      <w:r w:rsidRPr="00392A84">
        <w:rPr>
          <w:rFonts w:ascii="Arial" w:hAnsi="Arial" w:cs="Arial"/>
          <w:sz w:val="24"/>
          <w:szCs w:val="24"/>
        </w:rPr>
        <w:t>Кнопка разблокировки аккумулятора</w:t>
      </w:r>
    </w:p>
    <w:p w14:paraId="26D1ACEB" w14:textId="77777777" w:rsidR="00B55B30" w:rsidRDefault="00B55B30" w:rsidP="007E634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rPr>
          <w:rFonts w:ascii="Arial" w:hAnsi="Arial" w:cs="Arial"/>
          <w:sz w:val="24"/>
          <w:szCs w:val="24"/>
        </w:rPr>
      </w:pPr>
      <w:r w:rsidRPr="00B55B30">
        <w:rPr>
          <w:rFonts w:ascii="Arial" w:hAnsi="Arial" w:cs="Arial"/>
          <w:sz w:val="24"/>
          <w:szCs w:val="24"/>
        </w:rPr>
        <w:tab/>
      </w:r>
      <w:r w:rsidR="00392A84" w:rsidRPr="00392A84">
        <w:rPr>
          <w:rFonts w:ascii="Arial" w:hAnsi="Arial" w:cs="Arial"/>
          <w:sz w:val="24"/>
          <w:szCs w:val="24"/>
        </w:rPr>
        <w:t>Курковый выключатель</w:t>
      </w:r>
    </w:p>
    <w:p w14:paraId="54E3802C" w14:textId="77777777" w:rsidR="00F370B5" w:rsidRPr="00392A84" w:rsidRDefault="00B55B30" w:rsidP="007E634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rPr>
          <w:rFonts w:ascii="Arial" w:hAnsi="Arial" w:cs="Arial"/>
          <w:sz w:val="24"/>
          <w:szCs w:val="24"/>
        </w:rPr>
      </w:pPr>
      <w:r w:rsidRPr="00392A84">
        <w:rPr>
          <w:rFonts w:ascii="Arial" w:hAnsi="Arial" w:cs="Arial"/>
          <w:sz w:val="24"/>
          <w:szCs w:val="24"/>
        </w:rPr>
        <w:tab/>
      </w:r>
      <w:r w:rsidR="00F370B5" w:rsidRPr="00392A84">
        <w:rPr>
          <w:rFonts w:ascii="Arial" w:hAnsi="Arial" w:cs="Arial"/>
          <w:sz w:val="24"/>
          <w:szCs w:val="24"/>
        </w:rPr>
        <w:tab/>
      </w:r>
      <w:r w:rsidRPr="00392A84">
        <w:rPr>
          <w:rFonts w:ascii="Arial" w:hAnsi="Arial" w:cs="Arial"/>
          <w:sz w:val="24"/>
          <w:szCs w:val="24"/>
        </w:rPr>
        <w:tab/>
      </w:r>
      <w:r w:rsidR="00392A84" w:rsidRPr="00392A84">
        <w:rPr>
          <w:rFonts w:ascii="Arial" w:hAnsi="Arial" w:cs="Arial"/>
          <w:sz w:val="24"/>
          <w:szCs w:val="24"/>
        </w:rPr>
        <w:t>Трубка</w:t>
      </w:r>
    </w:p>
    <w:p w14:paraId="36B8F8CB" w14:textId="77777777" w:rsidR="00F370B5" w:rsidRPr="00F370B5" w:rsidRDefault="00F370B5" w:rsidP="007E634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rPr>
          <w:rFonts w:ascii="Arial" w:hAnsi="Arial" w:cs="Arial"/>
          <w:sz w:val="24"/>
          <w:szCs w:val="24"/>
        </w:rPr>
      </w:pPr>
      <w:r w:rsidRPr="00F370B5">
        <w:rPr>
          <w:rFonts w:ascii="Arial" w:hAnsi="Arial" w:cs="Arial"/>
          <w:sz w:val="24"/>
          <w:szCs w:val="24"/>
        </w:rPr>
        <w:tab/>
      </w:r>
      <w:r w:rsidR="00B55B30" w:rsidRPr="00B55B30">
        <w:rPr>
          <w:rFonts w:ascii="Arial" w:hAnsi="Arial" w:cs="Arial"/>
          <w:sz w:val="24"/>
          <w:szCs w:val="24"/>
        </w:rPr>
        <w:tab/>
      </w:r>
      <w:r w:rsidR="00392A84" w:rsidRPr="00392A84">
        <w:rPr>
          <w:rFonts w:ascii="Arial" w:hAnsi="Arial" w:cs="Arial"/>
          <w:sz w:val="24"/>
          <w:szCs w:val="24"/>
        </w:rPr>
        <w:t>Паз</w:t>
      </w:r>
    </w:p>
    <w:p w14:paraId="712D514B" w14:textId="77777777" w:rsidR="008E3E5B" w:rsidRPr="00392A84" w:rsidRDefault="00F370B5" w:rsidP="007E634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120" w:after="120"/>
        <w:rPr>
          <w:rFonts w:ascii="Arial" w:hAnsi="Arial" w:cs="Arial"/>
          <w:sz w:val="24"/>
          <w:szCs w:val="24"/>
        </w:rPr>
      </w:pPr>
      <w:r w:rsidRPr="00392A84">
        <w:rPr>
          <w:rFonts w:ascii="Arial" w:hAnsi="Arial" w:cs="Arial"/>
          <w:sz w:val="24"/>
          <w:szCs w:val="24"/>
        </w:rPr>
        <w:tab/>
      </w:r>
      <w:r w:rsidR="00B55B30" w:rsidRPr="00392A84">
        <w:rPr>
          <w:rFonts w:ascii="Arial" w:hAnsi="Arial" w:cs="Arial"/>
          <w:sz w:val="24"/>
          <w:szCs w:val="24"/>
        </w:rPr>
        <w:tab/>
      </w:r>
      <w:r w:rsidR="00B55B30" w:rsidRPr="00392A84">
        <w:rPr>
          <w:rFonts w:ascii="Arial" w:hAnsi="Arial" w:cs="Arial"/>
          <w:sz w:val="24"/>
          <w:szCs w:val="24"/>
        </w:rPr>
        <w:tab/>
        <w:t>Выступ</w:t>
      </w:r>
    </w:p>
    <w:p w14:paraId="7294AA5F" w14:textId="77777777" w:rsidR="00F370B5" w:rsidRPr="00F370B5" w:rsidRDefault="00F370B5" w:rsidP="007E6344">
      <w:pPr>
        <w:pStyle w:val="1"/>
        <w:numPr>
          <w:ilvl w:val="0"/>
          <w:numId w:val="3"/>
        </w:numPr>
        <w:tabs>
          <w:tab w:val="left" w:pos="637"/>
          <w:tab w:val="left" w:pos="638"/>
        </w:tabs>
        <w:spacing w:before="120" w:after="120"/>
        <w:ind w:hanging="455"/>
      </w:pPr>
      <w:r w:rsidRPr="00F370B5">
        <w:rPr>
          <w:sz w:val="24"/>
          <w:szCs w:val="24"/>
        </w:rPr>
        <w:t>ВВЕДЕНИЕ</w:t>
      </w:r>
    </w:p>
    <w:p w14:paraId="4C58EFBA" w14:textId="77777777" w:rsidR="00F370B5" w:rsidRDefault="00F370B5" w:rsidP="00F370B5">
      <w:pPr>
        <w:pStyle w:val="a3"/>
        <w:spacing w:before="120" w:after="120"/>
        <w:ind w:left="126" w:right="39"/>
        <w:jc w:val="both"/>
        <w:rPr>
          <w:rFonts w:ascii="Arial" w:hAnsi="Arial" w:cs="Arial"/>
          <w:sz w:val="24"/>
          <w:szCs w:val="24"/>
        </w:rPr>
      </w:pPr>
      <w:r w:rsidRPr="00F370B5">
        <w:rPr>
          <w:rFonts w:ascii="Arial" w:hAnsi="Arial" w:cs="Arial"/>
          <w:sz w:val="24"/>
          <w:szCs w:val="24"/>
        </w:rPr>
        <w:t xml:space="preserve">Благодарим Вас за покупку инструментов компании </w:t>
      </w:r>
      <w:proofErr w:type="spellStart"/>
      <w:r w:rsidRPr="00F370B5">
        <w:rPr>
          <w:rFonts w:ascii="Arial" w:hAnsi="Arial" w:cs="Arial"/>
          <w:sz w:val="24"/>
          <w:szCs w:val="24"/>
        </w:rPr>
        <w:t>Greenworks</w:t>
      </w:r>
      <w:proofErr w:type="spellEnd"/>
      <w:r w:rsidRPr="00F370B5">
        <w:rPr>
          <w:rFonts w:ascii="Arial" w:hAnsi="Arial" w:cs="Arial"/>
          <w:sz w:val="24"/>
          <w:szCs w:val="24"/>
        </w:rPr>
        <w:t>. Ваше устройство было разработано и изготовлено в соответствии с высокими стандартами надежности, удобства эксплуатации и безопасности. При надлежащем обращении ваше устройство будет надежно и безотказно работать долгие годы.</w:t>
      </w:r>
    </w:p>
    <w:p w14:paraId="0AF19E19" w14:textId="77777777" w:rsidR="00F370B5" w:rsidRPr="00F370B5" w:rsidRDefault="00F370B5" w:rsidP="007E6344">
      <w:pPr>
        <w:pStyle w:val="1"/>
        <w:numPr>
          <w:ilvl w:val="0"/>
          <w:numId w:val="7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F370B5">
        <w:rPr>
          <w:sz w:val="24"/>
          <w:szCs w:val="24"/>
        </w:rPr>
        <w:tab/>
      </w:r>
      <w:r w:rsidR="00770F0F" w:rsidRPr="00F370B5">
        <w:rPr>
          <w:sz w:val="24"/>
          <w:szCs w:val="24"/>
        </w:rPr>
        <w:t>Остаточные риски</w:t>
      </w:r>
    </w:p>
    <w:p w14:paraId="724ACB4B" w14:textId="77777777" w:rsidR="00F370B5" w:rsidRPr="00F370B5" w:rsidRDefault="00F370B5" w:rsidP="00F370B5">
      <w:pPr>
        <w:pStyle w:val="a3"/>
        <w:spacing w:before="120" w:after="120"/>
        <w:ind w:left="126" w:right="39"/>
        <w:jc w:val="both"/>
        <w:rPr>
          <w:rFonts w:ascii="Arial" w:hAnsi="Arial" w:cs="Arial"/>
          <w:sz w:val="24"/>
          <w:szCs w:val="24"/>
        </w:rPr>
      </w:pPr>
      <w:r w:rsidRPr="00F370B5">
        <w:rPr>
          <w:rFonts w:ascii="Arial" w:hAnsi="Arial" w:cs="Arial"/>
          <w:sz w:val="24"/>
          <w:szCs w:val="24"/>
        </w:rPr>
        <w:t>Даже при правильном использовании электроинструмента могут существовать остаточные риски. Следующие опасности могут возникать в зависимости от конструкции оборудования:</w:t>
      </w:r>
    </w:p>
    <w:p w14:paraId="3A65EE83" w14:textId="77777777" w:rsidR="00F370B5" w:rsidRPr="00F370B5" w:rsidRDefault="00F370B5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F370B5">
        <w:rPr>
          <w:rFonts w:ascii="Arial" w:hAnsi="Arial" w:cs="Arial"/>
          <w:sz w:val="24"/>
          <w:szCs w:val="24"/>
        </w:rPr>
        <w:t>Повреждение легких, если не надета соответствующая защитная маска.</w:t>
      </w:r>
    </w:p>
    <w:p w14:paraId="737BF193" w14:textId="77777777" w:rsidR="00F370B5" w:rsidRPr="00F370B5" w:rsidRDefault="00F370B5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F370B5">
        <w:rPr>
          <w:rFonts w:ascii="Arial" w:hAnsi="Arial" w:cs="Arial"/>
          <w:sz w:val="24"/>
          <w:szCs w:val="24"/>
        </w:rPr>
        <w:t>Повреждение слуха, если не надеты соответствующие средства защиты органов слуха.</w:t>
      </w:r>
    </w:p>
    <w:p w14:paraId="74EF9A5F" w14:textId="77777777" w:rsidR="00F370B5" w:rsidRPr="00F370B5" w:rsidRDefault="00F370B5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F370B5">
        <w:rPr>
          <w:rFonts w:ascii="Arial" w:hAnsi="Arial" w:cs="Arial"/>
          <w:sz w:val="24"/>
          <w:szCs w:val="24"/>
        </w:rPr>
        <w:t>Повреждение руки/плеча вследствие вибрации при использовании устройства в течение длительного периода времени, или устройство неправильно эксплуатируется и обслуживается.</w:t>
      </w:r>
    </w:p>
    <w:p w14:paraId="27022606" w14:textId="77777777" w:rsidR="00F370B5" w:rsidRDefault="00F370B5" w:rsidP="007E6344">
      <w:pPr>
        <w:pStyle w:val="1"/>
        <w:numPr>
          <w:ilvl w:val="0"/>
          <w:numId w:val="3"/>
        </w:numPr>
        <w:spacing w:before="120" w:after="120"/>
        <w:ind w:left="504" w:hanging="434"/>
        <w:rPr>
          <w:sz w:val="24"/>
          <w:szCs w:val="24"/>
        </w:rPr>
      </w:pPr>
      <w:r w:rsidRPr="00F370B5">
        <w:rPr>
          <w:sz w:val="24"/>
          <w:szCs w:val="24"/>
        </w:rPr>
        <w:t>ОБЩИЕ ПРАВИЛА ТЕХНИКИ БЕЗОПАСНОСТИ ПРИ ОБРАЩЕНИИ С ЭЛЕКТРОИНСТРУМЕНТАМИ</w:t>
      </w:r>
    </w:p>
    <w:tbl>
      <w:tblPr>
        <w:tblStyle w:val="a6"/>
        <w:tblW w:w="4536" w:type="dxa"/>
        <w:tblInd w:w="251" w:type="dxa"/>
        <w:tblLook w:val="04A0" w:firstRow="1" w:lastRow="0" w:firstColumn="1" w:lastColumn="0" w:noHBand="0" w:noVBand="1"/>
      </w:tblPr>
      <w:tblGrid>
        <w:gridCol w:w="4536"/>
      </w:tblGrid>
      <w:tr w:rsidR="00F370B5" w:rsidRPr="00CA2EAA" w14:paraId="08AC3A1D" w14:textId="77777777" w:rsidTr="00463425">
        <w:trPr>
          <w:trHeight w:val="327"/>
        </w:trPr>
        <w:tc>
          <w:tcPr>
            <w:tcW w:w="4536" w:type="dxa"/>
            <w:shd w:val="clear" w:color="auto" w:fill="000000" w:themeFill="text1"/>
          </w:tcPr>
          <w:p w14:paraId="1879833B" w14:textId="77777777" w:rsidR="00F370B5" w:rsidRPr="00CA2EAA" w:rsidRDefault="00F370B5" w:rsidP="00770F0F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77F8262E" wp14:editId="05DD9EC3">
                  <wp:extent cx="176331" cy="1552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F370B5" w:rsidRPr="00CA2EAA" w14:paraId="36B2CC80" w14:textId="77777777" w:rsidTr="00463425">
        <w:tc>
          <w:tcPr>
            <w:tcW w:w="4536" w:type="dxa"/>
          </w:tcPr>
          <w:p w14:paraId="523E2F8B" w14:textId="77777777" w:rsidR="00F370B5" w:rsidRPr="00CA2EAA" w:rsidRDefault="00F370B5" w:rsidP="00945A60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370B5">
              <w:rPr>
                <w:rFonts w:ascii="Arial" w:hAnsi="Arial" w:cs="Arial"/>
                <w:sz w:val="24"/>
                <w:szCs w:val="24"/>
                <w:lang w:val="ru-RU"/>
              </w:rPr>
              <w:t>Прочтите все правила техники безопасности и инструкции. Несоблюдение предупреждений и невыполнение инструкций может привести к поражению электрически</w:t>
            </w:r>
            <w:r w:rsidR="00945A60">
              <w:rPr>
                <w:rFonts w:ascii="Arial" w:hAnsi="Arial" w:cs="Arial"/>
                <w:sz w:val="24"/>
                <w:szCs w:val="24"/>
                <w:lang w:val="ru-RU"/>
              </w:rPr>
              <w:t>м током, пожару и / или серьезной травме</w:t>
            </w:r>
            <w:r w:rsidRPr="00F370B5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</w:tr>
    </w:tbl>
    <w:p w14:paraId="045C1EA6" w14:textId="77777777" w:rsidR="00463425" w:rsidRPr="00463425" w:rsidRDefault="00463425" w:rsidP="00463425">
      <w:pPr>
        <w:pStyle w:val="a3"/>
        <w:spacing w:before="120" w:after="120"/>
        <w:ind w:left="126" w:right="39"/>
        <w:jc w:val="both"/>
        <w:rPr>
          <w:rFonts w:ascii="Arial" w:hAnsi="Arial" w:cs="Arial"/>
          <w:sz w:val="24"/>
          <w:szCs w:val="24"/>
        </w:rPr>
      </w:pPr>
      <w:r w:rsidRPr="00463425">
        <w:rPr>
          <w:rFonts w:ascii="Arial" w:hAnsi="Arial" w:cs="Arial"/>
          <w:sz w:val="24"/>
          <w:szCs w:val="24"/>
        </w:rPr>
        <w:t>Сохраните инструкции по безопасной работе для дальнейшего использования и безопасной эксплуатации устройства.</w:t>
      </w:r>
    </w:p>
    <w:p w14:paraId="5D10791B" w14:textId="77777777" w:rsidR="00F370B5" w:rsidRPr="00463425" w:rsidRDefault="00463425" w:rsidP="00463425">
      <w:pPr>
        <w:pStyle w:val="a3"/>
        <w:spacing w:before="120" w:after="120"/>
        <w:ind w:left="126" w:right="39"/>
        <w:jc w:val="both"/>
        <w:rPr>
          <w:rFonts w:ascii="Arial" w:hAnsi="Arial" w:cs="Arial"/>
          <w:sz w:val="24"/>
          <w:szCs w:val="24"/>
        </w:rPr>
      </w:pPr>
      <w:r w:rsidRPr="00463425">
        <w:rPr>
          <w:rFonts w:ascii="Arial" w:hAnsi="Arial" w:cs="Arial"/>
          <w:sz w:val="24"/>
          <w:szCs w:val="24"/>
        </w:rPr>
        <w:t>Термин «электроинструмент» в инструкции по технике безопасности относится к вашему электроинструменту, использующему в качестве источника питания литий-ионную АКБ.</w:t>
      </w:r>
    </w:p>
    <w:p w14:paraId="5C02E07E" w14:textId="77777777" w:rsidR="00463425" w:rsidRPr="00463425" w:rsidRDefault="00463425" w:rsidP="007E6344">
      <w:pPr>
        <w:pStyle w:val="1"/>
        <w:numPr>
          <w:ilvl w:val="0"/>
          <w:numId w:val="8"/>
        </w:numPr>
        <w:tabs>
          <w:tab w:val="left" w:pos="644"/>
          <w:tab w:val="left" w:pos="638"/>
        </w:tabs>
        <w:spacing w:before="120" w:after="120"/>
        <w:ind w:left="644" w:right="-142" w:hanging="518"/>
        <w:rPr>
          <w:b w:val="0"/>
          <w:sz w:val="24"/>
          <w:szCs w:val="24"/>
        </w:rPr>
      </w:pPr>
      <w:r w:rsidRPr="00463425">
        <w:rPr>
          <w:b w:val="0"/>
          <w:sz w:val="24"/>
          <w:szCs w:val="24"/>
        </w:rPr>
        <w:tab/>
      </w:r>
      <w:r w:rsidR="00770F0F" w:rsidRPr="00463425">
        <w:rPr>
          <w:sz w:val="24"/>
          <w:szCs w:val="24"/>
        </w:rPr>
        <w:t>Обучение</w:t>
      </w:r>
    </w:p>
    <w:p w14:paraId="756B19E3" w14:textId="77777777" w:rsidR="00463425" w:rsidRPr="00463425" w:rsidRDefault="00463425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142"/>
        <w:jc w:val="both"/>
        <w:rPr>
          <w:rFonts w:ascii="Arial" w:hAnsi="Arial" w:cs="Arial"/>
          <w:b/>
          <w:sz w:val="24"/>
          <w:szCs w:val="24"/>
        </w:rPr>
      </w:pPr>
      <w:r w:rsidRPr="00463425">
        <w:rPr>
          <w:rFonts w:ascii="Arial" w:hAnsi="Arial" w:cs="Arial"/>
          <w:sz w:val="24"/>
          <w:szCs w:val="24"/>
        </w:rPr>
        <w:t>Внимательно прочтите данные инструкции. Ознакомитесь с элементами управления и правилами использования устройства.</w:t>
      </w:r>
    </w:p>
    <w:p w14:paraId="28CD0AAF" w14:textId="77777777" w:rsidR="00463425" w:rsidRDefault="00463425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142"/>
        <w:jc w:val="both"/>
        <w:rPr>
          <w:rFonts w:ascii="Arial" w:hAnsi="Arial" w:cs="Arial"/>
          <w:sz w:val="24"/>
          <w:szCs w:val="24"/>
        </w:rPr>
      </w:pPr>
      <w:r w:rsidRPr="00463425">
        <w:rPr>
          <w:rFonts w:ascii="Arial" w:hAnsi="Arial" w:cs="Arial"/>
          <w:sz w:val="24"/>
          <w:szCs w:val="24"/>
        </w:rPr>
        <w:t>Никогда не допускайте детей, лиц с ограниченными физическими, сенсорными или умственными способностями, или отсутствием опыта и знаний, или лиц, которые не ознакомились с настоящими инструкциями к работе с устройством. Местные нормативные правила могут ограничивать возраст оператора.</w:t>
      </w:r>
    </w:p>
    <w:p w14:paraId="5D1FA0BB" w14:textId="77777777" w:rsidR="00D0129E" w:rsidRPr="00770F0F" w:rsidRDefault="00463425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142"/>
        <w:jc w:val="both"/>
        <w:rPr>
          <w:rFonts w:ascii="Arial" w:hAnsi="Arial" w:cs="Arial"/>
          <w:sz w:val="24"/>
          <w:szCs w:val="24"/>
        </w:rPr>
      </w:pPr>
      <w:r w:rsidRPr="00770F0F">
        <w:rPr>
          <w:rFonts w:ascii="Arial" w:hAnsi="Arial" w:cs="Arial"/>
          <w:sz w:val="24"/>
          <w:szCs w:val="24"/>
        </w:rPr>
        <w:t>Помните, что оператор или пользователь несут ответственность за возникновение несчастных случаев или опасных ситуаций, связанных c причинением вреда другим людям или их имуществу.</w:t>
      </w:r>
    </w:p>
    <w:p w14:paraId="216618E0" w14:textId="77777777" w:rsidR="003D1E0A" w:rsidRPr="00CA2EAA" w:rsidRDefault="00770F0F" w:rsidP="007E6344">
      <w:pPr>
        <w:pStyle w:val="1"/>
        <w:numPr>
          <w:ilvl w:val="0"/>
          <w:numId w:val="8"/>
        </w:numPr>
        <w:tabs>
          <w:tab w:val="left" w:pos="644"/>
          <w:tab w:val="left" w:pos="638"/>
        </w:tabs>
        <w:spacing w:before="120" w:after="120"/>
        <w:ind w:left="644" w:hanging="518"/>
        <w:rPr>
          <w:b w:val="0"/>
          <w:sz w:val="24"/>
          <w:szCs w:val="24"/>
        </w:rPr>
      </w:pPr>
      <w:bookmarkStart w:id="7" w:name="2.1_Training"/>
      <w:bookmarkStart w:id="8" w:name="_bookmark5"/>
      <w:bookmarkEnd w:id="7"/>
      <w:bookmarkEnd w:id="8"/>
      <w:r w:rsidRPr="00463425">
        <w:rPr>
          <w:sz w:val="24"/>
          <w:szCs w:val="24"/>
        </w:rPr>
        <w:t>Подготовка</w:t>
      </w:r>
    </w:p>
    <w:p w14:paraId="64D51547" w14:textId="77777777" w:rsidR="003D1E0A" w:rsidRPr="00CA2EAA" w:rsidRDefault="003D1E0A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84"/>
        <w:jc w:val="both"/>
        <w:rPr>
          <w:rFonts w:ascii="Arial" w:hAnsi="Arial" w:cs="Arial"/>
          <w:sz w:val="24"/>
          <w:szCs w:val="24"/>
        </w:rPr>
      </w:pPr>
      <w:r w:rsidRPr="00CA2EAA">
        <w:rPr>
          <w:rFonts w:ascii="Arial" w:hAnsi="Arial" w:cs="Arial"/>
          <w:sz w:val="24"/>
          <w:szCs w:val="24"/>
        </w:rPr>
        <w:t>При эксплуатации устройства всегда носите прочную обувь и длинные брюки. Не эксплуатируйте устройство босиком или в открытых сандалиях. Не надевайте излишне свободную одежду или одежду с длинными тесемками, шнурками, а также галстуком.</w:t>
      </w:r>
    </w:p>
    <w:p w14:paraId="5D9E1EB5" w14:textId="77777777" w:rsidR="003D1E0A" w:rsidRDefault="003D1E0A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CA2EAA">
        <w:rPr>
          <w:rFonts w:ascii="Arial" w:hAnsi="Arial" w:cs="Arial"/>
          <w:sz w:val="24"/>
          <w:szCs w:val="24"/>
        </w:rPr>
        <w:t xml:space="preserve">Тщательно осмотрите место, где </w:t>
      </w:r>
      <w:r w:rsidRPr="00CA2EAA">
        <w:rPr>
          <w:rFonts w:ascii="Arial" w:hAnsi="Arial" w:cs="Arial"/>
          <w:sz w:val="24"/>
          <w:szCs w:val="24"/>
        </w:rPr>
        <w:lastRenderedPageBreak/>
        <w:t xml:space="preserve">должно использоваться устройство, и удалите все </w:t>
      </w:r>
      <w:r w:rsidR="00D0129E" w:rsidRPr="00D0129E">
        <w:rPr>
          <w:rFonts w:ascii="Arial" w:hAnsi="Arial" w:cs="Arial"/>
          <w:sz w:val="24"/>
          <w:szCs w:val="24"/>
        </w:rPr>
        <w:t>предметы, которые м</w:t>
      </w:r>
      <w:r w:rsidR="00D0129E">
        <w:rPr>
          <w:rFonts w:ascii="Arial" w:hAnsi="Arial" w:cs="Arial"/>
          <w:sz w:val="24"/>
          <w:szCs w:val="24"/>
        </w:rPr>
        <w:t>огут вылететь из-под устройства</w:t>
      </w:r>
      <w:r w:rsidRPr="00CA2EAA">
        <w:rPr>
          <w:rFonts w:ascii="Arial" w:hAnsi="Arial" w:cs="Arial"/>
          <w:sz w:val="24"/>
          <w:szCs w:val="24"/>
        </w:rPr>
        <w:t>.</w:t>
      </w:r>
    </w:p>
    <w:p w14:paraId="160CDE66" w14:textId="77777777" w:rsidR="00D0129E" w:rsidRPr="00D0129E" w:rsidRDefault="00D0129E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Перед использованием обязательно выполняйте визуальную проверку, чтобы убедиться в том, что крепежные детали затянуты, корпус не поврежден, а защитные приспособления находятся на месте.</w:t>
      </w:r>
    </w:p>
    <w:p w14:paraId="06BC9DF7" w14:textId="77777777" w:rsidR="00D0129E" w:rsidRPr="00D0129E" w:rsidRDefault="00D0129E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Во время эксплуатации держите устройство как можно дальше от детей.</w:t>
      </w:r>
    </w:p>
    <w:p w14:paraId="0D04B4F8" w14:textId="77777777" w:rsidR="00D0129E" w:rsidRPr="00CA2EAA" w:rsidRDefault="00D0129E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Пользуйтесь средствами защиты органов слуха и защитными очками. Всегда носите их во время эксплуатации устройства.</w:t>
      </w:r>
    </w:p>
    <w:p w14:paraId="089F5654" w14:textId="77777777" w:rsidR="003D1E0A" w:rsidRPr="00D0129E" w:rsidRDefault="00770F0F" w:rsidP="007E6344">
      <w:pPr>
        <w:pStyle w:val="1"/>
        <w:numPr>
          <w:ilvl w:val="0"/>
          <w:numId w:val="8"/>
        </w:numPr>
        <w:tabs>
          <w:tab w:val="left" w:pos="644"/>
          <w:tab w:val="left" w:pos="638"/>
        </w:tabs>
        <w:spacing w:before="120" w:after="120"/>
        <w:ind w:left="644" w:hanging="518"/>
        <w:rPr>
          <w:sz w:val="24"/>
          <w:szCs w:val="24"/>
        </w:rPr>
      </w:pPr>
      <w:bookmarkStart w:id="9" w:name="2.3_Operation"/>
      <w:bookmarkStart w:id="10" w:name="_bookmark6"/>
      <w:bookmarkEnd w:id="9"/>
      <w:bookmarkEnd w:id="10"/>
      <w:r w:rsidRPr="00D0129E">
        <w:rPr>
          <w:sz w:val="24"/>
          <w:szCs w:val="24"/>
        </w:rPr>
        <w:t>Техническое обслуживание</w:t>
      </w:r>
    </w:p>
    <w:p w14:paraId="63BF8BE3" w14:textId="77777777" w:rsidR="003D1E0A" w:rsidRPr="00CA2EAA" w:rsidRDefault="003D1E0A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CA2EAA">
        <w:rPr>
          <w:rFonts w:ascii="Arial" w:hAnsi="Arial" w:cs="Arial"/>
          <w:sz w:val="24"/>
          <w:szCs w:val="24"/>
        </w:rPr>
        <w:t>Держите все гайки, болты и винты в затянутом состоянии, чтобы обеспечить безопасную работу устройства.</w:t>
      </w:r>
    </w:p>
    <w:p w14:paraId="46666638" w14:textId="77777777" w:rsidR="003D1E0A" w:rsidRPr="00CA2EAA" w:rsidRDefault="00D0129E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Перед размещением устройства на хранение убедитесь, что температура рабочих поверхност</w:t>
      </w:r>
      <w:r>
        <w:rPr>
          <w:rFonts w:ascii="Arial" w:hAnsi="Arial" w:cs="Arial"/>
          <w:sz w:val="24"/>
          <w:szCs w:val="24"/>
        </w:rPr>
        <w:t>ей достигла безопасных значений</w:t>
      </w:r>
      <w:r w:rsidR="003D1E0A" w:rsidRPr="00CA2EAA">
        <w:rPr>
          <w:rFonts w:ascii="Arial" w:hAnsi="Arial" w:cs="Arial"/>
          <w:sz w:val="24"/>
          <w:szCs w:val="24"/>
        </w:rPr>
        <w:t>.</w:t>
      </w:r>
    </w:p>
    <w:p w14:paraId="616C5B9E" w14:textId="77777777" w:rsidR="003D1E0A" w:rsidRPr="00CA2EAA" w:rsidRDefault="00D0129E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Обращайтесь с устройством осторожно и держите его в чистоте. Не прикасайтесь к опасным движущимся частям, пока батарея не извлечена и опасные движущиеся части полностью не остановились.</w:t>
      </w:r>
    </w:p>
    <w:p w14:paraId="15039E1C" w14:textId="77777777" w:rsidR="003D1E0A" w:rsidRPr="00CA2EAA" w:rsidRDefault="00D0129E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Дайте устройству остыть перед проведением любых</w:t>
      </w:r>
      <w:r>
        <w:rPr>
          <w:rFonts w:ascii="Arial" w:hAnsi="Arial" w:cs="Arial"/>
          <w:sz w:val="24"/>
          <w:szCs w:val="24"/>
        </w:rPr>
        <w:t xml:space="preserve"> </w:t>
      </w:r>
      <w:r w:rsidRPr="00D0129E">
        <w:rPr>
          <w:rFonts w:ascii="Arial" w:hAnsi="Arial" w:cs="Arial"/>
          <w:sz w:val="24"/>
          <w:szCs w:val="24"/>
        </w:rPr>
        <w:t>осмотр</w:t>
      </w:r>
      <w:r>
        <w:rPr>
          <w:rFonts w:ascii="Arial" w:hAnsi="Arial" w:cs="Arial"/>
          <w:sz w:val="24"/>
          <w:szCs w:val="24"/>
        </w:rPr>
        <w:t xml:space="preserve">ов, регулировок, хранения и </w:t>
      </w:r>
      <w:proofErr w:type="gramStart"/>
      <w:r>
        <w:rPr>
          <w:rFonts w:ascii="Arial" w:hAnsi="Arial" w:cs="Arial"/>
          <w:sz w:val="24"/>
          <w:szCs w:val="24"/>
        </w:rPr>
        <w:t>т.д</w:t>
      </w:r>
      <w:r w:rsidR="003D1E0A" w:rsidRPr="00CA2EAA">
        <w:rPr>
          <w:rFonts w:ascii="Arial" w:hAnsi="Arial" w:cs="Arial"/>
          <w:sz w:val="24"/>
          <w:szCs w:val="24"/>
        </w:rPr>
        <w:t>.</w:t>
      </w:r>
      <w:proofErr w:type="gramEnd"/>
    </w:p>
    <w:p w14:paraId="46D54641" w14:textId="77777777" w:rsidR="00E252D9" w:rsidRDefault="00D0129E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0957F0">
        <w:rPr>
          <w:rFonts w:ascii="Arial" w:hAnsi="Arial" w:cs="Arial"/>
          <w:sz w:val="24"/>
          <w:szCs w:val="24"/>
        </w:rPr>
        <w:tab/>
      </w:r>
      <w:r w:rsidR="003D1E0A" w:rsidRPr="000957F0">
        <w:rPr>
          <w:rFonts w:ascii="Arial" w:hAnsi="Arial" w:cs="Arial"/>
          <w:sz w:val="24"/>
          <w:szCs w:val="24"/>
        </w:rPr>
        <w:t>Для безопасной работы своевременно проводите замену изношенных или поврежденных компонентов. Используйте только фирменные запасные части и аксессуары.</w:t>
      </w:r>
    </w:p>
    <w:p w14:paraId="7EF4FA49" w14:textId="77777777" w:rsidR="00D0129E" w:rsidRDefault="00D0129E" w:rsidP="007E6344">
      <w:pPr>
        <w:pStyle w:val="1"/>
        <w:numPr>
          <w:ilvl w:val="0"/>
          <w:numId w:val="3"/>
        </w:numPr>
        <w:spacing w:before="120" w:after="120"/>
        <w:ind w:left="504" w:hanging="434"/>
        <w:rPr>
          <w:sz w:val="24"/>
          <w:szCs w:val="24"/>
        </w:rPr>
      </w:pPr>
      <w:r w:rsidRPr="00D0129E">
        <w:rPr>
          <w:sz w:val="24"/>
          <w:szCs w:val="24"/>
        </w:rPr>
        <w:t>ПРАВИЛА ТЕХНИКИ БЕЗОПАСНОСТИ ПРИ РАБОТЕ С ВОЗДУХОДУВНЫМ УСТРОЙСТВОМ</w:t>
      </w:r>
    </w:p>
    <w:p w14:paraId="1732B816" w14:textId="77777777" w:rsidR="00D0129E" w:rsidRPr="00D0129E" w:rsidRDefault="00D0129E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 xml:space="preserve">Используйте устройство только при дневном освещении или в условиях </w:t>
      </w:r>
      <w:r w:rsidRPr="00D0129E">
        <w:rPr>
          <w:rFonts w:ascii="Arial" w:hAnsi="Arial" w:cs="Arial"/>
          <w:sz w:val="24"/>
          <w:szCs w:val="24"/>
        </w:rPr>
        <w:t>хорошего искусственного освещения.</w:t>
      </w:r>
    </w:p>
    <w:p w14:paraId="0FCCD752" w14:textId="77777777" w:rsidR="00D0129E" w:rsidRPr="00D0129E" w:rsidRDefault="00D0129E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Держите все отверстия, предназначенные для циркуляции воздуха, в чистоте.</w:t>
      </w:r>
    </w:p>
    <w:p w14:paraId="406D2886" w14:textId="77777777" w:rsidR="00D0129E" w:rsidRPr="00D0129E" w:rsidRDefault="00D0129E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Никогда не сдувайте мусор в направлении посторонних лиц.</w:t>
      </w:r>
    </w:p>
    <w:p w14:paraId="36B87E50" w14:textId="77777777" w:rsidR="00D0129E" w:rsidRPr="00D0129E" w:rsidRDefault="00D0129E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Перед запуском устройства убедитесь, что впускная трубка пустая.</w:t>
      </w:r>
    </w:p>
    <w:p w14:paraId="5ED29089" w14:textId="77777777" w:rsidR="00D0129E" w:rsidRPr="00D0129E" w:rsidRDefault="00D0129E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Держите лицо и тело вдали от отверстия для впуска воздуха.</w:t>
      </w:r>
    </w:p>
    <w:p w14:paraId="4EFFD0EE" w14:textId="77777777" w:rsidR="00D0129E" w:rsidRPr="00D0129E" w:rsidRDefault="00D0129E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Не допускайте, чтобы руки или любые другие части тела или одежда попали в впускную трубку, разгрузочный желоб, или находились рядом с любым движущимся компонентом устройства.</w:t>
      </w:r>
    </w:p>
    <w:p w14:paraId="46FF0949" w14:textId="77777777" w:rsidR="00D0129E" w:rsidRPr="00D0129E" w:rsidRDefault="00D0129E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Перед началом работы осмотрите устройство на отсутствие инородных материалов/мусора.</w:t>
      </w:r>
    </w:p>
    <w:p w14:paraId="411412A8" w14:textId="77777777" w:rsidR="00D0129E" w:rsidRPr="00D0129E" w:rsidRDefault="00D0129E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Не используйте устройство при неисправных защитных механизмах или щитках, без предохранительных устройств или если шнур поврежден или изношен.</w:t>
      </w:r>
    </w:p>
    <w:p w14:paraId="3A1C8867" w14:textId="77777777" w:rsidR="00D0129E" w:rsidRPr="00D0129E" w:rsidRDefault="00D0129E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Не прилагайте чрезмерные усилия. Всегда сохраняйте равновесие и устойчивость при работе на склонах. При использовании устройства передвигайтесь размеренным шагом, никогда не переходите на бег.</w:t>
      </w:r>
    </w:p>
    <w:p w14:paraId="73A9BB4B" w14:textId="77777777" w:rsidR="00D0129E" w:rsidRPr="00D0129E" w:rsidRDefault="00D0129E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Остановите устройство и извлеките аккумуляторную батарею. Убедитесь, что все движущиеся части полностью обездвижены, если:</w:t>
      </w:r>
    </w:p>
    <w:p w14:paraId="51833151" w14:textId="77777777" w:rsidR="00D0129E" w:rsidRPr="00D0129E" w:rsidRDefault="00D0129E" w:rsidP="007E6344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sz w:val="24"/>
          <w:szCs w:val="24"/>
        </w:rPr>
        <w:tab/>
      </w:r>
      <w:r w:rsidRPr="00D0129E">
        <w:rPr>
          <w:rFonts w:ascii="Arial" w:hAnsi="Arial" w:cs="Arial"/>
          <w:sz w:val="24"/>
          <w:szCs w:val="24"/>
        </w:rPr>
        <w:t>устройство оставлено пользователем без присмотра</w:t>
      </w:r>
    </w:p>
    <w:p w14:paraId="3107E10B" w14:textId="77777777" w:rsidR="00D0129E" w:rsidRPr="00D0129E" w:rsidRDefault="00D0129E" w:rsidP="007E6344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перед чисткой засорений</w:t>
      </w:r>
    </w:p>
    <w:p w14:paraId="16513D10" w14:textId="77777777" w:rsidR="00D0129E" w:rsidRPr="00D0129E" w:rsidRDefault="00D0129E" w:rsidP="007E6344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перед проверкой, чисткой или профилактикой устройства</w:t>
      </w:r>
    </w:p>
    <w:p w14:paraId="45A04F07" w14:textId="77777777" w:rsidR="00D0129E" w:rsidRDefault="00D0129E" w:rsidP="007E6344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после удара инородными предметами с целью осмотра устройства на наличие повреждений</w:t>
      </w:r>
    </w:p>
    <w:p w14:paraId="32048C92" w14:textId="77777777" w:rsidR="00D0129E" w:rsidRDefault="00D0129E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 xml:space="preserve">Если вы заметили, что устройство </w:t>
      </w:r>
      <w:r w:rsidRPr="00D0129E">
        <w:rPr>
          <w:rFonts w:ascii="Arial" w:hAnsi="Arial" w:cs="Arial"/>
          <w:sz w:val="24"/>
          <w:szCs w:val="24"/>
        </w:rPr>
        <w:lastRenderedPageBreak/>
        <w:t>работает с повышенной вибрацией вам необходимо выполнить:</w:t>
      </w:r>
    </w:p>
    <w:p w14:paraId="73918C63" w14:textId="77777777" w:rsidR="00D0129E" w:rsidRPr="00D0129E" w:rsidRDefault="00D0129E" w:rsidP="007E6344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проверку устройства на наличие повреждений</w:t>
      </w:r>
    </w:p>
    <w:p w14:paraId="31C39984" w14:textId="77777777" w:rsidR="00D0129E" w:rsidRPr="00D0129E" w:rsidRDefault="00D0129E" w:rsidP="007E6344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замену любых поврежденных или изношенных компонентов устройства;</w:t>
      </w:r>
    </w:p>
    <w:p w14:paraId="37E537FE" w14:textId="77777777" w:rsidR="00D0129E" w:rsidRDefault="00D0129E" w:rsidP="007E6344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284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ab/>
        <w:t>регулировку и затяжку элементов крепежа устройства.</w:t>
      </w:r>
    </w:p>
    <w:p w14:paraId="6FA1D959" w14:textId="77777777" w:rsidR="00C0459D" w:rsidRPr="00CA2EAA" w:rsidRDefault="00D0129E" w:rsidP="007E6344">
      <w:pPr>
        <w:pStyle w:val="1"/>
        <w:numPr>
          <w:ilvl w:val="0"/>
          <w:numId w:val="3"/>
        </w:numPr>
        <w:spacing w:before="120" w:after="120"/>
        <w:rPr>
          <w:sz w:val="24"/>
          <w:szCs w:val="24"/>
        </w:rPr>
      </w:pPr>
      <w:r w:rsidRPr="00D0129E">
        <w:rPr>
          <w:sz w:val="24"/>
          <w:szCs w:val="24"/>
        </w:rPr>
        <w:t>СИМВОЛЫ, РАЗМЕЩЕННЫЕ НА ДАННОМ УСТРОЙСТВЕ</w:t>
      </w:r>
    </w:p>
    <w:p w14:paraId="2F1C0F83" w14:textId="77777777" w:rsidR="00C0459D" w:rsidRDefault="00D0129E" w:rsidP="00B054AA">
      <w:pPr>
        <w:pStyle w:val="a3"/>
        <w:spacing w:before="120" w:after="120"/>
        <w:ind w:left="126" w:right="165"/>
        <w:jc w:val="both"/>
        <w:rPr>
          <w:rFonts w:ascii="Arial" w:hAnsi="Arial" w:cs="Arial"/>
          <w:sz w:val="24"/>
          <w:szCs w:val="24"/>
        </w:rPr>
      </w:pPr>
      <w:r w:rsidRPr="00D0129E">
        <w:rPr>
          <w:rFonts w:ascii="Arial" w:hAnsi="Arial" w:cs="Arial"/>
          <w:sz w:val="24"/>
          <w:szCs w:val="24"/>
        </w:rPr>
        <w:t>На данном устройстве могут быть размещены некоторые из следующих символов. Необходимо ознакомиться с ними и узнать их значение. Эта информация повысит качество вашей работы с устройством и сделает ее более безопасной.</w:t>
      </w:r>
    </w:p>
    <w:tbl>
      <w:tblPr>
        <w:tblStyle w:val="TableNormal"/>
        <w:tblW w:w="4694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3471"/>
      </w:tblGrid>
      <w:tr w:rsidR="00FE5201" w14:paraId="2E715B55" w14:textId="77777777" w:rsidTr="00FE5201">
        <w:trPr>
          <w:trHeight w:val="247"/>
        </w:trPr>
        <w:tc>
          <w:tcPr>
            <w:tcW w:w="1223" w:type="dxa"/>
          </w:tcPr>
          <w:p w14:paraId="628BE8E2" w14:textId="77777777" w:rsidR="00FE5201" w:rsidRPr="00CA2EAA" w:rsidRDefault="00FE5201" w:rsidP="00FE5201">
            <w:pPr>
              <w:pStyle w:val="TableParagraph"/>
              <w:ind w:left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sz w:val="24"/>
                <w:szCs w:val="24"/>
              </w:rPr>
              <w:t>Символ</w:t>
            </w:r>
          </w:p>
        </w:tc>
        <w:tc>
          <w:tcPr>
            <w:tcW w:w="3471" w:type="dxa"/>
          </w:tcPr>
          <w:p w14:paraId="2C720D34" w14:textId="77777777" w:rsidR="00FE5201" w:rsidRPr="00CA2EAA" w:rsidRDefault="00FE5201" w:rsidP="00FE5201">
            <w:pPr>
              <w:pStyle w:val="TableParagraph"/>
              <w:ind w:left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sz w:val="24"/>
                <w:szCs w:val="24"/>
              </w:rPr>
              <w:t>Объяснение</w:t>
            </w:r>
          </w:p>
        </w:tc>
      </w:tr>
      <w:tr w:rsidR="00FE5201" w14:paraId="6B3521C3" w14:textId="77777777" w:rsidTr="00FE5201">
        <w:trPr>
          <w:trHeight w:val="953"/>
        </w:trPr>
        <w:tc>
          <w:tcPr>
            <w:tcW w:w="1223" w:type="dxa"/>
            <w:vAlign w:val="center"/>
          </w:tcPr>
          <w:p w14:paraId="4DC9A4BE" w14:textId="77777777" w:rsidR="00FE5201" w:rsidRPr="00CA2EAA" w:rsidRDefault="00945A60" w:rsidP="00FE5201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 w:eastAsia="ru-RU" w:bidi="ar-SA"/>
              </w:rPr>
              <mc:AlternateContent>
                <mc:Choice Requires="wpg">
                  <w:drawing>
                    <wp:inline distT="0" distB="0" distL="0" distR="0" wp14:anchorId="22204F9F" wp14:editId="4C9B43C1">
                      <wp:extent cx="292100" cy="558165"/>
                      <wp:effectExtent l="0" t="0" r="12700" b="26035"/>
                      <wp:docPr id="261" name="Группа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558165"/>
                                <a:chOff x="0" y="0"/>
                                <a:chExt cx="460" cy="879"/>
                              </a:xfrm>
                            </wpg:grpSpPr>
                            <wps:wsp>
                              <wps:cNvPr id="262" name="Rectangle 1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" y="24"/>
                                  <a:ext cx="414" cy="8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446">
                                  <a:solidFill>
                                    <a:srgbClr val="231F2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3" name="Line 186"/>
                              <wps:cNvCnPr/>
                              <wps:spPr bwMode="auto">
                                <a:xfrm>
                                  <a:off x="23" y="439"/>
                                  <a:ext cx="4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446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264" name="Picture 1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" y="512"/>
                                  <a:ext cx="356" cy="26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5" name="Picture 1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" y="74"/>
                                  <a:ext cx="373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66" name="Rectangle 1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" y="3"/>
                                  <a:ext cx="454" cy="8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4021">
                                  <a:solidFill>
                                    <a:srgbClr val="231F2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07332C" id="Группа 261" o:spid="_x0000_s1026" style="width:23pt;height:43.95pt;mso-position-horizontal-relative:char;mso-position-vertical-relative:line" coordsize="460,8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">
                      <v:rect id="Rectangle 185" o:spid="_x0000_s1027" style="position:absolute;left:22;top:24;width:414;height: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" filled="f" strokecolor="#231f20" strokeweight=".17906mm"/>
                      <v:line id="Line 186" o:spid="_x0000_s1028" style="position:absolute;visibility:visible;mso-wrap-style:square" from="23,439" to="437,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" strokecolor="#231f20" strokeweight=".17906mm"/>
                      <v:shape id="Picture 187" o:spid="_x0000_s1029" type="#_x0000_t75" style="position:absolute;left:54;top:512;width:356;height: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">
                        <v:imagedata r:id="rId19" o:title=""/>
                      </v:shape>
                      <v:shape id="Picture 188" o:spid="_x0000_s1030" type="#_x0000_t75" style="position:absolute;left:44;top:74;width:373;height: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">
                        <v:imagedata r:id="rId20" o:title=""/>
                      </v:shape>
                      <v:rect id="Rectangle 189" o:spid="_x0000_s1031" style="position:absolute;left:3;top:3;width:454;height: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" filled="f" strokecolor="#231f20" strokeweight=".1117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71" w:type="dxa"/>
          </w:tcPr>
          <w:p w14:paraId="4BC1F732" w14:textId="77777777" w:rsidR="00FE5201" w:rsidRPr="00CA2EAA" w:rsidRDefault="00FE5201" w:rsidP="00FE5201">
            <w:pPr>
              <w:pStyle w:val="TableParagraph"/>
              <w:spacing w:before="6"/>
              <w:ind w:left="5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Прочтите руководство пользователя.</w:t>
            </w:r>
          </w:p>
        </w:tc>
      </w:tr>
      <w:tr w:rsidR="00FE5201" w14:paraId="249EFA83" w14:textId="77777777" w:rsidTr="00FE5201">
        <w:trPr>
          <w:trHeight w:val="986"/>
        </w:trPr>
        <w:tc>
          <w:tcPr>
            <w:tcW w:w="1223" w:type="dxa"/>
            <w:vAlign w:val="center"/>
          </w:tcPr>
          <w:p w14:paraId="705D258E" w14:textId="77777777" w:rsidR="00FE5201" w:rsidRPr="00CA2EAA" w:rsidRDefault="00FE5201" w:rsidP="00FE5201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val="en-US" w:eastAsia="ru-RU" w:bidi="ar-SA"/>
              </w:rPr>
              <w:drawing>
                <wp:inline distT="0" distB="0" distL="0" distR="0" wp14:anchorId="7B831768" wp14:editId="6F25D7E1">
                  <wp:extent cx="296689" cy="566737"/>
                  <wp:effectExtent l="0" t="0" r="0" b="0"/>
                  <wp:docPr id="483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0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89" cy="566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4076B232" w14:textId="77777777" w:rsidR="00FE5201" w:rsidRPr="00CA2EAA" w:rsidRDefault="00FE5201" w:rsidP="00FE5201">
            <w:pPr>
              <w:pStyle w:val="TableParagraph"/>
              <w:spacing w:before="6"/>
              <w:ind w:left="5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Не подпускайте посторонних к работающему устройству.</w:t>
            </w:r>
          </w:p>
        </w:tc>
      </w:tr>
      <w:tr w:rsidR="00FE5201" w14:paraId="2FDCB959" w14:textId="77777777" w:rsidTr="00FE5201">
        <w:trPr>
          <w:trHeight w:val="554"/>
        </w:trPr>
        <w:tc>
          <w:tcPr>
            <w:tcW w:w="1223" w:type="dxa"/>
            <w:vAlign w:val="center"/>
          </w:tcPr>
          <w:p w14:paraId="01FD3EF9" w14:textId="77777777" w:rsidR="00FE5201" w:rsidRPr="00CA2EAA" w:rsidRDefault="00945A60" w:rsidP="00FE5201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val="en-US" w:eastAsia="ru-RU" w:bidi="ar-SA"/>
              </w:rPr>
              <mc:AlternateContent>
                <mc:Choice Requires="wpg">
                  <w:drawing>
                    <wp:inline distT="0" distB="0" distL="0" distR="0" wp14:anchorId="19D7D08C" wp14:editId="07683D71">
                      <wp:extent cx="261620" cy="260350"/>
                      <wp:effectExtent l="1270" t="0" r="3810" b="0"/>
                      <wp:docPr id="10" name="Группа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620" cy="260350"/>
                                <a:chOff x="0" y="0"/>
                                <a:chExt cx="412" cy="410"/>
                              </a:xfrm>
                            </wpg:grpSpPr>
                            <wps:wsp>
                              <wps:cNvPr id="11" name="AutoShape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12" cy="410"/>
                                </a:xfrm>
                                <a:custGeom>
                                  <a:avLst/>
                                  <a:gdLst>
                                    <a:gd name="T0" fmla="*/ 0 w 412"/>
                                    <a:gd name="T1" fmla="*/ 206 h 410"/>
                                    <a:gd name="T2" fmla="*/ 286 w 412"/>
                                    <a:gd name="T3" fmla="*/ 394 h 410"/>
                                    <a:gd name="T4" fmla="*/ 146 w 412"/>
                                    <a:gd name="T5" fmla="*/ 354 h 410"/>
                                    <a:gd name="T6" fmla="*/ 112 w 412"/>
                                    <a:gd name="T7" fmla="*/ 306 h 410"/>
                                    <a:gd name="T8" fmla="*/ 63 w 412"/>
                                    <a:gd name="T9" fmla="*/ 282 h 410"/>
                                    <a:gd name="T10" fmla="*/ 36 w 412"/>
                                    <a:gd name="T11" fmla="*/ 208 h 410"/>
                                    <a:gd name="T12" fmla="*/ 65 w 412"/>
                                    <a:gd name="T13" fmla="*/ 148 h 410"/>
                                    <a:gd name="T14" fmla="*/ 73 w 412"/>
                                    <a:gd name="T15" fmla="*/ 116 h 410"/>
                                    <a:gd name="T16" fmla="*/ 203 w 412"/>
                                    <a:gd name="T17" fmla="*/ 20 h 410"/>
                                    <a:gd name="T18" fmla="*/ 203 w 412"/>
                                    <a:gd name="T19" fmla="*/ 20 h 410"/>
                                    <a:gd name="T20" fmla="*/ 341 w 412"/>
                                    <a:gd name="T21" fmla="*/ 132 h 410"/>
                                    <a:gd name="T22" fmla="*/ 360 w 412"/>
                                    <a:gd name="T23" fmla="*/ 172 h 410"/>
                                    <a:gd name="T24" fmla="*/ 358 w 412"/>
                                    <a:gd name="T25" fmla="*/ 266 h 410"/>
                                    <a:gd name="T26" fmla="*/ 301 w 412"/>
                                    <a:gd name="T27" fmla="*/ 304 h 410"/>
                                    <a:gd name="T28" fmla="*/ 280 w 412"/>
                                    <a:gd name="T29" fmla="*/ 340 h 410"/>
                                    <a:gd name="T30" fmla="*/ 319 w 412"/>
                                    <a:gd name="T31" fmla="*/ 372 h 410"/>
                                    <a:gd name="T32" fmla="*/ 352 w 412"/>
                                    <a:gd name="T33" fmla="*/ 60 h 410"/>
                                    <a:gd name="T34" fmla="*/ 108 w 412"/>
                                    <a:gd name="T35" fmla="*/ 256 h 410"/>
                                    <a:gd name="T36" fmla="*/ 116 w 412"/>
                                    <a:gd name="T37" fmla="*/ 280 h 410"/>
                                    <a:gd name="T38" fmla="*/ 149 w 412"/>
                                    <a:gd name="T39" fmla="*/ 340 h 410"/>
                                    <a:gd name="T40" fmla="*/ 231 w 412"/>
                                    <a:gd name="T41" fmla="*/ 360 h 410"/>
                                    <a:gd name="T42" fmla="*/ 281 w 412"/>
                                    <a:gd name="T43" fmla="*/ 318 h 410"/>
                                    <a:gd name="T44" fmla="*/ 300 w 412"/>
                                    <a:gd name="T45" fmla="*/ 252 h 410"/>
                                    <a:gd name="T46" fmla="*/ 109 w 412"/>
                                    <a:gd name="T47" fmla="*/ 214 h 410"/>
                                    <a:gd name="T48" fmla="*/ 94 w 412"/>
                                    <a:gd name="T49" fmla="*/ 182 h 410"/>
                                    <a:gd name="T50" fmla="*/ 194 w 412"/>
                                    <a:gd name="T51" fmla="*/ 220 h 410"/>
                                    <a:gd name="T52" fmla="*/ 234 w 412"/>
                                    <a:gd name="T53" fmla="*/ 238 h 410"/>
                                    <a:gd name="T54" fmla="*/ 212 w 412"/>
                                    <a:gd name="T55" fmla="*/ 204 h 410"/>
                                    <a:gd name="T56" fmla="*/ 303 w 412"/>
                                    <a:gd name="T57" fmla="*/ 242 h 410"/>
                                    <a:gd name="T58" fmla="*/ 308 w 412"/>
                                    <a:gd name="T59" fmla="*/ 222 h 410"/>
                                    <a:gd name="T60" fmla="*/ 308 w 412"/>
                                    <a:gd name="T61" fmla="*/ 214 h 410"/>
                                    <a:gd name="T62" fmla="*/ 217 w 412"/>
                                    <a:gd name="T63" fmla="*/ 180 h 410"/>
                                    <a:gd name="T64" fmla="*/ 93 w 412"/>
                                    <a:gd name="T65" fmla="*/ 178 h 410"/>
                                    <a:gd name="T66" fmla="*/ 191 w 412"/>
                                    <a:gd name="T67" fmla="*/ 170 h 410"/>
                                    <a:gd name="T68" fmla="*/ 99 w 412"/>
                                    <a:gd name="T69" fmla="*/ 162 h 410"/>
                                    <a:gd name="T70" fmla="*/ 315 w 412"/>
                                    <a:gd name="T71" fmla="*/ 172 h 410"/>
                                    <a:gd name="T72" fmla="*/ 317 w 412"/>
                                    <a:gd name="T73" fmla="*/ 162 h 410"/>
                                    <a:gd name="T74" fmla="*/ 110 w 412"/>
                                    <a:gd name="T75" fmla="*/ 84 h 410"/>
                                    <a:gd name="T76" fmla="*/ 103 w 412"/>
                                    <a:gd name="T77" fmla="*/ 152 h 410"/>
                                    <a:gd name="T78" fmla="*/ 311 w 412"/>
                                    <a:gd name="T79" fmla="*/ 150 h 410"/>
                                    <a:gd name="T80" fmla="*/ 111 w 412"/>
                                    <a:gd name="T81" fmla="*/ 130 h 410"/>
                                    <a:gd name="T82" fmla="*/ 190 w 412"/>
                                    <a:gd name="T83" fmla="*/ 114 h 410"/>
                                    <a:gd name="T84" fmla="*/ 292 w 412"/>
                                    <a:gd name="T85" fmla="*/ 86 h 410"/>
                                    <a:gd name="T86" fmla="*/ 223 w 412"/>
                                    <a:gd name="T87" fmla="*/ 48 h 410"/>
                                    <a:gd name="T88" fmla="*/ 325 w 412"/>
                                    <a:gd name="T89" fmla="*/ 108 h 410"/>
                                    <a:gd name="T90" fmla="*/ 324 w 412"/>
                                    <a:gd name="T91" fmla="*/ 150 h 410"/>
                                    <a:gd name="T92" fmla="*/ 328 w 412"/>
                                    <a:gd name="T93" fmla="*/ 86 h 410"/>
                                    <a:gd name="T94" fmla="*/ 91 w 412"/>
                                    <a:gd name="T95" fmla="*/ 84 h 410"/>
                                    <a:gd name="T96" fmla="*/ 84 w 412"/>
                                    <a:gd name="T97" fmla="*/ 128 h 410"/>
                                    <a:gd name="T98" fmla="*/ 86 w 412"/>
                                    <a:gd name="T99" fmla="*/ 142 h 410"/>
                                    <a:gd name="T100" fmla="*/ 86 w 412"/>
                                    <a:gd name="T101" fmla="*/ 122 h 410"/>
                                    <a:gd name="T102" fmla="*/ 110 w 412"/>
                                    <a:gd name="T103" fmla="*/ 66 h 410"/>
                                    <a:gd name="T104" fmla="*/ 144 w 412"/>
                                    <a:gd name="T105" fmla="*/ 130 h 410"/>
                                    <a:gd name="T106" fmla="*/ 291 w 412"/>
                                    <a:gd name="T107" fmla="*/ 140 h 410"/>
                                    <a:gd name="T108" fmla="*/ 195 w 412"/>
                                    <a:gd name="T109" fmla="*/ 126 h 410"/>
                                    <a:gd name="T110" fmla="*/ 301 w 412"/>
                                    <a:gd name="T111" fmla="*/ 140 h 410"/>
                                    <a:gd name="T112" fmla="*/ 315 w 412"/>
                                    <a:gd name="T113" fmla="*/ 114 h 410"/>
                                    <a:gd name="T114" fmla="*/ 269 w 412"/>
                                    <a:gd name="T115" fmla="*/ 118 h 410"/>
                                    <a:gd name="T116" fmla="*/ 281 w 412"/>
                                    <a:gd name="T117" fmla="*/ 132 h 410"/>
                                    <a:gd name="T118" fmla="*/ 145 w 412"/>
                                    <a:gd name="T119" fmla="*/ 120 h 410"/>
                                    <a:gd name="T120" fmla="*/ 214 w 412"/>
                                    <a:gd name="T121" fmla="*/ 116 h 410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60000 65536"/>
                                    <a:gd name="T178" fmla="*/ 0 60000 65536"/>
                                    <a:gd name="T179" fmla="*/ 0 60000 65536"/>
                                    <a:gd name="T180" fmla="*/ 0 60000 65536"/>
                                    <a:gd name="T181" fmla="*/ 0 60000 65536"/>
                                    <a:gd name="T182" fmla="*/ 0 60000 65536"/>
                                  </a:gdLst>
                                  <a:ahLst/>
                                  <a:cxnLst>
                                    <a:cxn ang="T122">
                                      <a:pos x="T0" y="T1"/>
                                    </a:cxn>
                                    <a:cxn ang="T123">
                                      <a:pos x="T2" y="T3"/>
                                    </a:cxn>
                                    <a:cxn ang="T124">
                                      <a:pos x="T4" y="T5"/>
                                    </a:cxn>
                                    <a:cxn ang="T125">
                                      <a:pos x="T6" y="T7"/>
                                    </a:cxn>
                                    <a:cxn ang="T126">
                                      <a:pos x="T8" y="T9"/>
                                    </a:cxn>
                                    <a:cxn ang="T127">
                                      <a:pos x="T10" y="T11"/>
                                    </a:cxn>
                                    <a:cxn ang="T128">
                                      <a:pos x="T12" y="T13"/>
                                    </a:cxn>
                                    <a:cxn ang="T129">
                                      <a:pos x="T14" y="T15"/>
                                    </a:cxn>
                                    <a:cxn ang="T130">
                                      <a:pos x="T16" y="T17"/>
                                    </a:cxn>
                                    <a:cxn ang="T131">
                                      <a:pos x="T18" y="T19"/>
                                    </a:cxn>
                                    <a:cxn ang="T132">
                                      <a:pos x="T20" y="T21"/>
                                    </a:cxn>
                                    <a:cxn ang="T133">
                                      <a:pos x="T22" y="T23"/>
                                    </a:cxn>
                                    <a:cxn ang="T134">
                                      <a:pos x="T24" y="T25"/>
                                    </a:cxn>
                                    <a:cxn ang="T135">
                                      <a:pos x="T26" y="T27"/>
                                    </a:cxn>
                                    <a:cxn ang="T136">
                                      <a:pos x="T28" y="T29"/>
                                    </a:cxn>
                                    <a:cxn ang="T137">
                                      <a:pos x="T30" y="T31"/>
                                    </a:cxn>
                                    <a:cxn ang="T138">
                                      <a:pos x="T32" y="T33"/>
                                    </a:cxn>
                                    <a:cxn ang="T139">
                                      <a:pos x="T34" y="T35"/>
                                    </a:cxn>
                                    <a:cxn ang="T140">
                                      <a:pos x="T36" y="T37"/>
                                    </a:cxn>
                                    <a:cxn ang="T141">
                                      <a:pos x="T38" y="T39"/>
                                    </a:cxn>
                                    <a:cxn ang="T142">
                                      <a:pos x="T40" y="T41"/>
                                    </a:cxn>
                                    <a:cxn ang="T143">
                                      <a:pos x="T42" y="T43"/>
                                    </a:cxn>
                                    <a:cxn ang="T144">
                                      <a:pos x="T44" y="T45"/>
                                    </a:cxn>
                                    <a:cxn ang="T145">
                                      <a:pos x="T46" y="T47"/>
                                    </a:cxn>
                                    <a:cxn ang="T146">
                                      <a:pos x="T48" y="T49"/>
                                    </a:cxn>
                                    <a:cxn ang="T147">
                                      <a:pos x="T50" y="T51"/>
                                    </a:cxn>
                                    <a:cxn ang="T148">
                                      <a:pos x="T52" y="T53"/>
                                    </a:cxn>
                                    <a:cxn ang="T149">
                                      <a:pos x="T54" y="T55"/>
                                    </a:cxn>
                                    <a:cxn ang="T150">
                                      <a:pos x="T56" y="T57"/>
                                    </a:cxn>
                                    <a:cxn ang="T151">
                                      <a:pos x="T58" y="T59"/>
                                    </a:cxn>
                                    <a:cxn ang="T152">
                                      <a:pos x="T60" y="T61"/>
                                    </a:cxn>
                                    <a:cxn ang="T153">
                                      <a:pos x="T62" y="T63"/>
                                    </a:cxn>
                                    <a:cxn ang="T154">
                                      <a:pos x="T64" y="T65"/>
                                    </a:cxn>
                                    <a:cxn ang="T155">
                                      <a:pos x="T66" y="T67"/>
                                    </a:cxn>
                                    <a:cxn ang="T156">
                                      <a:pos x="T68" y="T69"/>
                                    </a:cxn>
                                    <a:cxn ang="T157">
                                      <a:pos x="T70" y="T71"/>
                                    </a:cxn>
                                    <a:cxn ang="T158">
                                      <a:pos x="T72" y="T73"/>
                                    </a:cxn>
                                    <a:cxn ang="T159">
                                      <a:pos x="T74" y="T75"/>
                                    </a:cxn>
                                    <a:cxn ang="T160">
                                      <a:pos x="T76" y="T77"/>
                                    </a:cxn>
                                    <a:cxn ang="T161">
                                      <a:pos x="T78" y="T79"/>
                                    </a:cxn>
                                    <a:cxn ang="T162">
                                      <a:pos x="T80" y="T81"/>
                                    </a:cxn>
                                    <a:cxn ang="T163">
                                      <a:pos x="T82" y="T83"/>
                                    </a:cxn>
                                    <a:cxn ang="T164">
                                      <a:pos x="T84" y="T85"/>
                                    </a:cxn>
                                    <a:cxn ang="T165">
                                      <a:pos x="T86" y="T87"/>
                                    </a:cxn>
                                    <a:cxn ang="T166">
                                      <a:pos x="T88" y="T89"/>
                                    </a:cxn>
                                    <a:cxn ang="T167">
                                      <a:pos x="T90" y="T91"/>
                                    </a:cxn>
                                    <a:cxn ang="T168">
                                      <a:pos x="T92" y="T93"/>
                                    </a:cxn>
                                    <a:cxn ang="T169">
                                      <a:pos x="T94" y="T95"/>
                                    </a:cxn>
                                    <a:cxn ang="T170">
                                      <a:pos x="T96" y="T97"/>
                                    </a:cxn>
                                    <a:cxn ang="T171">
                                      <a:pos x="T98" y="T99"/>
                                    </a:cxn>
                                    <a:cxn ang="T172">
                                      <a:pos x="T100" y="T101"/>
                                    </a:cxn>
                                    <a:cxn ang="T173">
                                      <a:pos x="T102" y="T103"/>
                                    </a:cxn>
                                    <a:cxn ang="T174">
                                      <a:pos x="T104" y="T105"/>
                                    </a:cxn>
                                    <a:cxn ang="T175">
                                      <a:pos x="T106" y="T107"/>
                                    </a:cxn>
                                    <a:cxn ang="T176">
                                      <a:pos x="T108" y="T109"/>
                                    </a:cxn>
                                    <a:cxn ang="T177">
                                      <a:pos x="T110" y="T111"/>
                                    </a:cxn>
                                    <a:cxn ang="T178">
                                      <a:pos x="T112" y="T113"/>
                                    </a:cxn>
                                    <a:cxn ang="T179">
                                      <a:pos x="T114" y="T115"/>
                                    </a:cxn>
                                    <a:cxn ang="T180">
                                      <a:pos x="T116" y="T117"/>
                                    </a:cxn>
                                    <a:cxn ang="T181">
                                      <a:pos x="T118" y="T119"/>
                                    </a:cxn>
                                    <a:cxn ang="T182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412" h="410">
                                      <a:moveTo>
                                        <a:pt x="206" y="0"/>
                                      </a:moveTo>
                                      <a:lnTo>
                                        <a:pt x="126" y="16"/>
                                      </a:lnTo>
                                      <a:lnTo>
                                        <a:pt x="60" y="60"/>
                                      </a:lnTo>
                                      <a:lnTo>
                                        <a:pt x="16" y="124"/>
                                      </a:lnTo>
                                      <a:lnTo>
                                        <a:pt x="0" y="206"/>
                                      </a:lnTo>
                                      <a:lnTo>
                                        <a:pt x="16" y="286"/>
                                      </a:lnTo>
                                      <a:lnTo>
                                        <a:pt x="60" y="350"/>
                                      </a:lnTo>
                                      <a:lnTo>
                                        <a:pt x="126" y="394"/>
                                      </a:lnTo>
                                      <a:lnTo>
                                        <a:pt x="206" y="410"/>
                                      </a:lnTo>
                                      <a:lnTo>
                                        <a:pt x="286" y="394"/>
                                      </a:lnTo>
                                      <a:lnTo>
                                        <a:pt x="319" y="372"/>
                                      </a:lnTo>
                                      <a:lnTo>
                                        <a:pt x="183" y="372"/>
                                      </a:lnTo>
                                      <a:lnTo>
                                        <a:pt x="169" y="370"/>
                                      </a:lnTo>
                                      <a:lnTo>
                                        <a:pt x="159" y="366"/>
                                      </a:lnTo>
                                      <a:lnTo>
                                        <a:pt x="146" y="354"/>
                                      </a:lnTo>
                                      <a:lnTo>
                                        <a:pt x="132" y="340"/>
                                      </a:lnTo>
                                      <a:lnTo>
                                        <a:pt x="120" y="324"/>
                                      </a:lnTo>
                                      <a:lnTo>
                                        <a:pt x="117" y="318"/>
                                      </a:lnTo>
                                      <a:lnTo>
                                        <a:pt x="114" y="312"/>
                                      </a:lnTo>
                                      <a:lnTo>
                                        <a:pt x="112" y="306"/>
                                      </a:lnTo>
                                      <a:lnTo>
                                        <a:pt x="109" y="306"/>
                                      </a:lnTo>
                                      <a:lnTo>
                                        <a:pt x="99" y="296"/>
                                      </a:lnTo>
                                      <a:lnTo>
                                        <a:pt x="87" y="292"/>
                                      </a:lnTo>
                                      <a:lnTo>
                                        <a:pt x="74" y="290"/>
                                      </a:lnTo>
                                      <a:lnTo>
                                        <a:pt x="63" y="282"/>
                                      </a:lnTo>
                                      <a:lnTo>
                                        <a:pt x="53" y="270"/>
                                      </a:lnTo>
                                      <a:lnTo>
                                        <a:pt x="47" y="256"/>
                                      </a:lnTo>
                                      <a:lnTo>
                                        <a:pt x="44" y="240"/>
                                      </a:lnTo>
                                      <a:lnTo>
                                        <a:pt x="40" y="226"/>
                                      </a:lnTo>
                                      <a:lnTo>
                                        <a:pt x="36" y="208"/>
                                      </a:lnTo>
                                      <a:lnTo>
                                        <a:pt x="33" y="188"/>
                                      </a:lnTo>
                                      <a:lnTo>
                                        <a:pt x="35" y="168"/>
                                      </a:lnTo>
                                      <a:lnTo>
                                        <a:pt x="49" y="154"/>
                                      </a:lnTo>
                                      <a:lnTo>
                                        <a:pt x="56" y="150"/>
                                      </a:lnTo>
                                      <a:lnTo>
                                        <a:pt x="65" y="148"/>
                                      </a:lnTo>
                                      <a:lnTo>
                                        <a:pt x="72" y="144"/>
                                      </a:lnTo>
                                      <a:lnTo>
                                        <a:pt x="72" y="136"/>
                                      </a:lnTo>
                                      <a:lnTo>
                                        <a:pt x="69" y="130"/>
                                      </a:lnTo>
                                      <a:lnTo>
                                        <a:pt x="70" y="122"/>
                                      </a:lnTo>
                                      <a:lnTo>
                                        <a:pt x="73" y="116"/>
                                      </a:lnTo>
                                      <a:lnTo>
                                        <a:pt x="81" y="76"/>
                                      </a:lnTo>
                                      <a:lnTo>
                                        <a:pt x="109" y="50"/>
                                      </a:lnTo>
                                      <a:lnTo>
                                        <a:pt x="137" y="34"/>
                                      </a:lnTo>
                                      <a:lnTo>
                                        <a:pt x="167" y="24"/>
                                      </a:lnTo>
                                      <a:lnTo>
                                        <a:pt x="203" y="20"/>
                                      </a:lnTo>
                                      <a:lnTo>
                                        <a:pt x="292" y="20"/>
                                      </a:lnTo>
                                      <a:lnTo>
                                        <a:pt x="286" y="16"/>
                                      </a:lnTo>
                                      <a:lnTo>
                                        <a:pt x="206" y="0"/>
                                      </a:lnTo>
                                      <a:close/>
                                      <a:moveTo>
                                        <a:pt x="292" y="20"/>
                                      </a:moveTo>
                                      <a:lnTo>
                                        <a:pt x="203" y="20"/>
                                      </a:lnTo>
                                      <a:lnTo>
                                        <a:pt x="238" y="22"/>
                                      </a:lnTo>
                                      <a:lnTo>
                                        <a:pt x="273" y="32"/>
                                      </a:lnTo>
                                      <a:lnTo>
                                        <a:pt x="306" y="50"/>
                                      </a:lnTo>
                                      <a:lnTo>
                                        <a:pt x="335" y="78"/>
                                      </a:lnTo>
                                      <a:lnTo>
                                        <a:pt x="341" y="132"/>
                                      </a:lnTo>
                                      <a:lnTo>
                                        <a:pt x="347" y="140"/>
                                      </a:lnTo>
                                      <a:lnTo>
                                        <a:pt x="335" y="148"/>
                                      </a:lnTo>
                                      <a:lnTo>
                                        <a:pt x="339" y="156"/>
                                      </a:lnTo>
                                      <a:lnTo>
                                        <a:pt x="349" y="162"/>
                                      </a:lnTo>
                                      <a:lnTo>
                                        <a:pt x="360" y="172"/>
                                      </a:lnTo>
                                      <a:lnTo>
                                        <a:pt x="369" y="182"/>
                                      </a:lnTo>
                                      <a:lnTo>
                                        <a:pt x="373" y="194"/>
                                      </a:lnTo>
                                      <a:lnTo>
                                        <a:pt x="370" y="218"/>
                                      </a:lnTo>
                                      <a:lnTo>
                                        <a:pt x="366" y="242"/>
                                      </a:lnTo>
                                      <a:lnTo>
                                        <a:pt x="358" y="266"/>
                                      </a:lnTo>
                                      <a:lnTo>
                                        <a:pt x="348" y="288"/>
                                      </a:lnTo>
                                      <a:lnTo>
                                        <a:pt x="339" y="296"/>
                                      </a:lnTo>
                                      <a:lnTo>
                                        <a:pt x="329" y="302"/>
                                      </a:lnTo>
                                      <a:lnTo>
                                        <a:pt x="317" y="304"/>
                                      </a:lnTo>
                                      <a:lnTo>
                                        <a:pt x="301" y="304"/>
                                      </a:lnTo>
                                      <a:lnTo>
                                        <a:pt x="300" y="306"/>
                                      </a:lnTo>
                                      <a:lnTo>
                                        <a:pt x="298" y="312"/>
                                      </a:lnTo>
                                      <a:lnTo>
                                        <a:pt x="295" y="316"/>
                                      </a:lnTo>
                                      <a:lnTo>
                                        <a:pt x="293" y="322"/>
                                      </a:lnTo>
                                      <a:lnTo>
                                        <a:pt x="280" y="340"/>
                                      </a:lnTo>
                                      <a:lnTo>
                                        <a:pt x="267" y="354"/>
                                      </a:lnTo>
                                      <a:lnTo>
                                        <a:pt x="254" y="364"/>
                                      </a:lnTo>
                                      <a:lnTo>
                                        <a:pt x="244" y="370"/>
                                      </a:lnTo>
                                      <a:lnTo>
                                        <a:pt x="230" y="372"/>
                                      </a:lnTo>
                                      <a:lnTo>
                                        <a:pt x="319" y="372"/>
                                      </a:lnTo>
                                      <a:lnTo>
                                        <a:pt x="352" y="350"/>
                                      </a:lnTo>
                                      <a:lnTo>
                                        <a:pt x="396" y="286"/>
                                      </a:lnTo>
                                      <a:lnTo>
                                        <a:pt x="412" y="206"/>
                                      </a:lnTo>
                                      <a:lnTo>
                                        <a:pt x="396" y="124"/>
                                      </a:lnTo>
                                      <a:lnTo>
                                        <a:pt x="352" y="60"/>
                                      </a:lnTo>
                                      <a:lnTo>
                                        <a:pt x="292" y="20"/>
                                      </a:lnTo>
                                      <a:close/>
                                      <a:moveTo>
                                        <a:pt x="94" y="182"/>
                                      </a:moveTo>
                                      <a:lnTo>
                                        <a:pt x="97" y="200"/>
                                      </a:lnTo>
                                      <a:lnTo>
                                        <a:pt x="102" y="228"/>
                                      </a:lnTo>
                                      <a:lnTo>
                                        <a:pt x="108" y="256"/>
                                      </a:lnTo>
                                      <a:lnTo>
                                        <a:pt x="110" y="258"/>
                                      </a:lnTo>
                                      <a:lnTo>
                                        <a:pt x="112" y="258"/>
                                      </a:lnTo>
                                      <a:lnTo>
                                        <a:pt x="113" y="266"/>
                                      </a:lnTo>
                                      <a:lnTo>
                                        <a:pt x="114" y="272"/>
                                      </a:lnTo>
                                      <a:lnTo>
                                        <a:pt x="116" y="280"/>
                                      </a:lnTo>
                                      <a:lnTo>
                                        <a:pt x="120" y="292"/>
                                      </a:lnTo>
                                      <a:lnTo>
                                        <a:pt x="125" y="304"/>
                                      </a:lnTo>
                                      <a:lnTo>
                                        <a:pt x="131" y="316"/>
                                      </a:lnTo>
                                      <a:lnTo>
                                        <a:pt x="138" y="328"/>
                                      </a:lnTo>
                                      <a:lnTo>
                                        <a:pt x="149" y="340"/>
                                      </a:lnTo>
                                      <a:lnTo>
                                        <a:pt x="160" y="350"/>
                                      </a:lnTo>
                                      <a:lnTo>
                                        <a:pt x="170" y="358"/>
                                      </a:lnTo>
                                      <a:lnTo>
                                        <a:pt x="186" y="362"/>
                                      </a:lnTo>
                                      <a:lnTo>
                                        <a:pt x="208" y="362"/>
                                      </a:lnTo>
                                      <a:lnTo>
                                        <a:pt x="231" y="360"/>
                                      </a:lnTo>
                                      <a:lnTo>
                                        <a:pt x="244" y="358"/>
                                      </a:lnTo>
                                      <a:lnTo>
                                        <a:pt x="251" y="354"/>
                                      </a:lnTo>
                                      <a:lnTo>
                                        <a:pt x="260" y="346"/>
                                      </a:lnTo>
                                      <a:lnTo>
                                        <a:pt x="270" y="334"/>
                                      </a:lnTo>
                                      <a:lnTo>
                                        <a:pt x="281" y="318"/>
                                      </a:lnTo>
                                      <a:lnTo>
                                        <a:pt x="283" y="316"/>
                                      </a:lnTo>
                                      <a:lnTo>
                                        <a:pt x="285" y="310"/>
                                      </a:lnTo>
                                      <a:lnTo>
                                        <a:pt x="293" y="282"/>
                                      </a:lnTo>
                                      <a:lnTo>
                                        <a:pt x="300" y="252"/>
                                      </a:lnTo>
                                      <a:lnTo>
                                        <a:pt x="303" y="242"/>
                                      </a:lnTo>
                                      <a:lnTo>
                                        <a:pt x="150" y="242"/>
                                      </a:lnTo>
                                      <a:lnTo>
                                        <a:pt x="128" y="236"/>
                                      </a:lnTo>
                                      <a:lnTo>
                                        <a:pt x="116" y="226"/>
                                      </a:lnTo>
                                      <a:lnTo>
                                        <a:pt x="109" y="214"/>
                                      </a:lnTo>
                                      <a:lnTo>
                                        <a:pt x="106" y="206"/>
                                      </a:lnTo>
                                      <a:lnTo>
                                        <a:pt x="104" y="198"/>
                                      </a:lnTo>
                                      <a:lnTo>
                                        <a:pt x="105" y="192"/>
                                      </a:lnTo>
                                      <a:lnTo>
                                        <a:pt x="99" y="192"/>
                                      </a:lnTo>
                                      <a:lnTo>
                                        <a:pt x="94" y="182"/>
                                      </a:lnTo>
                                      <a:close/>
                                      <a:moveTo>
                                        <a:pt x="212" y="204"/>
                                      </a:moveTo>
                                      <a:lnTo>
                                        <a:pt x="200" y="204"/>
                                      </a:lnTo>
                                      <a:lnTo>
                                        <a:pt x="197" y="210"/>
                                      </a:lnTo>
                                      <a:lnTo>
                                        <a:pt x="197" y="214"/>
                                      </a:lnTo>
                                      <a:lnTo>
                                        <a:pt x="194" y="220"/>
                                      </a:lnTo>
                                      <a:lnTo>
                                        <a:pt x="186" y="230"/>
                                      </a:lnTo>
                                      <a:lnTo>
                                        <a:pt x="172" y="238"/>
                                      </a:lnTo>
                                      <a:lnTo>
                                        <a:pt x="150" y="242"/>
                                      </a:lnTo>
                                      <a:lnTo>
                                        <a:pt x="261" y="242"/>
                                      </a:lnTo>
                                      <a:lnTo>
                                        <a:pt x="234" y="238"/>
                                      </a:lnTo>
                                      <a:lnTo>
                                        <a:pt x="221" y="230"/>
                                      </a:lnTo>
                                      <a:lnTo>
                                        <a:pt x="216" y="220"/>
                                      </a:lnTo>
                                      <a:lnTo>
                                        <a:pt x="215" y="212"/>
                                      </a:lnTo>
                                      <a:lnTo>
                                        <a:pt x="213" y="208"/>
                                      </a:lnTo>
                                      <a:lnTo>
                                        <a:pt x="212" y="204"/>
                                      </a:lnTo>
                                      <a:close/>
                                      <a:moveTo>
                                        <a:pt x="305" y="231"/>
                                      </a:moveTo>
                                      <a:lnTo>
                                        <a:pt x="303" y="236"/>
                                      </a:lnTo>
                                      <a:lnTo>
                                        <a:pt x="289" y="240"/>
                                      </a:lnTo>
                                      <a:lnTo>
                                        <a:pt x="261" y="242"/>
                                      </a:lnTo>
                                      <a:lnTo>
                                        <a:pt x="303" y="242"/>
                                      </a:lnTo>
                                      <a:lnTo>
                                        <a:pt x="305" y="231"/>
                                      </a:lnTo>
                                      <a:close/>
                                      <a:moveTo>
                                        <a:pt x="308" y="214"/>
                                      </a:moveTo>
                                      <a:lnTo>
                                        <a:pt x="307" y="222"/>
                                      </a:lnTo>
                                      <a:lnTo>
                                        <a:pt x="305" y="231"/>
                                      </a:lnTo>
                                      <a:lnTo>
                                        <a:pt x="308" y="222"/>
                                      </a:lnTo>
                                      <a:lnTo>
                                        <a:pt x="308" y="214"/>
                                      </a:lnTo>
                                      <a:close/>
                                      <a:moveTo>
                                        <a:pt x="312" y="190"/>
                                      </a:moveTo>
                                      <a:lnTo>
                                        <a:pt x="310" y="194"/>
                                      </a:lnTo>
                                      <a:lnTo>
                                        <a:pt x="308" y="198"/>
                                      </a:lnTo>
                                      <a:lnTo>
                                        <a:pt x="308" y="214"/>
                                      </a:lnTo>
                                      <a:lnTo>
                                        <a:pt x="312" y="190"/>
                                      </a:lnTo>
                                      <a:close/>
                                      <a:moveTo>
                                        <a:pt x="224" y="170"/>
                                      </a:moveTo>
                                      <a:lnTo>
                                        <a:pt x="191" y="170"/>
                                      </a:lnTo>
                                      <a:lnTo>
                                        <a:pt x="196" y="182"/>
                                      </a:lnTo>
                                      <a:lnTo>
                                        <a:pt x="217" y="180"/>
                                      </a:lnTo>
                                      <a:lnTo>
                                        <a:pt x="224" y="170"/>
                                      </a:lnTo>
                                      <a:close/>
                                      <a:moveTo>
                                        <a:pt x="93" y="178"/>
                                      </a:moveTo>
                                      <a:lnTo>
                                        <a:pt x="93" y="180"/>
                                      </a:lnTo>
                                      <a:lnTo>
                                        <a:pt x="94" y="182"/>
                                      </a:lnTo>
                                      <a:lnTo>
                                        <a:pt x="93" y="178"/>
                                      </a:lnTo>
                                      <a:close/>
                                      <a:moveTo>
                                        <a:pt x="89" y="140"/>
                                      </a:moveTo>
                                      <a:lnTo>
                                        <a:pt x="92" y="170"/>
                                      </a:lnTo>
                                      <a:lnTo>
                                        <a:pt x="93" y="178"/>
                                      </a:lnTo>
                                      <a:lnTo>
                                        <a:pt x="95" y="172"/>
                                      </a:lnTo>
                                      <a:lnTo>
                                        <a:pt x="191" y="170"/>
                                      </a:lnTo>
                                      <a:lnTo>
                                        <a:pt x="316" y="170"/>
                                      </a:lnTo>
                                      <a:lnTo>
                                        <a:pt x="316" y="164"/>
                                      </a:lnTo>
                                      <a:lnTo>
                                        <a:pt x="314" y="162"/>
                                      </a:lnTo>
                                      <a:lnTo>
                                        <a:pt x="99" y="162"/>
                                      </a:lnTo>
                                      <a:lnTo>
                                        <a:pt x="93" y="152"/>
                                      </a:lnTo>
                                      <a:lnTo>
                                        <a:pt x="89" y="140"/>
                                      </a:lnTo>
                                      <a:close/>
                                      <a:moveTo>
                                        <a:pt x="316" y="170"/>
                                      </a:moveTo>
                                      <a:lnTo>
                                        <a:pt x="315" y="170"/>
                                      </a:lnTo>
                                      <a:lnTo>
                                        <a:pt x="315" y="172"/>
                                      </a:lnTo>
                                      <a:lnTo>
                                        <a:pt x="316" y="170"/>
                                      </a:lnTo>
                                      <a:close/>
                                      <a:moveTo>
                                        <a:pt x="317" y="162"/>
                                      </a:moveTo>
                                      <a:lnTo>
                                        <a:pt x="316" y="164"/>
                                      </a:lnTo>
                                      <a:lnTo>
                                        <a:pt x="317" y="162"/>
                                      </a:lnTo>
                                      <a:close/>
                                      <a:moveTo>
                                        <a:pt x="223" y="48"/>
                                      </a:moveTo>
                                      <a:lnTo>
                                        <a:pt x="187" y="48"/>
                                      </a:lnTo>
                                      <a:lnTo>
                                        <a:pt x="154" y="54"/>
                                      </a:lnTo>
                                      <a:lnTo>
                                        <a:pt x="128" y="68"/>
                                      </a:lnTo>
                                      <a:lnTo>
                                        <a:pt x="110" y="84"/>
                                      </a:lnTo>
                                      <a:lnTo>
                                        <a:pt x="101" y="98"/>
                                      </a:lnTo>
                                      <a:lnTo>
                                        <a:pt x="98" y="112"/>
                                      </a:lnTo>
                                      <a:lnTo>
                                        <a:pt x="98" y="126"/>
                                      </a:lnTo>
                                      <a:lnTo>
                                        <a:pt x="100" y="138"/>
                                      </a:lnTo>
                                      <a:lnTo>
                                        <a:pt x="103" y="152"/>
                                      </a:lnTo>
                                      <a:lnTo>
                                        <a:pt x="102" y="162"/>
                                      </a:lnTo>
                                      <a:lnTo>
                                        <a:pt x="314" y="162"/>
                                      </a:lnTo>
                                      <a:lnTo>
                                        <a:pt x="313" y="160"/>
                                      </a:lnTo>
                                      <a:lnTo>
                                        <a:pt x="312" y="156"/>
                                      </a:lnTo>
                                      <a:lnTo>
                                        <a:pt x="311" y="150"/>
                                      </a:lnTo>
                                      <a:lnTo>
                                        <a:pt x="312" y="142"/>
                                      </a:lnTo>
                                      <a:lnTo>
                                        <a:pt x="108" y="142"/>
                                      </a:lnTo>
                                      <a:lnTo>
                                        <a:pt x="108" y="134"/>
                                      </a:lnTo>
                                      <a:lnTo>
                                        <a:pt x="109" y="130"/>
                                      </a:lnTo>
                                      <a:lnTo>
                                        <a:pt x="111" y="130"/>
                                      </a:lnTo>
                                      <a:lnTo>
                                        <a:pt x="124" y="124"/>
                                      </a:lnTo>
                                      <a:lnTo>
                                        <a:pt x="144" y="118"/>
                                      </a:lnTo>
                                      <a:lnTo>
                                        <a:pt x="159" y="118"/>
                                      </a:lnTo>
                                      <a:lnTo>
                                        <a:pt x="173" y="116"/>
                                      </a:lnTo>
                                      <a:lnTo>
                                        <a:pt x="190" y="114"/>
                                      </a:lnTo>
                                      <a:lnTo>
                                        <a:pt x="249" y="114"/>
                                      </a:lnTo>
                                      <a:lnTo>
                                        <a:pt x="258" y="112"/>
                                      </a:lnTo>
                                      <a:lnTo>
                                        <a:pt x="269" y="104"/>
                                      </a:lnTo>
                                      <a:lnTo>
                                        <a:pt x="284" y="92"/>
                                      </a:lnTo>
                                      <a:lnTo>
                                        <a:pt x="292" y="86"/>
                                      </a:lnTo>
                                      <a:lnTo>
                                        <a:pt x="302" y="86"/>
                                      </a:lnTo>
                                      <a:lnTo>
                                        <a:pt x="294" y="76"/>
                                      </a:lnTo>
                                      <a:lnTo>
                                        <a:pt x="278" y="62"/>
                                      </a:lnTo>
                                      <a:lnTo>
                                        <a:pt x="253" y="54"/>
                                      </a:lnTo>
                                      <a:lnTo>
                                        <a:pt x="223" y="48"/>
                                      </a:lnTo>
                                      <a:close/>
                                      <a:moveTo>
                                        <a:pt x="306" y="68"/>
                                      </a:moveTo>
                                      <a:lnTo>
                                        <a:pt x="315" y="80"/>
                                      </a:lnTo>
                                      <a:lnTo>
                                        <a:pt x="320" y="92"/>
                                      </a:lnTo>
                                      <a:lnTo>
                                        <a:pt x="323" y="102"/>
                                      </a:lnTo>
                                      <a:lnTo>
                                        <a:pt x="325" y="108"/>
                                      </a:lnTo>
                                      <a:lnTo>
                                        <a:pt x="328" y="120"/>
                                      </a:lnTo>
                                      <a:lnTo>
                                        <a:pt x="327" y="130"/>
                                      </a:lnTo>
                                      <a:lnTo>
                                        <a:pt x="322" y="148"/>
                                      </a:lnTo>
                                      <a:lnTo>
                                        <a:pt x="324" y="148"/>
                                      </a:lnTo>
                                      <a:lnTo>
                                        <a:pt x="324" y="150"/>
                                      </a:lnTo>
                                      <a:lnTo>
                                        <a:pt x="329" y="152"/>
                                      </a:lnTo>
                                      <a:lnTo>
                                        <a:pt x="336" y="146"/>
                                      </a:lnTo>
                                      <a:lnTo>
                                        <a:pt x="326" y="136"/>
                                      </a:lnTo>
                                      <a:lnTo>
                                        <a:pt x="334" y="130"/>
                                      </a:lnTo>
                                      <a:lnTo>
                                        <a:pt x="328" y="86"/>
                                      </a:lnTo>
                                      <a:lnTo>
                                        <a:pt x="306" y="68"/>
                                      </a:lnTo>
                                      <a:close/>
                                      <a:moveTo>
                                        <a:pt x="119" y="60"/>
                                      </a:moveTo>
                                      <a:lnTo>
                                        <a:pt x="106" y="68"/>
                                      </a:lnTo>
                                      <a:lnTo>
                                        <a:pt x="99" y="74"/>
                                      </a:lnTo>
                                      <a:lnTo>
                                        <a:pt x="91" y="84"/>
                                      </a:lnTo>
                                      <a:lnTo>
                                        <a:pt x="86" y="94"/>
                                      </a:lnTo>
                                      <a:lnTo>
                                        <a:pt x="82" y="106"/>
                                      </a:lnTo>
                                      <a:lnTo>
                                        <a:pt x="80" y="116"/>
                                      </a:lnTo>
                                      <a:lnTo>
                                        <a:pt x="84" y="120"/>
                                      </a:lnTo>
                                      <a:lnTo>
                                        <a:pt x="84" y="128"/>
                                      </a:lnTo>
                                      <a:lnTo>
                                        <a:pt x="82" y="132"/>
                                      </a:lnTo>
                                      <a:lnTo>
                                        <a:pt x="81" y="134"/>
                                      </a:lnTo>
                                      <a:lnTo>
                                        <a:pt x="82" y="136"/>
                                      </a:lnTo>
                                      <a:lnTo>
                                        <a:pt x="81" y="140"/>
                                      </a:lnTo>
                                      <a:lnTo>
                                        <a:pt x="86" y="142"/>
                                      </a:lnTo>
                                      <a:lnTo>
                                        <a:pt x="84" y="138"/>
                                      </a:lnTo>
                                      <a:lnTo>
                                        <a:pt x="88" y="138"/>
                                      </a:lnTo>
                                      <a:lnTo>
                                        <a:pt x="88" y="136"/>
                                      </a:lnTo>
                                      <a:lnTo>
                                        <a:pt x="86" y="122"/>
                                      </a:lnTo>
                                      <a:lnTo>
                                        <a:pt x="87" y="108"/>
                                      </a:lnTo>
                                      <a:lnTo>
                                        <a:pt x="91" y="92"/>
                                      </a:lnTo>
                                      <a:lnTo>
                                        <a:pt x="98" y="78"/>
                                      </a:lnTo>
                                      <a:lnTo>
                                        <a:pt x="103" y="72"/>
                                      </a:lnTo>
                                      <a:lnTo>
                                        <a:pt x="110" y="66"/>
                                      </a:lnTo>
                                      <a:lnTo>
                                        <a:pt x="119" y="60"/>
                                      </a:lnTo>
                                      <a:close/>
                                      <a:moveTo>
                                        <a:pt x="195" y="126"/>
                                      </a:moveTo>
                                      <a:lnTo>
                                        <a:pt x="172" y="126"/>
                                      </a:lnTo>
                                      <a:lnTo>
                                        <a:pt x="156" y="128"/>
                                      </a:lnTo>
                                      <a:lnTo>
                                        <a:pt x="144" y="130"/>
                                      </a:lnTo>
                                      <a:lnTo>
                                        <a:pt x="133" y="136"/>
                                      </a:lnTo>
                                      <a:lnTo>
                                        <a:pt x="124" y="140"/>
                                      </a:lnTo>
                                      <a:lnTo>
                                        <a:pt x="117" y="142"/>
                                      </a:lnTo>
                                      <a:lnTo>
                                        <a:pt x="295" y="142"/>
                                      </a:lnTo>
                                      <a:lnTo>
                                        <a:pt x="291" y="140"/>
                                      </a:lnTo>
                                      <a:lnTo>
                                        <a:pt x="285" y="138"/>
                                      </a:lnTo>
                                      <a:lnTo>
                                        <a:pt x="281" y="132"/>
                                      </a:lnTo>
                                      <a:lnTo>
                                        <a:pt x="196" y="132"/>
                                      </a:lnTo>
                                      <a:lnTo>
                                        <a:pt x="187" y="130"/>
                                      </a:lnTo>
                                      <a:lnTo>
                                        <a:pt x="195" y="126"/>
                                      </a:lnTo>
                                      <a:close/>
                                      <a:moveTo>
                                        <a:pt x="302" y="86"/>
                                      </a:moveTo>
                                      <a:lnTo>
                                        <a:pt x="292" y="86"/>
                                      </a:lnTo>
                                      <a:lnTo>
                                        <a:pt x="293" y="102"/>
                                      </a:lnTo>
                                      <a:lnTo>
                                        <a:pt x="293" y="134"/>
                                      </a:lnTo>
                                      <a:lnTo>
                                        <a:pt x="301" y="140"/>
                                      </a:lnTo>
                                      <a:lnTo>
                                        <a:pt x="299" y="142"/>
                                      </a:lnTo>
                                      <a:lnTo>
                                        <a:pt x="312" y="142"/>
                                      </a:lnTo>
                                      <a:lnTo>
                                        <a:pt x="313" y="138"/>
                                      </a:lnTo>
                                      <a:lnTo>
                                        <a:pt x="315" y="124"/>
                                      </a:lnTo>
                                      <a:lnTo>
                                        <a:pt x="315" y="114"/>
                                      </a:lnTo>
                                      <a:lnTo>
                                        <a:pt x="312" y="102"/>
                                      </a:lnTo>
                                      <a:lnTo>
                                        <a:pt x="305" y="90"/>
                                      </a:lnTo>
                                      <a:lnTo>
                                        <a:pt x="302" y="86"/>
                                      </a:lnTo>
                                      <a:close/>
                                      <a:moveTo>
                                        <a:pt x="278" y="110"/>
                                      </a:moveTo>
                                      <a:lnTo>
                                        <a:pt x="269" y="118"/>
                                      </a:lnTo>
                                      <a:lnTo>
                                        <a:pt x="262" y="124"/>
                                      </a:lnTo>
                                      <a:lnTo>
                                        <a:pt x="253" y="126"/>
                                      </a:lnTo>
                                      <a:lnTo>
                                        <a:pt x="237" y="130"/>
                                      </a:lnTo>
                                      <a:lnTo>
                                        <a:pt x="218" y="132"/>
                                      </a:lnTo>
                                      <a:lnTo>
                                        <a:pt x="281" y="132"/>
                                      </a:lnTo>
                                      <a:lnTo>
                                        <a:pt x="278" y="126"/>
                                      </a:lnTo>
                                      <a:lnTo>
                                        <a:pt x="278" y="110"/>
                                      </a:lnTo>
                                      <a:close/>
                                      <a:moveTo>
                                        <a:pt x="159" y="118"/>
                                      </a:moveTo>
                                      <a:lnTo>
                                        <a:pt x="144" y="118"/>
                                      </a:lnTo>
                                      <a:lnTo>
                                        <a:pt x="145" y="120"/>
                                      </a:lnTo>
                                      <a:lnTo>
                                        <a:pt x="159" y="118"/>
                                      </a:lnTo>
                                      <a:close/>
                                      <a:moveTo>
                                        <a:pt x="249" y="114"/>
                                      </a:moveTo>
                                      <a:lnTo>
                                        <a:pt x="201" y="114"/>
                                      </a:lnTo>
                                      <a:lnTo>
                                        <a:pt x="209" y="116"/>
                                      </a:lnTo>
                                      <a:lnTo>
                                        <a:pt x="214" y="116"/>
                                      </a:lnTo>
                                      <a:lnTo>
                                        <a:pt x="221" y="118"/>
                                      </a:lnTo>
                                      <a:lnTo>
                                        <a:pt x="224" y="120"/>
                                      </a:lnTo>
                                      <a:lnTo>
                                        <a:pt x="249" y="1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B3FA5D" id="Группа 267" o:spid="_x0000_s1026" style="width:20.6pt;height:20.5pt;mso-position-horizontal-relative:char;mso-position-vertical-relative:line" coordsize="412,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">
                      <v:shape id="AutoShape 5" o:spid="_x0000_s1027" style="position:absolute;width:412;height:410;visibility:visible;mso-wrap-style:square;v-text-anchor:top" coordsize="412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" path="m206,l126,16,60,60,16,124,,206r16,80l60,350r66,44l206,410r80,-16l319,372r-136,l169,370r-10,-4l146,354,132,340,120,324r-3,-6l114,312r-2,-6l109,306,99,296,87,292,74,290,63,282,53,270,47,256,44,240,40,226,36,208,33,188r2,-20l49,154r7,-4l65,148r7,-4l72,136r-3,-6l70,122r3,-6l81,76,109,50,137,34,167,24r36,-4l292,20r-6,-4l206,xm292,20r-89,l238,22r35,10l306,50r29,28l341,132r6,8l335,148r4,8l349,162r11,10l369,182r4,12l370,218r-4,24l358,266r-10,22l339,296r-10,6l317,304r-16,l300,306r-2,6l295,316r-2,6l280,340r-13,14l254,364r-10,6l230,372r89,l352,350r44,-64l412,206,396,124,352,60,292,20xm94,182r3,18l102,228r6,28l110,258r2,l113,266r1,6l116,280r4,12l125,304r6,12l138,328r11,12l160,350r10,8l186,362r22,l231,360r13,-2l251,354r9,-8l270,334r11,-16l283,316r2,-6l293,282r7,-30l303,242r-153,l128,236,116,226r-7,-12l106,206r-2,-8l105,192r-6,l94,182xm212,204r-12,l197,210r,4l194,220r-8,10l172,238r-22,4l261,242r-27,-4l221,230r-5,-10l215,212r-2,-4l212,204xm305,231r-2,5l289,240r-28,2l303,242r2,-11xm308,214r-1,8l305,231r3,-9l308,214xm312,190r-2,4l308,198r,16l312,190xm224,170r-33,l196,182r21,-2l224,170xm93,178r,2l94,182r-1,-4xm89,140r3,30l93,178r2,-6l191,170r125,l316,164r-2,-2l99,162,93,152,89,140xm316,170r-1,l315,172r1,-2xm317,162r-1,2l317,162xm223,48r-36,l154,54,128,68,110,84r-9,14l98,112r,14l100,138r3,14l102,162r212,l313,160r-1,-4l311,150r1,-8l108,142r,-8l109,130r2,l124,124r20,-6l159,118r14,-2l190,114r59,l258,112r11,-8l284,92r8,-6l302,86,294,76,278,62,253,54,223,48xm306,68r9,12l320,92r3,10l325,108r3,12l327,130r-5,18l324,148r,2l329,152r7,-6l326,136r8,-6l328,86,306,68xm119,60r-13,8l99,74,91,84,86,94r-4,12l80,116r4,4l84,128r-2,4l81,134r1,2l81,140r5,2l84,138r4,l88,136,86,122r1,-14l91,92,98,78r5,-6l110,66r9,-6xm195,126r-23,l156,128r-12,2l133,136r-9,4l117,142r178,l291,140r-6,-2l281,132r-85,l187,130r8,-4xm302,86r-10,l293,102r,32l301,140r-2,2l312,142r1,-4l315,124r,-10l312,102,305,90r-3,-4xm278,110r-9,8l262,124r-9,2l237,130r-19,2l281,132r-3,-6l278,110xm159,118r-15,l145,120r14,-2xm249,114r-48,l209,116r5,l221,118r3,2l249,114xe" fillcolor="#231f20" stroked="f">
                        <v:path arrowok="t" o:connecttype="custom" o:connectlocs="0,206;286,394;146,354;112,306;63,282;36,208;65,148;73,116;203,20;203,20;341,132;360,172;358,266;301,304;280,340;319,372;352,60;108,256;116,280;149,340;231,360;281,318;300,252;109,214;94,182;194,220;234,238;212,204;303,242;308,222;308,214;217,180;93,178;191,170;99,162;315,172;317,162;110,84;103,152;311,150;111,130;190,114;292,86;223,48;325,108;324,150;328,86;91,84;84,128;86,142;86,122;110,66;144,130;291,140;195,126;301,140;315,114;269,118;281,132;145,120;214,116" o:connectangles="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71" w:type="dxa"/>
          </w:tcPr>
          <w:p w14:paraId="6B657F97" w14:textId="77777777" w:rsidR="00FE5201" w:rsidRPr="00CA2EAA" w:rsidRDefault="00FE5201" w:rsidP="00FE5201">
            <w:pPr>
              <w:pStyle w:val="TableParagraph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>Надевайте средства защиты органов зрения и слуха.</w:t>
            </w:r>
          </w:p>
        </w:tc>
      </w:tr>
      <w:tr w:rsidR="00FE5201" w14:paraId="601C6138" w14:textId="77777777" w:rsidTr="00FE5201">
        <w:trPr>
          <w:trHeight w:val="591"/>
        </w:trPr>
        <w:tc>
          <w:tcPr>
            <w:tcW w:w="1223" w:type="dxa"/>
            <w:vAlign w:val="center"/>
          </w:tcPr>
          <w:p w14:paraId="41BF4EB1" w14:textId="77777777" w:rsidR="00FE5201" w:rsidRPr="00CA2EAA" w:rsidRDefault="00945A60" w:rsidP="00FE5201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val="en-US" w:eastAsia="ru-RU" w:bidi="ar-SA"/>
              </w:rPr>
              <mc:AlternateContent>
                <mc:Choice Requires="wpg">
                  <w:drawing>
                    <wp:inline distT="0" distB="0" distL="0" distR="0" wp14:anchorId="4509BC77" wp14:editId="219005B6">
                      <wp:extent cx="286385" cy="285750"/>
                      <wp:effectExtent l="1270" t="5080" r="4445" b="1270"/>
                      <wp:docPr id="6" name="Группа 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6385" cy="285750"/>
                                <a:chOff x="0" y="0"/>
                                <a:chExt cx="451" cy="4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68"/>
                                  <a:ext cx="239" cy="29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9" name="AutoShape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51" cy="450"/>
                                </a:xfrm>
                                <a:custGeom>
                                  <a:avLst/>
                                  <a:gdLst>
                                    <a:gd name="T0" fmla="*/ 154 w 451"/>
                                    <a:gd name="T1" fmla="*/ 11 h 450"/>
                                    <a:gd name="T2" fmla="*/ 44 w 451"/>
                                    <a:gd name="T3" fmla="*/ 92 h 450"/>
                                    <a:gd name="T4" fmla="*/ 0 w 451"/>
                                    <a:gd name="T5" fmla="*/ 225 h 450"/>
                                    <a:gd name="T6" fmla="*/ 44 w 451"/>
                                    <a:gd name="T7" fmla="*/ 357 h 450"/>
                                    <a:gd name="T8" fmla="*/ 154 w 451"/>
                                    <a:gd name="T9" fmla="*/ 438 h 450"/>
                                    <a:gd name="T10" fmla="*/ 296 w 451"/>
                                    <a:gd name="T11" fmla="*/ 438 h 450"/>
                                    <a:gd name="T12" fmla="*/ 225 w 451"/>
                                    <a:gd name="T13" fmla="*/ 413 h 450"/>
                                    <a:gd name="T14" fmla="*/ 92 w 451"/>
                                    <a:gd name="T15" fmla="*/ 358 h 450"/>
                                    <a:gd name="T16" fmla="*/ 37 w 451"/>
                                    <a:gd name="T17" fmla="*/ 225 h 450"/>
                                    <a:gd name="T18" fmla="*/ 48 w 451"/>
                                    <a:gd name="T19" fmla="*/ 160 h 450"/>
                                    <a:gd name="T20" fmla="*/ 80 w 451"/>
                                    <a:gd name="T21" fmla="*/ 105 h 450"/>
                                    <a:gd name="T22" fmla="*/ 117 w 451"/>
                                    <a:gd name="T23" fmla="*/ 76 h 450"/>
                                    <a:gd name="T24" fmla="*/ 142 w 451"/>
                                    <a:gd name="T25" fmla="*/ 56 h 450"/>
                                    <a:gd name="T26" fmla="*/ 196 w 451"/>
                                    <a:gd name="T27" fmla="*/ 39 h 450"/>
                                    <a:gd name="T28" fmla="*/ 345 w 451"/>
                                    <a:gd name="T29" fmla="*/ 37 h 450"/>
                                    <a:gd name="T30" fmla="*/ 225 w 451"/>
                                    <a:gd name="T31" fmla="*/ 0 h 450"/>
                                    <a:gd name="T32" fmla="*/ 80 w 451"/>
                                    <a:gd name="T33" fmla="*/ 105 h 450"/>
                                    <a:gd name="T34" fmla="*/ 338 w 451"/>
                                    <a:gd name="T35" fmla="*/ 369 h 450"/>
                                    <a:gd name="T36" fmla="*/ 312 w 451"/>
                                    <a:gd name="T37" fmla="*/ 391 h 450"/>
                                    <a:gd name="T38" fmla="*/ 256 w 451"/>
                                    <a:gd name="T39" fmla="*/ 410 h 450"/>
                                    <a:gd name="T40" fmla="*/ 345 w 451"/>
                                    <a:gd name="T41" fmla="*/ 413 h 450"/>
                                    <a:gd name="T42" fmla="*/ 407 w 451"/>
                                    <a:gd name="T43" fmla="*/ 357 h 450"/>
                                    <a:gd name="T44" fmla="*/ 369 w 451"/>
                                    <a:gd name="T45" fmla="*/ 340 h 450"/>
                                    <a:gd name="T46" fmla="*/ 345 w 451"/>
                                    <a:gd name="T47" fmla="*/ 37 h 450"/>
                                    <a:gd name="T48" fmla="*/ 298 w 451"/>
                                    <a:gd name="T49" fmla="*/ 51 h 450"/>
                                    <a:gd name="T50" fmla="*/ 399 w 451"/>
                                    <a:gd name="T51" fmla="*/ 152 h 450"/>
                                    <a:gd name="T52" fmla="*/ 411 w 451"/>
                                    <a:gd name="T53" fmla="*/ 256 h 450"/>
                                    <a:gd name="T54" fmla="*/ 390 w 451"/>
                                    <a:gd name="T55" fmla="*/ 314 h 450"/>
                                    <a:gd name="T56" fmla="*/ 369 w 451"/>
                                    <a:gd name="T57" fmla="*/ 340 h 450"/>
                                    <a:gd name="T58" fmla="*/ 439 w 451"/>
                                    <a:gd name="T59" fmla="*/ 296 h 450"/>
                                    <a:gd name="T60" fmla="*/ 439 w 451"/>
                                    <a:gd name="T61" fmla="*/ 154 h 450"/>
                                    <a:gd name="T62" fmla="*/ 358 w 451"/>
                                    <a:gd name="T63" fmla="*/ 43 h 450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451" h="450">
                                      <a:moveTo>
                                        <a:pt x="225" y="0"/>
                                      </a:moveTo>
                                      <a:lnTo>
                                        <a:pt x="154" y="11"/>
                                      </a:lnTo>
                                      <a:lnTo>
                                        <a:pt x="92" y="43"/>
                                      </a:lnTo>
                                      <a:lnTo>
                                        <a:pt x="44" y="92"/>
                                      </a:lnTo>
                                      <a:lnTo>
                                        <a:pt x="12" y="154"/>
                                      </a:lnTo>
                                      <a:lnTo>
                                        <a:pt x="0" y="225"/>
                                      </a:lnTo>
                                      <a:lnTo>
                                        <a:pt x="12" y="296"/>
                                      </a:lnTo>
                                      <a:lnTo>
                                        <a:pt x="44" y="357"/>
                                      </a:lnTo>
                                      <a:lnTo>
                                        <a:pt x="92" y="406"/>
                                      </a:lnTo>
                                      <a:lnTo>
                                        <a:pt x="154" y="438"/>
                                      </a:lnTo>
                                      <a:lnTo>
                                        <a:pt x="225" y="449"/>
                                      </a:lnTo>
                                      <a:lnTo>
                                        <a:pt x="296" y="438"/>
                                      </a:lnTo>
                                      <a:lnTo>
                                        <a:pt x="345" y="413"/>
                                      </a:lnTo>
                                      <a:lnTo>
                                        <a:pt x="225" y="413"/>
                                      </a:lnTo>
                                      <a:lnTo>
                                        <a:pt x="152" y="398"/>
                                      </a:lnTo>
                                      <a:lnTo>
                                        <a:pt x="92" y="358"/>
                                      </a:lnTo>
                                      <a:lnTo>
                                        <a:pt x="52" y="298"/>
                                      </a:lnTo>
                                      <a:lnTo>
                                        <a:pt x="37" y="225"/>
                                      </a:lnTo>
                                      <a:lnTo>
                                        <a:pt x="40" y="191"/>
                                      </a:lnTo>
                                      <a:lnTo>
                                        <a:pt x="48" y="160"/>
                                      </a:lnTo>
                                      <a:lnTo>
                                        <a:pt x="62" y="131"/>
                                      </a:lnTo>
                                      <a:lnTo>
                                        <a:pt x="80" y="105"/>
                                      </a:lnTo>
                                      <a:lnTo>
                                        <a:pt x="144" y="105"/>
                                      </a:lnTo>
                                      <a:lnTo>
                                        <a:pt x="117" y="76"/>
                                      </a:lnTo>
                                      <a:lnTo>
                                        <a:pt x="118" y="70"/>
                                      </a:lnTo>
                                      <a:lnTo>
                                        <a:pt x="142" y="56"/>
                                      </a:lnTo>
                                      <a:lnTo>
                                        <a:pt x="168" y="46"/>
                                      </a:lnTo>
                                      <a:lnTo>
                                        <a:pt x="196" y="39"/>
                                      </a:lnTo>
                                      <a:lnTo>
                                        <a:pt x="225" y="37"/>
                                      </a:lnTo>
                                      <a:lnTo>
                                        <a:pt x="345" y="37"/>
                                      </a:lnTo>
                                      <a:lnTo>
                                        <a:pt x="296" y="11"/>
                                      </a:lnTo>
                                      <a:lnTo>
                                        <a:pt x="225" y="0"/>
                                      </a:lnTo>
                                      <a:close/>
                                      <a:moveTo>
                                        <a:pt x="144" y="105"/>
                                      </a:moveTo>
                                      <a:lnTo>
                                        <a:pt x="80" y="105"/>
                                      </a:lnTo>
                                      <a:lnTo>
                                        <a:pt x="88" y="106"/>
                                      </a:lnTo>
                                      <a:lnTo>
                                        <a:pt x="338" y="369"/>
                                      </a:lnTo>
                                      <a:lnTo>
                                        <a:pt x="337" y="376"/>
                                      </a:lnTo>
                                      <a:lnTo>
                                        <a:pt x="312" y="391"/>
                                      </a:lnTo>
                                      <a:lnTo>
                                        <a:pt x="285" y="403"/>
                                      </a:lnTo>
                                      <a:lnTo>
                                        <a:pt x="256" y="410"/>
                                      </a:lnTo>
                                      <a:lnTo>
                                        <a:pt x="225" y="413"/>
                                      </a:lnTo>
                                      <a:lnTo>
                                        <a:pt x="345" y="413"/>
                                      </a:lnTo>
                                      <a:lnTo>
                                        <a:pt x="358" y="406"/>
                                      </a:lnTo>
                                      <a:lnTo>
                                        <a:pt x="407" y="357"/>
                                      </a:lnTo>
                                      <a:lnTo>
                                        <a:pt x="416" y="340"/>
                                      </a:lnTo>
                                      <a:lnTo>
                                        <a:pt x="369" y="340"/>
                                      </a:lnTo>
                                      <a:lnTo>
                                        <a:pt x="144" y="105"/>
                                      </a:lnTo>
                                      <a:close/>
                                      <a:moveTo>
                                        <a:pt x="345" y="37"/>
                                      </a:moveTo>
                                      <a:lnTo>
                                        <a:pt x="225" y="37"/>
                                      </a:lnTo>
                                      <a:lnTo>
                                        <a:pt x="298" y="51"/>
                                      </a:lnTo>
                                      <a:lnTo>
                                        <a:pt x="358" y="92"/>
                                      </a:lnTo>
                                      <a:lnTo>
                                        <a:pt x="399" y="152"/>
                                      </a:lnTo>
                                      <a:lnTo>
                                        <a:pt x="413" y="225"/>
                                      </a:lnTo>
                                      <a:lnTo>
                                        <a:pt x="411" y="256"/>
                                      </a:lnTo>
                                      <a:lnTo>
                                        <a:pt x="403" y="287"/>
                                      </a:lnTo>
                                      <a:lnTo>
                                        <a:pt x="390" y="314"/>
                                      </a:lnTo>
                                      <a:lnTo>
                                        <a:pt x="374" y="340"/>
                                      </a:lnTo>
                                      <a:lnTo>
                                        <a:pt x="369" y="340"/>
                                      </a:lnTo>
                                      <a:lnTo>
                                        <a:pt x="416" y="340"/>
                                      </a:lnTo>
                                      <a:lnTo>
                                        <a:pt x="439" y="296"/>
                                      </a:lnTo>
                                      <a:lnTo>
                                        <a:pt x="450" y="225"/>
                                      </a:lnTo>
                                      <a:lnTo>
                                        <a:pt x="439" y="154"/>
                                      </a:lnTo>
                                      <a:lnTo>
                                        <a:pt x="407" y="92"/>
                                      </a:lnTo>
                                      <a:lnTo>
                                        <a:pt x="358" y="43"/>
                                      </a:lnTo>
                                      <a:lnTo>
                                        <a:pt x="345" y="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8F7C20" id="Группа 480" o:spid="_x0000_s1026" style="width:22.55pt;height:22.5pt;mso-position-horizontal-relative:char;mso-position-vertical-relative:line" coordsize="451,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">
                      <v:shape id="Picture 7" o:spid="_x0000_s1027" type="#_x0000_t75" style="position:absolute;left:97;top:68;width:239;height: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">
                        <v:imagedata r:id="rId23" o:title=""/>
                      </v:shape>
                      <v:shape id="AutoShape 8" o:spid="_x0000_s1028" style="position:absolute;width:451;height:450;visibility:visible;mso-wrap-style:square;v-text-anchor:top" coordsize="451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" path="m225,l154,11,92,43,44,92,12,154,,225r12,71l44,357r48,49l154,438r71,11l296,438r49,-25l225,413,152,398,92,358,52,298,37,225r3,-34l48,160,62,131,80,105r64,l117,76r1,-6l142,56,168,46r28,-7l225,37r120,l296,11,225,xm144,105r-64,l88,106,338,369r-1,7l312,391r-27,12l256,410r-31,3l345,413r13,-7l407,357r9,-17l369,340,144,105xm345,37r-120,l298,51r60,41l399,152r14,73l411,256r-8,31l390,314r-16,26l369,340r47,l439,296r11,-71l439,154,407,92,358,43,345,37xe" fillcolor="#231f20" stroked="f">
                        <v:path arrowok="t" o:connecttype="custom" o:connectlocs="154,11;44,92;0,225;44,357;154,438;296,438;225,413;92,358;37,225;48,160;80,105;117,76;142,56;196,39;345,37;225,0;80,105;338,369;312,391;256,410;345,413;407,357;369,340;345,37;298,51;399,152;411,256;390,314;369,340;439,296;439,154;358,43" o:connectangles="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71" w:type="dxa"/>
          </w:tcPr>
          <w:p w14:paraId="633AC174" w14:textId="77777777" w:rsidR="00FE5201" w:rsidRPr="00CA2EAA" w:rsidRDefault="00FE5201" w:rsidP="00FE5201">
            <w:pPr>
              <w:pStyle w:val="TableParagraph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>Не подвергайте устройство воздействию дождя или влаги.</w:t>
            </w:r>
          </w:p>
        </w:tc>
      </w:tr>
      <w:tr w:rsidR="00FE5201" w14:paraId="61EA86CE" w14:textId="77777777" w:rsidTr="00FE5201">
        <w:trPr>
          <w:trHeight w:val="474"/>
        </w:trPr>
        <w:tc>
          <w:tcPr>
            <w:tcW w:w="1223" w:type="dxa"/>
            <w:vAlign w:val="center"/>
          </w:tcPr>
          <w:p w14:paraId="3BCA98A1" w14:textId="77777777" w:rsidR="00FE5201" w:rsidRPr="00CA2EAA" w:rsidRDefault="00FE5201" w:rsidP="00FE5201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val="en-US" w:eastAsia="ru-RU" w:bidi="ar-SA"/>
              </w:rPr>
              <w:drawing>
                <wp:inline distT="0" distB="0" distL="0" distR="0" wp14:anchorId="2D37E0D9" wp14:editId="53B9B47B">
                  <wp:extent cx="354082" cy="308344"/>
                  <wp:effectExtent l="0" t="0" r="8255" b="0"/>
                  <wp:docPr id="48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2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450" cy="319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664E38EB" w14:textId="77777777" w:rsidR="00FE5201" w:rsidRPr="00CA2EAA" w:rsidRDefault="00FE5201" w:rsidP="00FE5201">
            <w:pPr>
              <w:pStyle w:val="TableParagraph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>Не подпускайте посторонних на расстояние ближе 15 метров.</w:t>
            </w:r>
          </w:p>
        </w:tc>
      </w:tr>
      <w:tr w:rsidR="00FE5201" w14:paraId="383539C0" w14:textId="77777777" w:rsidTr="00FE5201">
        <w:trPr>
          <w:trHeight w:val="595"/>
        </w:trPr>
        <w:tc>
          <w:tcPr>
            <w:tcW w:w="1223" w:type="dxa"/>
            <w:vAlign w:val="center"/>
          </w:tcPr>
          <w:p w14:paraId="7D427B34" w14:textId="77777777" w:rsidR="00FE5201" w:rsidRPr="00CA2EAA" w:rsidRDefault="00FE5201" w:rsidP="00FE5201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val="en-US" w:eastAsia="ru-RU" w:bidi="ar-SA"/>
              </w:rPr>
              <w:drawing>
                <wp:inline distT="0" distB="0" distL="0" distR="0" wp14:anchorId="164DAFBF" wp14:editId="3D5BFCCA">
                  <wp:extent cx="611443" cy="285750"/>
                  <wp:effectExtent l="0" t="0" r="0" b="0"/>
                  <wp:docPr id="48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3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443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7A7D6915" w14:textId="77777777" w:rsidR="00FE5201" w:rsidRPr="00CA2EAA" w:rsidRDefault="00FE5201" w:rsidP="00FE5201">
            <w:pPr>
              <w:pStyle w:val="TableParagraph"/>
              <w:spacing w:before="6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>Не прикасайтесь к вентилятору во время работы устройства.</w:t>
            </w:r>
          </w:p>
        </w:tc>
      </w:tr>
      <w:tr w:rsidR="00FE5201" w14:paraId="398C1592" w14:textId="77777777" w:rsidTr="00FE5201">
        <w:trPr>
          <w:trHeight w:val="583"/>
        </w:trPr>
        <w:tc>
          <w:tcPr>
            <w:tcW w:w="1223" w:type="dxa"/>
            <w:vAlign w:val="center"/>
          </w:tcPr>
          <w:p w14:paraId="6CF53C9C" w14:textId="77777777" w:rsidR="00FE5201" w:rsidRPr="00CA2EAA" w:rsidRDefault="00FE5201" w:rsidP="00FE5201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val="en-US" w:eastAsia="ru-RU" w:bidi="ar-SA"/>
              </w:rPr>
              <w:drawing>
                <wp:inline distT="0" distB="0" distL="0" distR="0" wp14:anchorId="0CFDB963" wp14:editId="7CBDC2EF">
                  <wp:extent cx="284970" cy="248278"/>
                  <wp:effectExtent l="0" t="0" r="1270" b="0"/>
                  <wp:docPr id="486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4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334" cy="250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17231FEA" w14:textId="77777777" w:rsidR="00FE5201" w:rsidRPr="00CA2EAA" w:rsidRDefault="00FE5201" w:rsidP="00FE5201">
            <w:pPr>
              <w:pStyle w:val="TableParagraph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>Попадание не заправленной одежды в воздухозаборник может привести к травме.</w:t>
            </w:r>
          </w:p>
        </w:tc>
      </w:tr>
      <w:tr w:rsidR="00FE5201" w14:paraId="43012724" w14:textId="77777777" w:rsidTr="0092600D">
        <w:trPr>
          <w:cantSplit/>
          <w:trHeight w:val="583"/>
        </w:trPr>
        <w:tc>
          <w:tcPr>
            <w:tcW w:w="1223" w:type="dxa"/>
            <w:vAlign w:val="center"/>
          </w:tcPr>
          <w:p w14:paraId="4E245968" w14:textId="77777777" w:rsidR="00FE5201" w:rsidRDefault="00FE5201" w:rsidP="00FE5201">
            <w:pPr>
              <w:pStyle w:val="TableParagraph"/>
              <w:spacing w:before="0"/>
              <w:ind w:left="5"/>
              <w:jc w:val="center"/>
              <w:rPr>
                <w:noProof/>
                <w:sz w:val="20"/>
                <w:lang w:eastAsia="ru-RU" w:bidi="ar-SA"/>
              </w:rPr>
            </w:pPr>
            <w:r>
              <w:rPr>
                <w:noProof/>
                <w:sz w:val="20"/>
                <w:lang w:val="en-US" w:eastAsia="ru-RU" w:bidi="ar-SA"/>
              </w:rPr>
              <w:drawing>
                <wp:inline distT="0" distB="0" distL="0" distR="0" wp14:anchorId="16EC3EF7" wp14:editId="00385231">
                  <wp:extent cx="275034" cy="239758"/>
                  <wp:effectExtent l="0" t="0" r="0" b="8255"/>
                  <wp:docPr id="48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5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92" cy="242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6386BCAD" w14:textId="77777777" w:rsidR="00FE5201" w:rsidRPr="00CA2EAA" w:rsidRDefault="00FE5201" w:rsidP="00FE5201">
            <w:pPr>
              <w:pStyle w:val="TableParagraph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>Попадание длинных волос в воздухозаборник может привести к травме.</w:t>
            </w:r>
          </w:p>
        </w:tc>
      </w:tr>
      <w:tr w:rsidR="00FE5201" w14:paraId="273DA065" w14:textId="77777777" w:rsidTr="00FE5201">
        <w:trPr>
          <w:trHeight w:val="441"/>
        </w:trPr>
        <w:tc>
          <w:tcPr>
            <w:tcW w:w="1223" w:type="dxa"/>
            <w:vAlign w:val="center"/>
          </w:tcPr>
          <w:p w14:paraId="1E47784E" w14:textId="77777777" w:rsidR="00FE5201" w:rsidRDefault="00FE5201" w:rsidP="00FE5201">
            <w:pPr>
              <w:pStyle w:val="TableParagraph"/>
              <w:spacing w:before="0"/>
              <w:ind w:left="5"/>
              <w:jc w:val="center"/>
              <w:rPr>
                <w:noProof/>
                <w:sz w:val="20"/>
                <w:lang w:eastAsia="ru-RU" w:bidi="ar-SA"/>
              </w:rPr>
            </w:pPr>
            <w:r>
              <w:rPr>
                <w:noProof/>
                <w:sz w:val="20"/>
                <w:lang w:val="en-US" w:eastAsia="ru-RU" w:bidi="ar-SA"/>
              </w:rPr>
              <w:drawing>
                <wp:inline distT="0" distB="0" distL="0" distR="0" wp14:anchorId="0BB5C7B8" wp14:editId="57BB8DE0">
                  <wp:extent cx="265111" cy="231238"/>
                  <wp:effectExtent l="0" t="0" r="1905" b="0"/>
                  <wp:docPr id="488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6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485" cy="234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36DF1537" w14:textId="77777777" w:rsidR="00FE5201" w:rsidRPr="00CA2EAA" w:rsidRDefault="00FE5201" w:rsidP="00FE5201">
            <w:pPr>
              <w:pStyle w:val="TableParagraph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E5201">
              <w:rPr>
                <w:rFonts w:ascii="Arial" w:hAnsi="Arial" w:cs="Arial"/>
                <w:sz w:val="24"/>
                <w:szCs w:val="24"/>
              </w:rPr>
              <w:t>Вращающиеся лопасти рабочего колеса могут стать причиной тяжелых травм.</w:t>
            </w:r>
          </w:p>
        </w:tc>
      </w:tr>
    </w:tbl>
    <w:p w14:paraId="023F0C20" w14:textId="77777777" w:rsidR="00BD262D" w:rsidRDefault="00392A84" w:rsidP="007E6344">
      <w:pPr>
        <w:pStyle w:val="1"/>
        <w:numPr>
          <w:ilvl w:val="0"/>
          <w:numId w:val="3"/>
        </w:numPr>
        <w:spacing w:before="120" w:after="120"/>
        <w:rPr>
          <w:sz w:val="24"/>
          <w:szCs w:val="24"/>
        </w:rPr>
      </w:pPr>
      <w:r w:rsidRPr="00124A03">
        <w:rPr>
          <w:sz w:val="24"/>
          <w:szCs w:val="24"/>
          <w:highlight w:val="lightGray"/>
        </w:rPr>
        <w:br w:type="column"/>
      </w:r>
      <w:r w:rsidR="00FE5201" w:rsidRPr="00FE5201">
        <w:rPr>
          <w:sz w:val="24"/>
          <w:szCs w:val="24"/>
        </w:rPr>
        <w:t>УРОВНИ РИСКА</w:t>
      </w:r>
    </w:p>
    <w:p w14:paraId="47C0DB66" w14:textId="77777777" w:rsidR="00FE5201" w:rsidRPr="00FE5201" w:rsidRDefault="00FE5201" w:rsidP="00FE5201">
      <w:pPr>
        <w:pStyle w:val="a3"/>
        <w:spacing w:before="120" w:after="120"/>
        <w:ind w:left="126" w:right="-142"/>
        <w:jc w:val="both"/>
        <w:rPr>
          <w:rFonts w:ascii="Arial" w:hAnsi="Arial" w:cs="Arial"/>
          <w:sz w:val="24"/>
          <w:szCs w:val="24"/>
        </w:rPr>
      </w:pPr>
      <w:r w:rsidRPr="00FE5201">
        <w:rPr>
          <w:rFonts w:ascii="Arial" w:hAnsi="Arial" w:cs="Arial"/>
          <w:sz w:val="24"/>
          <w:szCs w:val="24"/>
        </w:rPr>
        <w:t>Сигнальные слова, указывающие на степень риска, связанную с использованием данного устройства, а также их значения.</w:t>
      </w:r>
    </w:p>
    <w:tbl>
      <w:tblPr>
        <w:tblStyle w:val="TableNormal"/>
        <w:tblW w:w="4745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"/>
        <w:gridCol w:w="1192"/>
        <w:gridCol w:w="1642"/>
        <w:gridCol w:w="1893"/>
      </w:tblGrid>
      <w:tr w:rsidR="00FE5201" w:rsidRPr="00CA2EAA" w14:paraId="0622FED6" w14:textId="77777777" w:rsidTr="0092600D">
        <w:trPr>
          <w:gridBefore w:val="1"/>
          <w:wBefore w:w="18" w:type="dxa"/>
          <w:trHeight w:val="416"/>
          <w:tblHeader/>
        </w:trPr>
        <w:tc>
          <w:tcPr>
            <w:tcW w:w="1192" w:type="dxa"/>
            <w:vAlign w:val="center"/>
          </w:tcPr>
          <w:p w14:paraId="4CADC59A" w14:textId="77777777" w:rsidR="00FE5201" w:rsidRPr="00CA2EAA" w:rsidRDefault="00FE5201" w:rsidP="00770F0F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sz w:val="24"/>
                <w:szCs w:val="24"/>
              </w:rPr>
              <w:t>СИМВОЛ</w:t>
            </w:r>
          </w:p>
        </w:tc>
        <w:tc>
          <w:tcPr>
            <w:tcW w:w="1642" w:type="dxa"/>
            <w:vAlign w:val="center"/>
          </w:tcPr>
          <w:p w14:paraId="418284DB" w14:textId="77777777" w:rsidR="00FE5201" w:rsidRPr="00CA2EAA" w:rsidRDefault="00FE5201" w:rsidP="00770F0F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sz w:val="24"/>
                <w:szCs w:val="24"/>
              </w:rPr>
              <w:t>СИГНАЛЬНОЕ СЛОВО</w:t>
            </w:r>
          </w:p>
        </w:tc>
        <w:tc>
          <w:tcPr>
            <w:tcW w:w="1893" w:type="dxa"/>
            <w:vAlign w:val="center"/>
          </w:tcPr>
          <w:p w14:paraId="472F8C37" w14:textId="77777777" w:rsidR="00FE5201" w:rsidRPr="00CA2EAA" w:rsidRDefault="00FE5201" w:rsidP="00770F0F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sz w:val="24"/>
                <w:szCs w:val="24"/>
              </w:rPr>
              <w:t>ОБЪЯСНЕНИЕ</w:t>
            </w:r>
          </w:p>
        </w:tc>
      </w:tr>
      <w:tr w:rsidR="00FE5201" w:rsidRPr="00CA2EAA" w14:paraId="14928663" w14:textId="77777777" w:rsidTr="0092600D">
        <w:trPr>
          <w:gridBefore w:val="1"/>
          <w:wBefore w:w="18" w:type="dxa"/>
          <w:trHeight w:val="751"/>
        </w:trPr>
        <w:tc>
          <w:tcPr>
            <w:tcW w:w="1192" w:type="dxa"/>
            <w:vAlign w:val="center"/>
          </w:tcPr>
          <w:p w14:paraId="07971DF4" w14:textId="77777777" w:rsidR="00FE5201" w:rsidRPr="00CA2EAA" w:rsidRDefault="008245FF" w:rsidP="00770F0F">
            <w:pPr>
              <w:pStyle w:val="TableParagraph"/>
              <w:spacing w:before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val="en-US" w:eastAsia="ru-RU" w:bidi="ar-SA"/>
              </w:rPr>
              <w:drawing>
                <wp:inline distT="0" distB="0" distL="0" distR="0" wp14:anchorId="513E9CC9" wp14:editId="6A11B471">
                  <wp:extent cx="212410" cy="185737"/>
                  <wp:effectExtent l="0" t="0" r="0" b="0"/>
                  <wp:docPr id="19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8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1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dxa"/>
          </w:tcPr>
          <w:p w14:paraId="4B64D4AF" w14:textId="77777777" w:rsidR="00FE5201" w:rsidRPr="00CA2EAA" w:rsidRDefault="00FE5201" w:rsidP="00770F0F">
            <w:pPr>
              <w:pStyle w:val="TableParagraph"/>
              <w:spacing w:before="6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ОПАСНОСТЬ</w:t>
            </w:r>
          </w:p>
        </w:tc>
        <w:tc>
          <w:tcPr>
            <w:tcW w:w="1893" w:type="dxa"/>
          </w:tcPr>
          <w:p w14:paraId="76401C81" w14:textId="77777777" w:rsidR="00FE5201" w:rsidRPr="008245FF" w:rsidRDefault="00FE5201" w:rsidP="00770F0F">
            <w:pPr>
              <w:pStyle w:val="TableParagraph"/>
              <w:ind w:left="0"/>
              <w:rPr>
                <w:rFonts w:ascii="Arial" w:hAnsi="Arial" w:cs="Arial"/>
                <w:sz w:val="20"/>
                <w:szCs w:val="24"/>
              </w:rPr>
            </w:pPr>
            <w:r w:rsidRPr="008245FF">
              <w:rPr>
                <w:rFonts w:ascii="Arial" w:hAnsi="Arial" w:cs="Arial"/>
                <w:sz w:val="20"/>
                <w:szCs w:val="24"/>
              </w:rPr>
              <w:t>Указывает на чрезвычайно опасную ситуацию, которая, если ее не предотвратить, может послужить причиной смертельного случая или жизненно опасной травмы.</w:t>
            </w:r>
          </w:p>
        </w:tc>
      </w:tr>
      <w:tr w:rsidR="00FE5201" w:rsidRPr="00CA2EAA" w14:paraId="7DB1E02D" w14:textId="77777777" w:rsidTr="0092600D">
        <w:trPr>
          <w:gridBefore w:val="1"/>
          <w:wBefore w:w="18" w:type="dxa"/>
          <w:trHeight w:val="751"/>
        </w:trPr>
        <w:tc>
          <w:tcPr>
            <w:tcW w:w="1192" w:type="dxa"/>
            <w:vAlign w:val="center"/>
          </w:tcPr>
          <w:p w14:paraId="543A51D0" w14:textId="77777777" w:rsidR="00FE5201" w:rsidRPr="00CA2EAA" w:rsidRDefault="008245FF" w:rsidP="00770F0F">
            <w:pPr>
              <w:pStyle w:val="TableParagraph"/>
              <w:spacing w:before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val="en-US" w:eastAsia="ru-RU" w:bidi="ar-SA"/>
              </w:rPr>
              <w:drawing>
                <wp:inline distT="0" distB="0" distL="0" distR="0" wp14:anchorId="444442B2" wp14:editId="09BF72DF">
                  <wp:extent cx="212410" cy="185737"/>
                  <wp:effectExtent l="0" t="0" r="0" b="0"/>
                  <wp:docPr id="492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8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1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dxa"/>
          </w:tcPr>
          <w:p w14:paraId="5C618E33" w14:textId="77777777" w:rsidR="00FE5201" w:rsidRPr="00CA2EAA" w:rsidRDefault="00FE5201" w:rsidP="00770F0F">
            <w:pPr>
              <w:pStyle w:val="TableParagraph"/>
              <w:spacing w:before="6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ПРЕДУПРЕ-ЖДЕНИЕ</w:t>
            </w:r>
          </w:p>
        </w:tc>
        <w:tc>
          <w:tcPr>
            <w:tcW w:w="1893" w:type="dxa"/>
          </w:tcPr>
          <w:p w14:paraId="25991B1D" w14:textId="77777777" w:rsidR="00FE5201" w:rsidRPr="008245FF" w:rsidRDefault="00FE5201" w:rsidP="00770F0F">
            <w:pPr>
              <w:pStyle w:val="TableParagraph"/>
              <w:ind w:left="0"/>
              <w:rPr>
                <w:rFonts w:ascii="Arial" w:hAnsi="Arial" w:cs="Arial"/>
                <w:sz w:val="20"/>
                <w:szCs w:val="24"/>
              </w:rPr>
            </w:pPr>
            <w:r w:rsidRPr="008245FF">
              <w:rPr>
                <w:rFonts w:ascii="Arial" w:hAnsi="Arial" w:cs="Arial"/>
                <w:sz w:val="20"/>
                <w:szCs w:val="24"/>
              </w:rPr>
              <w:t>Указывает на возможно опасную ситуацию, которая, если ее не предотвратить, может стать причиной смертельного случая или жизненно опасной травмы.</w:t>
            </w:r>
          </w:p>
        </w:tc>
      </w:tr>
      <w:tr w:rsidR="00FE5201" w:rsidRPr="00CA2EAA" w14:paraId="2F26C780" w14:textId="77777777" w:rsidTr="0092600D">
        <w:trPr>
          <w:trHeight w:val="752"/>
        </w:trPr>
        <w:tc>
          <w:tcPr>
            <w:tcW w:w="1210" w:type="dxa"/>
            <w:gridSpan w:val="2"/>
            <w:vAlign w:val="center"/>
          </w:tcPr>
          <w:p w14:paraId="2BF22AD7" w14:textId="77777777" w:rsidR="00FE5201" w:rsidRPr="00CA2EAA" w:rsidRDefault="008245FF" w:rsidP="00770F0F">
            <w:pPr>
              <w:pStyle w:val="TableParagraph"/>
              <w:spacing w:before="0"/>
              <w:ind w:left="16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sz w:val="20"/>
                <w:lang w:val="en-US" w:eastAsia="ru-RU" w:bidi="ar-SA"/>
              </w:rPr>
              <w:drawing>
                <wp:inline distT="0" distB="0" distL="0" distR="0" wp14:anchorId="10A67E13" wp14:editId="5E3F670F">
                  <wp:extent cx="212410" cy="185737"/>
                  <wp:effectExtent l="0" t="0" r="0" b="0"/>
                  <wp:docPr id="493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8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1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dxa"/>
          </w:tcPr>
          <w:p w14:paraId="046243C4" w14:textId="77777777" w:rsidR="00FE5201" w:rsidRPr="00CA2EAA" w:rsidRDefault="00FE5201" w:rsidP="00770F0F">
            <w:pPr>
              <w:pStyle w:val="TableParagraph"/>
              <w:spacing w:before="6"/>
              <w:ind w:left="44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ВНИМАНИЕ</w:t>
            </w:r>
          </w:p>
        </w:tc>
        <w:tc>
          <w:tcPr>
            <w:tcW w:w="1893" w:type="dxa"/>
          </w:tcPr>
          <w:p w14:paraId="48CE5885" w14:textId="77777777" w:rsidR="00FE5201" w:rsidRPr="008245FF" w:rsidRDefault="00FE5201" w:rsidP="00770F0F">
            <w:pPr>
              <w:pStyle w:val="TableParagraph"/>
              <w:ind w:left="44" w:right="85"/>
              <w:rPr>
                <w:rFonts w:ascii="Arial" w:hAnsi="Arial" w:cs="Arial"/>
                <w:sz w:val="20"/>
                <w:szCs w:val="24"/>
              </w:rPr>
            </w:pPr>
            <w:r w:rsidRPr="008245FF">
              <w:rPr>
                <w:rFonts w:ascii="Arial" w:hAnsi="Arial" w:cs="Arial"/>
                <w:sz w:val="20"/>
                <w:szCs w:val="24"/>
              </w:rPr>
              <w:t>Указывает на возможно опасную ситуацию, которая, если ее не предотвратить, может стать причиной умеренно опасной травмы или травмы средней тяжести.</w:t>
            </w:r>
          </w:p>
        </w:tc>
      </w:tr>
      <w:tr w:rsidR="00FE5201" w:rsidRPr="00CA2EAA" w14:paraId="18DC9964" w14:textId="77777777" w:rsidTr="0092600D">
        <w:trPr>
          <w:cantSplit/>
          <w:trHeight w:val="752"/>
        </w:trPr>
        <w:tc>
          <w:tcPr>
            <w:tcW w:w="1210" w:type="dxa"/>
            <w:gridSpan w:val="2"/>
          </w:tcPr>
          <w:p w14:paraId="7DC04387" w14:textId="77777777" w:rsidR="00FE5201" w:rsidRPr="00CA2EAA" w:rsidRDefault="00FE5201" w:rsidP="00770F0F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dxa"/>
          </w:tcPr>
          <w:p w14:paraId="53EB7D90" w14:textId="77777777" w:rsidR="00FE5201" w:rsidRPr="00CA2EAA" w:rsidRDefault="00FE5201" w:rsidP="00770F0F">
            <w:pPr>
              <w:pStyle w:val="TableParagraph"/>
              <w:spacing w:before="6"/>
              <w:ind w:left="44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sz w:val="24"/>
                <w:szCs w:val="24"/>
              </w:rPr>
              <w:t>ВНИМАНИЕ</w:t>
            </w:r>
          </w:p>
        </w:tc>
        <w:tc>
          <w:tcPr>
            <w:tcW w:w="1893" w:type="dxa"/>
          </w:tcPr>
          <w:p w14:paraId="0C3CF055" w14:textId="77777777" w:rsidR="00FE5201" w:rsidRPr="008245FF" w:rsidRDefault="00FE5201" w:rsidP="00770F0F">
            <w:pPr>
              <w:pStyle w:val="TableParagraph"/>
              <w:ind w:left="44" w:right="93"/>
              <w:rPr>
                <w:rFonts w:ascii="Arial" w:hAnsi="Arial" w:cs="Arial"/>
                <w:sz w:val="20"/>
                <w:szCs w:val="24"/>
              </w:rPr>
            </w:pPr>
            <w:r w:rsidRPr="008245FF">
              <w:rPr>
                <w:rFonts w:ascii="Arial" w:hAnsi="Arial" w:cs="Arial"/>
                <w:sz w:val="20"/>
                <w:szCs w:val="24"/>
              </w:rPr>
              <w:t>(Без символа предупреждения об опасности) Указывает на ситуацию, которая может стать причиной возникновения повреждения оборудования или материалов.</w:t>
            </w:r>
          </w:p>
        </w:tc>
      </w:tr>
    </w:tbl>
    <w:p w14:paraId="61F540C2" w14:textId="77777777" w:rsidR="0005776D" w:rsidRDefault="0005776D" w:rsidP="007E6344">
      <w:pPr>
        <w:pStyle w:val="1"/>
        <w:numPr>
          <w:ilvl w:val="0"/>
          <w:numId w:val="3"/>
        </w:numPr>
        <w:spacing w:before="120" w:after="120"/>
        <w:rPr>
          <w:sz w:val="24"/>
          <w:szCs w:val="24"/>
        </w:rPr>
        <w:sectPr w:rsidR="0005776D" w:rsidSect="00F370B5">
          <w:footerReference w:type="even" r:id="rId30"/>
          <w:footerReference w:type="default" r:id="rId31"/>
          <w:pgSz w:w="11907" w:h="16839" w:code="9"/>
          <w:pgMar w:top="680" w:right="992" w:bottom="697" w:left="851" w:header="316" w:footer="508" w:gutter="0"/>
          <w:cols w:num="2" w:space="708"/>
          <w:docGrid w:linePitch="299"/>
        </w:sectPr>
      </w:pPr>
    </w:p>
    <w:p w14:paraId="18C22B7E" w14:textId="77777777" w:rsidR="00FE5201" w:rsidRDefault="008245FF" w:rsidP="007E6344">
      <w:pPr>
        <w:pStyle w:val="1"/>
        <w:numPr>
          <w:ilvl w:val="0"/>
          <w:numId w:val="3"/>
        </w:numPr>
        <w:spacing w:before="120" w:after="120"/>
        <w:rPr>
          <w:sz w:val="24"/>
          <w:szCs w:val="24"/>
        </w:rPr>
      </w:pPr>
      <w:r w:rsidRPr="008245FF">
        <w:rPr>
          <w:sz w:val="24"/>
          <w:szCs w:val="24"/>
        </w:rPr>
        <w:lastRenderedPageBreak/>
        <w:t>УТИЛИЗАЦИЯ</w:t>
      </w:r>
    </w:p>
    <w:tbl>
      <w:tblPr>
        <w:tblStyle w:val="TableNormal"/>
        <w:tblW w:w="4694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3"/>
        <w:gridCol w:w="3471"/>
      </w:tblGrid>
      <w:tr w:rsidR="008245FF" w14:paraId="3312EF1A" w14:textId="77777777" w:rsidTr="00770F0F">
        <w:trPr>
          <w:trHeight w:val="953"/>
        </w:trPr>
        <w:tc>
          <w:tcPr>
            <w:tcW w:w="1223" w:type="dxa"/>
            <w:vAlign w:val="center"/>
          </w:tcPr>
          <w:p w14:paraId="6C0B5285" w14:textId="77777777" w:rsidR="008245FF" w:rsidRPr="00CA2EAA" w:rsidRDefault="008245FF" w:rsidP="008245FF">
            <w:pPr>
              <w:pStyle w:val="TableParagraph"/>
              <w:ind w:left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b/>
                <w:noProof/>
                <w:sz w:val="24"/>
                <w:szCs w:val="24"/>
                <w:lang w:val="en-US" w:eastAsia="ru-RU" w:bidi="ar-SA"/>
              </w:rPr>
              <w:drawing>
                <wp:inline distT="0" distB="0" distL="0" distR="0" wp14:anchorId="41618137" wp14:editId="54A701DB">
                  <wp:extent cx="400538" cy="510639"/>
                  <wp:effectExtent l="0" t="0" r="0" b="3810"/>
                  <wp:docPr id="304" name="Рисунок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335" cy="506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096998AE" w14:textId="77777777" w:rsidR="008245FF" w:rsidRPr="00CA2EAA" w:rsidRDefault="008245FF" w:rsidP="008245FF">
            <w:pPr>
              <w:pStyle w:val="a3"/>
              <w:spacing w:before="29"/>
              <w:ind w:left="40" w:right="49"/>
              <w:rPr>
                <w:rFonts w:ascii="Arial" w:hAnsi="Arial" w:cs="Arial"/>
                <w:sz w:val="24"/>
                <w:szCs w:val="24"/>
              </w:rPr>
            </w:pPr>
            <w:r w:rsidRPr="008245FF">
              <w:rPr>
                <w:rFonts w:ascii="Arial" w:hAnsi="Arial" w:cs="Arial"/>
                <w:sz w:val="24"/>
                <w:szCs w:val="24"/>
              </w:rPr>
              <w:t>Отдельный сбор отходов. Данное устройство не предназначено для утилизации в числе обычных бытовых отходов. Поэтому, если возникает необходимость в замене устройства или утилизации (когда в его использовании больше нет необходимости), не следует размещать его среди обычных бытовых отходов. Данное устройство должно утилизироваться отдельно.</w:t>
            </w:r>
          </w:p>
        </w:tc>
      </w:tr>
      <w:tr w:rsidR="008245FF" w14:paraId="29948AF0" w14:textId="77777777" w:rsidTr="00770F0F">
        <w:trPr>
          <w:trHeight w:val="986"/>
        </w:trPr>
        <w:tc>
          <w:tcPr>
            <w:tcW w:w="1223" w:type="dxa"/>
            <w:vAlign w:val="center"/>
          </w:tcPr>
          <w:p w14:paraId="786B9282" w14:textId="77777777" w:rsidR="008245FF" w:rsidRPr="00CA2EAA" w:rsidRDefault="008245FF" w:rsidP="008245FF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val="en-US" w:eastAsia="ru-RU" w:bidi="ar-SA"/>
              </w:rPr>
              <w:drawing>
                <wp:inline distT="0" distB="0" distL="0" distR="0" wp14:anchorId="25FF1776" wp14:editId="4633C8BB">
                  <wp:extent cx="374897" cy="368135"/>
                  <wp:effectExtent l="0" t="0" r="6350" b="0"/>
                  <wp:docPr id="305" name="Рисунок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1" cy="3778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51E06BCD" w14:textId="77777777" w:rsidR="008245FF" w:rsidRPr="00CA2EAA" w:rsidRDefault="008245FF" w:rsidP="008245FF">
            <w:pPr>
              <w:pStyle w:val="TableParagraph"/>
              <w:spacing w:before="6"/>
              <w:ind w:left="5"/>
              <w:rPr>
                <w:rFonts w:ascii="Arial" w:hAnsi="Arial" w:cs="Arial"/>
                <w:sz w:val="24"/>
                <w:szCs w:val="24"/>
              </w:rPr>
            </w:pPr>
            <w:r w:rsidRPr="008245FF">
              <w:rPr>
                <w:rFonts w:ascii="Arial" w:hAnsi="Arial" w:cs="Arial"/>
                <w:sz w:val="24"/>
                <w:szCs w:val="24"/>
              </w:rPr>
              <w:t>Отдельный сбор использованных устройств и упаковки позволит отправить материалы на переработку для повторного применения. Использование переработанных материалов помогает предотвратить загрязнение окружающей среды и снижает требования к исходным материалам.</w:t>
            </w:r>
          </w:p>
        </w:tc>
      </w:tr>
      <w:tr w:rsidR="008245FF" w14:paraId="2B7D1783" w14:textId="77777777" w:rsidTr="00770F0F">
        <w:trPr>
          <w:trHeight w:val="554"/>
        </w:trPr>
        <w:tc>
          <w:tcPr>
            <w:tcW w:w="1223" w:type="dxa"/>
            <w:vAlign w:val="center"/>
          </w:tcPr>
          <w:p w14:paraId="42A2EF81" w14:textId="77777777" w:rsidR="008245FF" w:rsidRPr="00CA2EAA" w:rsidRDefault="008245FF" w:rsidP="008245FF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val="en-US" w:eastAsia="ru-RU" w:bidi="ar-SA"/>
              </w:rPr>
              <w:drawing>
                <wp:inline distT="0" distB="0" distL="0" distR="0" wp14:anchorId="4BA896FC" wp14:editId="1DB50E5A">
                  <wp:extent cx="397205" cy="546265"/>
                  <wp:effectExtent l="0" t="0" r="3175" b="6350"/>
                  <wp:docPr id="306" name="Рисунок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53" cy="5446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7FCB0B4A" w14:textId="77777777" w:rsidR="008245FF" w:rsidRPr="00CA2EAA" w:rsidRDefault="008245FF" w:rsidP="008245FF">
            <w:pPr>
              <w:pStyle w:val="TableParagraph"/>
              <w:spacing w:before="6"/>
              <w:ind w:left="5"/>
              <w:rPr>
                <w:rFonts w:ascii="Arial" w:hAnsi="Arial" w:cs="Arial"/>
                <w:sz w:val="24"/>
                <w:szCs w:val="24"/>
              </w:rPr>
            </w:pPr>
            <w:r w:rsidRPr="008245FF">
              <w:rPr>
                <w:rFonts w:ascii="Arial" w:hAnsi="Arial" w:cs="Arial"/>
                <w:sz w:val="24"/>
                <w:szCs w:val="24"/>
              </w:rPr>
              <w:t>По истечении срока годности аккумуляторы необходимо утилизировать с соблюдением определенных мер предосторожности для окружающей среды. Аккумулятор содержит материалы, представляющие опасность как для людей, так и для окружающей среды. В связи с этим необходимо обеспечить удаление и утилизацию данных материалов на специальном оборудовании, предназначенном для переработки литий-ионных аккумуляторов.</w:t>
            </w:r>
          </w:p>
        </w:tc>
      </w:tr>
    </w:tbl>
    <w:p w14:paraId="78FBB95B" w14:textId="77777777" w:rsidR="008245FF" w:rsidRDefault="0092600D" w:rsidP="007E6344">
      <w:pPr>
        <w:pStyle w:val="1"/>
        <w:numPr>
          <w:ilvl w:val="0"/>
          <w:numId w:val="3"/>
        </w:numPr>
        <w:spacing w:before="120" w:after="120"/>
      </w:pPr>
      <w:r w:rsidRPr="00124A03">
        <w:rPr>
          <w:sz w:val="24"/>
          <w:szCs w:val="24"/>
          <w:highlight w:val="lightGray"/>
        </w:rPr>
        <w:br w:type="column"/>
      </w:r>
      <w:r w:rsidR="00945A60">
        <w:rPr>
          <w:sz w:val="24"/>
          <w:szCs w:val="24"/>
        </w:rPr>
        <w:t xml:space="preserve">РАСПАКОВКА И </w:t>
      </w:r>
      <w:r w:rsidR="008245FF" w:rsidRPr="008245FF">
        <w:rPr>
          <w:sz w:val="24"/>
          <w:szCs w:val="24"/>
        </w:rPr>
        <w:t>СБОРКА</w:t>
      </w:r>
    </w:p>
    <w:p w14:paraId="6C02BDCF" w14:textId="77777777" w:rsidR="00FE5201" w:rsidRDefault="00770F0F" w:rsidP="007E6344">
      <w:pPr>
        <w:pStyle w:val="1"/>
        <w:numPr>
          <w:ilvl w:val="0"/>
          <w:numId w:val="9"/>
        </w:numPr>
        <w:spacing w:before="120" w:after="120"/>
        <w:rPr>
          <w:sz w:val="24"/>
          <w:szCs w:val="24"/>
        </w:rPr>
      </w:pPr>
      <w:r w:rsidRPr="008245FF">
        <w:rPr>
          <w:sz w:val="24"/>
          <w:szCs w:val="24"/>
        </w:rPr>
        <w:t>Распаковка устройства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245FF" w:rsidRPr="00CA2EAA" w14:paraId="57A48CE4" w14:textId="77777777" w:rsidTr="00770F0F">
        <w:tc>
          <w:tcPr>
            <w:tcW w:w="4737" w:type="dxa"/>
            <w:shd w:val="clear" w:color="auto" w:fill="000000" w:themeFill="text1"/>
          </w:tcPr>
          <w:p w14:paraId="4038A1D0" w14:textId="77777777" w:rsidR="008245FF" w:rsidRPr="00CA2EAA" w:rsidRDefault="008245FF" w:rsidP="00770F0F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5F44D24" wp14:editId="48402BA1">
                  <wp:extent cx="176331" cy="155275"/>
                  <wp:effectExtent l="0" t="0" r="0" b="0"/>
                  <wp:docPr id="307" name="Рисунок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8245FF" w:rsidRPr="00CA2EAA" w14:paraId="369FE370" w14:textId="77777777" w:rsidTr="00770F0F">
        <w:tc>
          <w:tcPr>
            <w:tcW w:w="4737" w:type="dxa"/>
          </w:tcPr>
          <w:p w14:paraId="5EBDE8FC" w14:textId="77777777" w:rsidR="008245FF" w:rsidRPr="00CA2EAA" w:rsidRDefault="008245FF" w:rsidP="00770F0F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5FF">
              <w:rPr>
                <w:rFonts w:ascii="Arial" w:hAnsi="Arial" w:cs="Arial"/>
                <w:sz w:val="24"/>
                <w:szCs w:val="24"/>
                <w:lang w:val="ru-RU"/>
              </w:rPr>
              <w:t>Перед использованием убедитесь в том, что устройство правильно собрано.</w:t>
            </w:r>
          </w:p>
        </w:tc>
      </w:tr>
    </w:tbl>
    <w:p w14:paraId="2EE51C00" w14:textId="77777777" w:rsidR="008245FF" w:rsidRDefault="008245FF" w:rsidP="0092600D">
      <w:pPr>
        <w:pStyle w:val="1"/>
        <w:tabs>
          <w:tab w:val="left" w:pos="637"/>
          <w:tab w:val="left" w:pos="638"/>
        </w:tabs>
        <w:spacing w:before="0"/>
        <w:rPr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245FF" w:rsidRPr="00CA2EAA" w14:paraId="315AE943" w14:textId="77777777" w:rsidTr="008245FF">
        <w:trPr>
          <w:cantSplit/>
        </w:trPr>
        <w:tc>
          <w:tcPr>
            <w:tcW w:w="4737" w:type="dxa"/>
            <w:shd w:val="clear" w:color="auto" w:fill="000000" w:themeFill="text1"/>
          </w:tcPr>
          <w:p w14:paraId="266FFD73" w14:textId="77777777" w:rsidR="008245FF" w:rsidRPr="00CA2EAA" w:rsidRDefault="008245FF" w:rsidP="00770F0F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60D69940" wp14:editId="23C21D52">
                  <wp:extent cx="176331" cy="155275"/>
                  <wp:effectExtent l="0" t="0" r="0" b="0"/>
                  <wp:docPr id="308" name="Рисунок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8245FF" w:rsidRPr="00CA2EAA" w14:paraId="19BFFB87" w14:textId="77777777" w:rsidTr="008245FF">
        <w:trPr>
          <w:cantSplit/>
        </w:trPr>
        <w:tc>
          <w:tcPr>
            <w:tcW w:w="4737" w:type="dxa"/>
          </w:tcPr>
          <w:p w14:paraId="07B389EF" w14:textId="77777777" w:rsidR="008245FF" w:rsidRPr="008245FF" w:rsidRDefault="008245FF" w:rsidP="007E6344">
            <w:pPr>
              <w:numPr>
                <w:ilvl w:val="0"/>
                <w:numId w:val="10"/>
              </w:numPr>
              <w:tabs>
                <w:tab w:val="left" w:pos="169"/>
              </w:tabs>
              <w:spacing w:before="26"/>
              <w:ind w:left="169" w:hanging="2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5FF">
              <w:rPr>
                <w:rFonts w:ascii="Arial" w:hAnsi="Arial" w:cs="Arial"/>
                <w:sz w:val="24"/>
                <w:szCs w:val="24"/>
                <w:lang w:val="ru-RU"/>
              </w:rPr>
              <w:t>Не эксплуатируйте устройство, если его детали имеют повреждения.</w:t>
            </w:r>
          </w:p>
          <w:p w14:paraId="0DBF3A18" w14:textId="77777777" w:rsidR="008245FF" w:rsidRPr="008245FF" w:rsidRDefault="008245FF" w:rsidP="007E6344">
            <w:pPr>
              <w:numPr>
                <w:ilvl w:val="0"/>
                <w:numId w:val="10"/>
              </w:numPr>
              <w:tabs>
                <w:tab w:val="left" w:pos="169"/>
              </w:tabs>
              <w:spacing w:before="35" w:line="247" w:lineRule="auto"/>
              <w:ind w:left="169" w:right="108" w:hanging="2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245FF">
              <w:rPr>
                <w:rFonts w:ascii="Arial" w:hAnsi="Arial" w:cs="Arial"/>
                <w:sz w:val="24"/>
                <w:szCs w:val="24"/>
                <w:lang w:val="ru-RU"/>
              </w:rPr>
              <w:t>Не эксплуатируйте устройство, если отсутствуют некоторые компоненты.</w:t>
            </w:r>
          </w:p>
          <w:p w14:paraId="7C245AE5" w14:textId="77777777" w:rsidR="008245FF" w:rsidRPr="008245FF" w:rsidRDefault="0092600D" w:rsidP="007E6344">
            <w:pPr>
              <w:numPr>
                <w:ilvl w:val="0"/>
                <w:numId w:val="10"/>
              </w:numPr>
              <w:tabs>
                <w:tab w:val="left" w:pos="169"/>
              </w:tabs>
              <w:spacing w:before="35" w:line="247" w:lineRule="auto"/>
              <w:ind w:left="169" w:right="108" w:hanging="2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2600D">
              <w:rPr>
                <w:rFonts w:ascii="Arial" w:hAnsi="Arial" w:cs="Arial"/>
                <w:sz w:val="24"/>
                <w:szCs w:val="24"/>
                <w:lang w:val="ru-RU"/>
              </w:rPr>
              <w:t>Если компоненты повреждены или отсутствуют, обратитесь в сервисный центр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</w:tr>
    </w:tbl>
    <w:p w14:paraId="75213917" w14:textId="77777777" w:rsidR="008245FF" w:rsidRPr="008245FF" w:rsidRDefault="008245FF" w:rsidP="007E6344">
      <w:pPr>
        <w:pStyle w:val="1"/>
        <w:numPr>
          <w:ilvl w:val="0"/>
          <w:numId w:val="11"/>
        </w:numPr>
        <w:spacing w:after="120"/>
        <w:ind w:left="426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Откройте упаковку.</w:t>
      </w:r>
    </w:p>
    <w:p w14:paraId="16981966" w14:textId="77777777" w:rsidR="008245FF" w:rsidRPr="008245FF" w:rsidRDefault="008245FF" w:rsidP="007E6344">
      <w:pPr>
        <w:pStyle w:val="1"/>
        <w:numPr>
          <w:ilvl w:val="0"/>
          <w:numId w:val="11"/>
        </w:numPr>
        <w:spacing w:after="120"/>
        <w:ind w:left="426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Прочтите руководство пользователя, входящее в комплект поставки.</w:t>
      </w:r>
    </w:p>
    <w:p w14:paraId="64132336" w14:textId="77777777" w:rsidR="008245FF" w:rsidRPr="008245FF" w:rsidRDefault="008245FF" w:rsidP="007E6344">
      <w:pPr>
        <w:pStyle w:val="1"/>
        <w:numPr>
          <w:ilvl w:val="0"/>
          <w:numId w:val="11"/>
        </w:numPr>
        <w:spacing w:after="120"/>
        <w:ind w:left="426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Извлеките все отсоединенные детали из коробки.</w:t>
      </w:r>
    </w:p>
    <w:p w14:paraId="4D3AC18F" w14:textId="77777777" w:rsidR="008245FF" w:rsidRPr="008245FF" w:rsidRDefault="008245FF" w:rsidP="007E6344">
      <w:pPr>
        <w:pStyle w:val="1"/>
        <w:numPr>
          <w:ilvl w:val="0"/>
          <w:numId w:val="11"/>
        </w:numPr>
        <w:spacing w:after="120"/>
        <w:ind w:left="426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Извлеките устройство из коробки.</w:t>
      </w:r>
    </w:p>
    <w:p w14:paraId="622056DA" w14:textId="77777777" w:rsidR="008245FF" w:rsidRPr="008245FF" w:rsidRDefault="008245FF" w:rsidP="007E6344">
      <w:pPr>
        <w:pStyle w:val="1"/>
        <w:numPr>
          <w:ilvl w:val="0"/>
          <w:numId w:val="11"/>
        </w:numPr>
        <w:spacing w:before="0" w:after="120"/>
        <w:ind w:left="426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Утилизируйте коробку и упаковку в соответствии с местными нормативами.</w:t>
      </w:r>
    </w:p>
    <w:p w14:paraId="0DB0C31D" w14:textId="77777777" w:rsidR="008245FF" w:rsidRPr="008245FF" w:rsidRDefault="00770F0F" w:rsidP="007E6344">
      <w:pPr>
        <w:pStyle w:val="1"/>
        <w:numPr>
          <w:ilvl w:val="0"/>
          <w:numId w:val="21"/>
        </w:numPr>
        <w:spacing w:before="120" w:after="120"/>
        <w:rPr>
          <w:sz w:val="24"/>
          <w:szCs w:val="24"/>
        </w:rPr>
      </w:pPr>
      <w:r w:rsidRPr="008245FF">
        <w:rPr>
          <w:sz w:val="24"/>
          <w:szCs w:val="24"/>
        </w:rPr>
        <w:t>Установка трубки</w:t>
      </w:r>
      <w:r w:rsidR="0092600D">
        <w:rPr>
          <w:sz w:val="24"/>
          <w:szCs w:val="24"/>
        </w:rPr>
        <w:t xml:space="preserve"> </w:t>
      </w:r>
    </w:p>
    <w:p w14:paraId="5139E1D0" w14:textId="77777777" w:rsidR="008245FF" w:rsidRPr="00FC448A" w:rsidRDefault="008245FF" w:rsidP="008245FF">
      <w:pPr>
        <w:pStyle w:val="1"/>
        <w:tabs>
          <w:tab w:val="left" w:pos="637"/>
          <w:tab w:val="left" w:pos="638"/>
        </w:tabs>
        <w:spacing w:after="120"/>
        <w:rPr>
          <w:b w:val="0"/>
          <w:i/>
          <w:sz w:val="24"/>
          <w:szCs w:val="24"/>
        </w:rPr>
      </w:pPr>
      <w:r w:rsidRPr="00FC448A">
        <w:rPr>
          <w:b w:val="0"/>
          <w:i/>
          <w:sz w:val="24"/>
          <w:szCs w:val="24"/>
        </w:rPr>
        <w:t>Рисунок 2 - 3</w:t>
      </w:r>
    </w:p>
    <w:p w14:paraId="3498BDD5" w14:textId="77777777" w:rsidR="008245FF" w:rsidRPr="00FC448A" w:rsidRDefault="008245FF" w:rsidP="007E6344">
      <w:pPr>
        <w:pStyle w:val="1"/>
        <w:numPr>
          <w:ilvl w:val="0"/>
          <w:numId w:val="12"/>
        </w:numPr>
        <w:spacing w:before="0" w:after="120"/>
        <w:ind w:left="426" w:hanging="284"/>
        <w:jc w:val="both"/>
        <w:rPr>
          <w:b w:val="0"/>
          <w:sz w:val="24"/>
          <w:szCs w:val="24"/>
        </w:rPr>
      </w:pPr>
      <w:r w:rsidRPr="00FC448A">
        <w:rPr>
          <w:b w:val="0"/>
          <w:sz w:val="24"/>
          <w:szCs w:val="24"/>
        </w:rPr>
        <w:t>Совместите пазы на трубке с выступами на корпусе устройства.</w:t>
      </w:r>
    </w:p>
    <w:p w14:paraId="62B762FA" w14:textId="77777777" w:rsidR="008245FF" w:rsidRPr="00FC448A" w:rsidRDefault="008245FF" w:rsidP="007E6344">
      <w:pPr>
        <w:pStyle w:val="1"/>
        <w:numPr>
          <w:ilvl w:val="0"/>
          <w:numId w:val="12"/>
        </w:numPr>
        <w:spacing w:before="0" w:after="120"/>
        <w:ind w:left="426" w:hanging="284"/>
        <w:jc w:val="both"/>
        <w:rPr>
          <w:b w:val="0"/>
          <w:sz w:val="24"/>
          <w:szCs w:val="24"/>
        </w:rPr>
      </w:pPr>
      <w:r w:rsidRPr="00FC448A">
        <w:rPr>
          <w:b w:val="0"/>
          <w:sz w:val="24"/>
          <w:szCs w:val="24"/>
        </w:rPr>
        <w:t>Толкайте трубку на корпус воздуходувного устройства до тех пор, пока выступы не войдут в зацепление с пазами.</w:t>
      </w:r>
    </w:p>
    <w:p w14:paraId="305CFF6A" w14:textId="77777777" w:rsidR="008245FF" w:rsidRDefault="008245FF" w:rsidP="007E6344">
      <w:pPr>
        <w:pStyle w:val="1"/>
        <w:numPr>
          <w:ilvl w:val="0"/>
          <w:numId w:val="12"/>
        </w:numPr>
        <w:spacing w:before="0" w:after="120"/>
        <w:ind w:left="426" w:hanging="284"/>
        <w:jc w:val="both"/>
        <w:rPr>
          <w:b w:val="0"/>
          <w:sz w:val="24"/>
          <w:szCs w:val="24"/>
        </w:rPr>
      </w:pPr>
      <w:r w:rsidRPr="00FC448A">
        <w:rPr>
          <w:b w:val="0"/>
          <w:sz w:val="24"/>
          <w:szCs w:val="24"/>
        </w:rPr>
        <w:t>Поверните трубку в направлении, указанном стрелкой, до тех пор, пока оба выступа не зафиксируются на месте.</w:t>
      </w:r>
    </w:p>
    <w:p w14:paraId="7ABF633D" w14:textId="77777777" w:rsidR="00392A84" w:rsidRDefault="00392A84" w:rsidP="00392A84">
      <w:pPr>
        <w:pStyle w:val="1"/>
        <w:spacing w:before="0" w:after="120"/>
        <w:jc w:val="both"/>
        <w:rPr>
          <w:b w:val="0"/>
          <w:sz w:val="24"/>
          <w:szCs w:val="24"/>
        </w:rPr>
      </w:pPr>
    </w:p>
    <w:p w14:paraId="1B4F2448" w14:textId="77777777" w:rsidR="00392A84" w:rsidRDefault="00392A84" w:rsidP="00392A84">
      <w:pPr>
        <w:pStyle w:val="1"/>
        <w:spacing w:before="0" w:after="120"/>
        <w:jc w:val="both"/>
        <w:rPr>
          <w:b w:val="0"/>
          <w:sz w:val="24"/>
          <w:szCs w:val="24"/>
        </w:rPr>
      </w:pPr>
    </w:p>
    <w:p w14:paraId="462FA138" w14:textId="77777777" w:rsidR="00392A84" w:rsidRDefault="00392A84" w:rsidP="00392A84">
      <w:pPr>
        <w:pStyle w:val="1"/>
        <w:spacing w:before="0" w:after="120"/>
        <w:jc w:val="both"/>
        <w:rPr>
          <w:b w:val="0"/>
          <w:sz w:val="24"/>
          <w:szCs w:val="24"/>
        </w:rPr>
      </w:pPr>
    </w:p>
    <w:p w14:paraId="2C48AAA0" w14:textId="77777777" w:rsidR="00392A84" w:rsidRDefault="00392A84" w:rsidP="00392A84">
      <w:pPr>
        <w:pStyle w:val="1"/>
        <w:spacing w:before="0" w:after="120"/>
        <w:jc w:val="both"/>
        <w:rPr>
          <w:b w:val="0"/>
          <w:sz w:val="24"/>
          <w:szCs w:val="24"/>
        </w:rPr>
      </w:pPr>
    </w:p>
    <w:p w14:paraId="7AC68853" w14:textId="77777777" w:rsidR="00392A84" w:rsidRDefault="00392A84" w:rsidP="00392A84">
      <w:pPr>
        <w:pStyle w:val="1"/>
        <w:spacing w:before="0" w:after="120"/>
        <w:jc w:val="both"/>
        <w:rPr>
          <w:b w:val="0"/>
          <w:sz w:val="24"/>
          <w:szCs w:val="24"/>
        </w:rPr>
      </w:pPr>
    </w:p>
    <w:p w14:paraId="2D68CDF1" w14:textId="77777777" w:rsidR="00392A84" w:rsidRDefault="00392A84" w:rsidP="00392A84">
      <w:pPr>
        <w:pStyle w:val="1"/>
        <w:spacing w:before="0" w:after="120"/>
        <w:jc w:val="both"/>
        <w:rPr>
          <w:b w:val="0"/>
          <w:sz w:val="24"/>
          <w:szCs w:val="24"/>
        </w:rPr>
      </w:pPr>
    </w:p>
    <w:p w14:paraId="28B15EB5" w14:textId="77777777" w:rsidR="00392A84" w:rsidRDefault="00392A84" w:rsidP="00392A84">
      <w:pPr>
        <w:pStyle w:val="1"/>
        <w:spacing w:before="0" w:after="120"/>
        <w:jc w:val="both"/>
        <w:rPr>
          <w:b w:val="0"/>
          <w:sz w:val="24"/>
          <w:szCs w:val="24"/>
        </w:rPr>
      </w:pPr>
    </w:p>
    <w:p w14:paraId="378B1C86" w14:textId="77777777" w:rsidR="00392A84" w:rsidRDefault="00392A84" w:rsidP="00392A84">
      <w:pPr>
        <w:pStyle w:val="1"/>
        <w:spacing w:before="0" w:after="120"/>
        <w:jc w:val="both"/>
        <w:rPr>
          <w:b w:val="0"/>
          <w:sz w:val="24"/>
          <w:szCs w:val="24"/>
        </w:rPr>
      </w:pPr>
    </w:p>
    <w:p w14:paraId="6ED20131" w14:textId="77777777" w:rsidR="00392A84" w:rsidRDefault="00392A84" w:rsidP="00392A84">
      <w:pPr>
        <w:pStyle w:val="1"/>
        <w:spacing w:before="0" w:after="120"/>
        <w:jc w:val="both"/>
        <w:rPr>
          <w:b w:val="0"/>
          <w:sz w:val="24"/>
          <w:szCs w:val="24"/>
        </w:rPr>
      </w:pPr>
    </w:p>
    <w:p w14:paraId="09849DB4" w14:textId="77777777" w:rsidR="00E0044E" w:rsidRPr="00E0044E" w:rsidRDefault="00770F0F" w:rsidP="007E6344">
      <w:pPr>
        <w:pStyle w:val="1"/>
        <w:numPr>
          <w:ilvl w:val="0"/>
          <w:numId w:val="21"/>
        </w:numPr>
        <w:spacing w:before="120" w:after="120"/>
        <w:ind w:left="709" w:hanging="583"/>
        <w:rPr>
          <w:sz w:val="24"/>
          <w:szCs w:val="24"/>
        </w:rPr>
      </w:pPr>
      <w:r w:rsidRPr="00E0044E">
        <w:rPr>
          <w:sz w:val="24"/>
          <w:szCs w:val="24"/>
        </w:rPr>
        <w:lastRenderedPageBreak/>
        <w:t>Установка аккумуляторного блока</w:t>
      </w:r>
    </w:p>
    <w:p w14:paraId="3FA2C141" w14:textId="77777777" w:rsidR="008245FF" w:rsidRPr="00E0044E" w:rsidRDefault="00E0044E" w:rsidP="00E0044E">
      <w:pPr>
        <w:pStyle w:val="1"/>
        <w:spacing w:before="0" w:after="120"/>
        <w:jc w:val="both"/>
        <w:rPr>
          <w:b w:val="0"/>
          <w:i/>
          <w:sz w:val="24"/>
          <w:szCs w:val="24"/>
        </w:rPr>
      </w:pPr>
      <w:r w:rsidRPr="00E0044E">
        <w:rPr>
          <w:b w:val="0"/>
          <w:i/>
          <w:sz w:val="24"/>
          <w:szCs w:val="24"/>
        </w:rPr>
        <w:t>Рисунок 4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E0044E" w:rsidRPr="00CA2EAA" w14:paraId="6D4B1D8F" w14:textId="77777777" w:rsidTr="00770F0F">
        <w:tc>
          <w:tcPr>
            <w:tcW w:w="4737" w:type="dxa"/>
            <w:shd w:val="clear" w:color="auto" w:fill="000000" w:themeFill="text1"/>
          </w:tcPr>
          <w:p w14:paraId="61DCC3A9" w14:textId="77777777" w:rsidR="00E0044E" w:rsidRPr="00CA2EAA" w:rsidRDefault="00E0044E" w:rsidP="00770F0F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68EB89EF" wp14:editId="2F178A0A">
                  <wp:extent cx="176331" cy="155275"/>
                  <wp:effectExtent l="0" t="0" r="0" b="0"/>
                  <wp:docPr id="309" name="Рисунок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E0044E" w:rsidRPr="00CA2EAA" w14:paraId="0F26225A" w14:textId="77777777" w:rsidTr="00770F0F">
        <w:tc>
          <w:tcPr>
            <w:tcW w:w="4737" w:type="dxa"/>
          </w:tcPr>
          <w:p w14:paraId="75B9D7C1" w14:textId="77777777" w:rsidR="00E0044E" w:rsidRPr="00E0044E" w:rsidRDefault="00E0044E" w:rsidP="007E6344">
            <w:pPr>
              <w:pStyle w:val="a3"/>
              <w:numPr>
                <w:ilvl w:val="0"/>
                <w:numId w:val="13"/>
              </w:numPr>
              <w:tabs>
                <w:tab w:val="left" w:pos="155"/>
              </w:tabs>
              <w:spacing w:before="27" w:line="249" w:lineRule="auto"/>
              <w:ind w:left="169" w:right="108" w:hanging="2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044E">
              <w:rPr>
                <w:rFonts w:ascii="Arial" w:hAnsi="Arial" w:cs="Arial"/>
                <w:sz w:val="24"/>
                <w:szCs w:val="24"/>
                <w:lang w:val="ru-RU"/>
              </w:rPr>
              <w:t>Если аккумулятор или зарядное устройство были повреждены, их необходимо заменить.</w:t>
            </w:r>
          </w:p>
          <w:p w14:paraId="7596FB06" w14:textId="77777777" w:rsidR="00E0044E" w:rsidRPr="00E0044E" w:rsidRDefault="00E0044E" w:rsidP="007E6344">
            <w:pPr>
              <w:pStyle w:val="a3"/>
              <w:numPr>
                <w:ilvl w:val="0"/>
                <w:numId w:val="13"/>
              </w:numPr>
              <w:tabs>
                <w:tab w:val="left" w:pos="155"/>
              </w:tabs>
              <w:spacing w:before="31" w:line="249" w:lineRule="auto"/>
              <w:ind w:left="169" w:right="186" w:hanging="2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044E">
              <w:rPr>
                <w:rFonts w:ascii="Arial" w:hAnsi="Arial" w:cs="Arial"/>
                <w:sz w:val="24"/>
                <w:szCs w:val="24"/>
                <w:lang w:val="ru-RU"/>
              </w:rPr>
              <w:t>Перед установкой или удалением аккумулятора выключите устройство и подождите, пока двигатель не остановится.</w:t>
            </w:r>
          </w:p>
          <w:p w14:paraId="3C291562" w14:textId="77777777" w:rsidR="00E0044E" w:rsidRPr="00CA2EAA" w:rsidRDefault="00E0044E" w:rsidP="007E6344">
            <w:pPr>
              <w:pStyle w:val="a3"/>
              <w:numPr>
                <w:ilvl w:val="0"/>
                <w:numId w:val="13"/>
              </w:numPr>
              <w:tabs>
                <w:tab w:val="left" w:pos="155"/>
              </w:tabs>
              <w:spacing w:before="31" w:line="249" w:lineRule="auto"/>
              <w:ind w:left="169" w:right="124" w:hanging="22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044E">
              <w:rPr>
                <w:rFonts w:ascii="Arial" w:hAnsi="Arial" w:cs="Arial"/>
                <w:sz w:val="24"/>
                <w:szCs w:val="24"/>
                <w:lang w:val="ru-RU"/>
              </w:rPr>
              <w:t>Прочтите, изучите и соблюдайте требования инструкции по эксплуатации аккумулятора и зарядного устройства.</w:t>
            </w:r>
          </w:p>
        </w:tc>
      </w:tr>
    </w:tbl>
    <w:p w14:paraId="450090B1" w14:textId="77777777" w:rsidR="00E0044E" w:rsidRPr="00E0044E" w:rsidRDefault="00E0044E" w:rsidP="007E6344">
      <w:pPr>
        <w:pStyle w:val="1"/>
        <w:numPr>
          <w:ilvl w:val="0"/>
          <w:numId w:val="14"/>
        </w:numPr>
        <w:spacing w:before="120" w:after="120"/>
        <w:ind w:left="434" w:hanging="294"/>
        <w:jc w:val="both"/>
        <w:rPr>
          <w:b w:val="0"/>
          <w:sz w:val="24"/>
          <w:szCs w:val="24"/>
        </w:rPr>
      </w:pPr>
      <w:r w:rsidRPr="00E0044E">
        <w:rPr>
          <w:b w:val="0"/>
          <w:sz w:val="24"/>
          <w:szCs w:val="24"/>
        </w:rPr>
        <w:t>Совместите подъемные выступы на аккумуляторном блоке с пазами в аккумуляторном отсеке.</w:t>
      </w:r>
    </w:p>
    <w:p w14:paraId="41BBA068" w14:textId="77777777" w:rsidR="00E0044E" w:rsidRPr="00E0044E" w:rsidRDefault="00E0044E" w:rsidP="007E6344">
      <w:pPr>
        <w:pStyle w:val="1"/>
        <w:numPr>
          <w:ilvl w:val="0"/>
          <w:numId w:val="14"/>
        </w:numPr>
        <w:spacing w:before="0" w:after="120"/>
        <w:ind w:left="434" w:hanging="294"/>
        <w:jc w:val="both"/>
        <w:rPr>
          <w:b w:val="0"/>
          <w:sz w:val="24"/>
          <w:szCs w:val="24"/>
        </w:rPr>
      </w:pPr>
      <w:r w:rsidRPr="00E0044E">
        <w:rPr>
          <w:b w:val="0"/>
          <w:sz w:val="24"/>
          <w:szCs w:val="24"/>
        </w:rPr>
        <w:t>Задвигайте аккумуляторный блок внутрь аккумуляторного отсека, пока он не будет зафиксирован в нужном положении.</w:t>
      </w:r>
    </w:p>
    <w:p w14:paraId="560581E8" w14:textId="77777777" w:rsidR="008245FF" w:rsidRPr="00E0044E" w:rsidRDefault="00E0044E" w:rsidP="007E6344">
      <w:pPr>
        <w:pStyle w:val="1"/>
        <w:numPr>
          <w:ilvl w:val="0"/>
          <w:numId w:val="14"/>
        </w:numPr>
        <w:spacing w:before="0" w:after="120"/>
        <w:ind w:left="434" w:hanging="294"/>
        <w:jc w:val="both"/>
        <w:rPr>
          <w:b w:val="0"/>
          <w:sz w:val="24"/>
          <w:szCs w:val="24"/>
        </w:rPr>
      </w:pPr>
      <w:r w:rsidRPr="00E0044E">
        <w:rPr>
          <w:b w:val="0"/>
          <w:sz w:val="24"/>
          <w:szCs w:val="24"/>
        </w:rPr>
        <w:t>Фиксация в нужном положении будет сопровождаться хорошо слышимым щелчком.</w:t>
      </w:r>
    </w:p>
    <w:p w14:paraId="2C55901A" w14:textId="77777777" w:rsidR="00E0044E" w:rsidRPr="00E0044E" w:rsidRDefault="00770F0F" w:rsidP="007E6344">
      <w:pPr>
        <w:pStyle w:val="1"/>
        <w:numPr>
          <w:ilvl w:val="0"/>
          <w:numId w:val="21"/>
        </w:numPr>
        <w:spacing w:before="120" w:after="120"/>
        <w:rPr>
          <w:sz w:val="24"/>
          <w:szCs w:val="24"/>
        </w:rPr>
      </w:pPr>
      <w:r w:rsidRPr="00E0044E">
        <w:rPr>
          <w:sz w:val="24"/>
          <w:szCs w:val="24"/>
        </w:rPr>
        <w:t>Снятие аккумуляторного блока</w:t>
      </w:r>
    </w:p>
    <w:p w14:paraId="698601B8" w14:textId="77777777" w:rsidR="00E0044E" w:rsidRPr="00E0044E" w:rsidRDefault="00E0044E" w:rsidP="00E0044E">
      <w:pPr>
        <w:pStyle w:val="1"/>
        <w:spacing w:before="0" w:after="120"/>
        <w:jc w:val="both"/>
        <w:rPr>
          <w:b w:val="0"/>
          <w:i/>
          <w:sz w:val="24"/>
          <w:szCs w:val="24"/>
        </w:rPr>
      </w:pPr>
      <w:r w:rsidRPr="00E0044E">
        <w:rPr>
          <w:b w:val="0"/>
          <w:i/>
          <w:sz w:val="24"/>
          <w:szCs w:val="24"/>
        </w:rPr>
        <w:t>Рисунок 4</w:t>
      </w:r>
    </w:p>
    <w:p w14:paraId="54FCEC99" w14:textId="77777777" w:rsidR="00E0044E" w:rsidRPr="00E0044E" w:rsidRDefault="00E0044E" w:rsidP="007E6344">
      <w:pPr>
        <w:pStyle w:val="1"/>
        <w:numPr>
          <w:ilvl w:val="0"/>
          <w:numId w:val="15"/>
        </w:numPr>
        <w:spacing w:before="0" w:after="120"/>
        <w:ind w:left="588" w:hanging="420"/>
        <w:jc w:val="both"/>
        <w:rPr>
          <w:b w:val="0"/>
          <w:sz w:val="24"/>
          <w:szCs w:val="24"/>
        </w:rPr>
      </w:pPr>
      <w:r w:rsidRPr="00E0044E">
        <w:rPr>
          <w:b w:val="0"/>
          <w:sz w:val="24"/>
          <w:szCs w:val="24"/>
        </w:rPr>
        <w:t>Нажмите и удерживайте кнопку разблокировки аккумулятора.</w:t>
      </w:r>
    </w:p>
    <w:p w14:paraId="060D93FC" w14:textId="77777777" w:rsidR="00E0044E" w:rsidRPr="00E0044E" w:rsidRDefault="00E0044E" w:rsidP="007E6344">
      <w:pPr>
        <w:pStyle w:val="1"/>
        <w:numPr>
          <w:ilvl w:val="0"/>
          <w:numId w:val="15"/>
        </w:numPr>
        <w:spacing w:before="0" w:after="120"/>
        <w:ind w:left="588" w:hanging="420"/>
        <w:jc w:val="both"/>
        <w:rPr>
          <w:b w:val="0"/>
          <w:sz w:val="24"/>
          <w:szCs w:val="24"/>
        </w:rPr>
      </w:pPr>
      <w:r w:rsidRPr="00E0044E">
        <w:rPr>
          <w:b w:val="0"/>
          <w:sz w:val="24"/>
          <w:szCs w:val="24"/>
        </w:rPr>
        <w:t>Извлеките аккумулятор из устройства.</w:t>
      </w:r>
    </w:p>
    <w:p w14:paraId="51F2DB53" w14:textId="77777777" w:rsidR="008245FF" w:rsidRDefault="00E0044E" w:rsidP="007E6344">
      <w:pPr>
        <w:pStyle w:val="1"/>
        <w:numPr>
          <w:ilvl w:val="0"/>
          <w:numId w:val="3"/>
        </w:numPr>
        <w:spacing w:before="120" w:after="120"/>
        <w:rPr>
          <w:sz w:val="24"/>
          <w:szCs w:val="24"/>
        </w:rPr>
      </w:pPr>
      <w:r w:rsidRPr="00E0044E">
        <w:rPr>
          <w:sz w:val="24"/>
          <w:szCs w:val="24"/>
        </w:rPr>
        <w:t>ЭКСПЛУАТАЦИЯ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E0044E" w:rsidRPr="00CA2EAA" w14:paraId="3E026985" w14:textId="77777777" w:rsidTr="00770F0F">
        <w:tc>
          <w:tcPr>
            <w:tcW w:w="4737" w:type="dxa"/>
            <w:shd w:val="clear" w:color="auto" w:fill="000000" w:themeFill="text1"/>
          </w:tcPr>
          <w:p w14:paraId="6CD4E281" w14:textId="77777777" w:rsidR="00E0044E" w:rsidRPr="0092600D" w:rsidRDefault="00E0044E" w:rsidP="0092600D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351770E8" wp14:editId="5F5354DD">
                  <wp:extent cx="176331" cy="155275"/>
                  <wp:effectExtent l="0" t="0" r="0" b="0"/>
                  <wp:docPr id="310" name="Рисунок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3952D3"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E0044E" w:rsidRPr="00CA2EAA" w14:paraId="2414922F" w14:textId="77777777" w:rsidTr="00770F0F">
        <w:tc>
          <w:tcPr>
            <w:tcW w:w="4737" w:type="dxa"/>
          </w:tcPr>
          <w:p w14:paraId="7D96FA7D" w14:textId="77777777" w:rsidR="00E0044E" w:rsidRPr="00CA2EAA" w:rsidRDefault="00E0044E" w:rsidP="00770F0F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044E">
              <w:rPr>
                <w:rFonts w:ascii="Arial" w:hAnsi="Arial" w:cs="Arial"/>
                <w:sz w:val="24"/>
                <w:szCs w:val="24"/>
                <w:lang w:val="ru-RU"/>
              </w:rPr>
              <w:t>Перед началом работы убедитесь, что трубка воздуходувного устройства находится на своем месте.</w:t>
            </w:r>
          </w:p>
        </w:tc>
      </w:tr>
    </w:tbl>
    <w:p w14:paraId="4438E9D1" w14:textId="77777777" w:rsidR="00E0044E" w:rsidRDefault="00770F0F" w:rsidP="007E6344">
      <w:pPr>
        <w:pStyle w:val="1"/>
        <w:numPr>
          <w:ilvl w:val="0"/>
          <w:numId w:val="16"/>
        </w:numPr>
        <w:spacing w:before="120" w:after="120"/>
        <w:rPr>
          <w:sz w:val="24"/>
          <w:szCs w:val="24"/>
        </w:rPr>
      </w:pPr>
      <w:r w:rsidRPr="00E0044E">
        <w:rPr>
          <w:sz w:val="24"/>
          <w:szCs w:val="24"/>
        </w:rPr>
        <w:t>Запуск устройства</w:t>
      </w:r>
    </w:p>
    <w:p w14:paraId="566EE179" w14:textId="77777777" w:rsidR="0092600D" w:rsidRPr="0092600D" w:rsidRDefault="0092600D" w:rsidP="0092600D">
      <w:pPr>
        <w:pStyle w:val="1"/>
        <w:spacing w:before="120" w:after="120"/>
        <w:ind w:left="126" w:firstLine="0"/>
        <w:rPr>
          <w:b w:val="0"/>
          <w:i/>
          <w:sz w:val="24"/>
          <w:szCs w:val="24"/>
        </w:rPr>
      </w:pPr>
      <w:r w:rsidRPr="0092600D">
        <w:rPr>
          <w:b w:val="0"/>
          <w:i/>
          <w:sz w:val="24"/>
          <w:szCs w:val="24"/>
        </w:rPr>
        <w:t>Рисунок 1.</w:t>
      </w:r>
    </w:p>
    <w:p w14:paraId="76CCC408" w14:textId="77777777" w:rsidR="0092600D" w:rsidRPr="0092600D" w:rsidRDefault="0092600D" w:rsidP="007E6344">
      <w:pPr>
        <w:pStyle w:val="1"/>
        <w:numPr>
          <w:ilvl w:val="0"/>
          <w:numId w:val="17"/>
        </w:numPr>
        <w:spacing w:after="120"/>
        <w:ind w:left="567" w:hanging="425"/>
        <w:jc w:val="both"/>
        <w:rPr>
          <w:b w:val="0"/>
          <w:sz w:val="24"/>
          <w:szCs w:val="24"/>
        </w:rPr>
      </w:pPr>
      <w:r w:rsidRPr="0092600D">
        <w:rPr>
          <w:b w:val="0"/>
          <w:sz w:val="24"/>
          <w:szCs w:val="24"/>
        </w:rPr>
        <w:t>Нажмите курковый выключатель для запуска устройства.</w:t>
      </w:r>
    </w:p>
    <w:p w14:paraId="28896862" w14:textId="77777777" w:rsidR="00E0044E" w:rsidRPr="00E0044E" w:rsidRDefault="0092600D" w:rsidP="007E6344">
      <w:pPr>
        <w:pStyle w:val="1"/>
        <w:numPr>
          <w:ilvl w:val="0"/>
          <w:numId w:val="17"/>
        </w:numPr>
        <w:spacing w:before="0" w:after="120"/>
        <w:ind w:left="567" w:hanging="425"/>
        <w:jc w:val="both"/>
        <w:rPr>
          <w:b w:val="0"/>
          <w:sz w:val="24"/>
          <w:szCs w:val="24"/>
        </w:rPr>
      </w:pPr>
      <w:r w:rsidRPr="0092600D">
        <w:rPr>
          <w:b w:val="0"/>
          <w:sz w:val="24"/>
          <w:szCs w:val="24"/>
        </w:rPr>
        <w:t>Нажмите курковый выключатель для увеличения скорости.</w:t>
      </w:r>
    </w:p>
    <w:p w14:paraId="3A764CA5" w14:textId="77777777" w:rsidR="00E0044E" w:rsidRDefault="00770F0F" w:rsidP="007E6344">
      <w:pPr>
        <w:pStyle w:val="1"/>
        <w:numPr>
          <w:ilvl w:val="0"/>
          <w:numId w:val="16"/>
        </w:numPr>
        <w:spacing w:before="120" w:after="120"/>
        <w:rPr>
          <w:sz w:val="24"/>
          <w:szCs w:val="24"/>
        </w:rPr>
      </w:pPr>
      <w:r w:rsidRPr="00E0044E">
        <w:rPr>
          <w:sz w:val="24"/>
          <w:szCs w:val="24"/>
        </w:rPr>
        <w:t>Остановка устройства</w:t>
      </w:r>
    </w:p>
    <w:p w14:paraId="676735FF" w14:textId="77777777" w:rsidR="0092600D" w:rsidRPr="0092600D" w:rsidRDefault="0092600D" w:rsidP="0092600D">
      <w:pPr>
        <w:pStyle w:val="1"/>
        <w:spacing w:before="120" w:after="120"/>
        <w:ind w:left="126" w:firstLine="0"/>
        <w:rPr>
          <w:b w:val="0"/>
          <w:i/>
          <w:sz w:val="24"/>
          <w:szCs w:val="24"/>
        </w:rPr>
      </w:pPr>
      <w:r w:rsidRPr="0092600D">
        <w:rPr>
          <w:b w:val="0"/>
          <w:i/>
          <w:sz w:val="24"/>
          <w:szCs w:val="24"/>
        </w:rPr>
        <w:t>Рисунок 1.</w:t>
      </w:r>
    </w:p>
    <w:p w14:paraId="7D8F7297" w14:textId="77777777" w:rsidR="008245FF" w:rsidRDefault="00E0044E" w:rsidP="007E6344">
      <w:pPr>
        <w:pStyle w:val="1"/>
        <w:numPr>
          <w:ilvl w:val="0"/>
          <w:numId w:val="18"/>
        </w:numPr>
        <w:spacing w:before="0" w:after="120"/>
        <w:ind w:left="588" w:hanging="448"/>
        <w:jc w:val="both"/>
        <w:rPr>
          <w:b w:val="0"/>
          <w:sz w:val="24"/>
          <w:szCs w:val="24"/>
        </w:rPr>
      </w:pPr>
      <w:r w:rsidRPr="00E0044E">
        <w:rPr>
          <w:b w:val="0"/>
          <w:sz w:val="24"/>
          <w:szCs w:val="24"/>
        </w:rPr>
        <w:t>Отпустите курковый выключатель для остановки устройства.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E0044E" w:rsidRPr="00CA2EAA" w14:paraId="4C1B6B56" w14:textId="77777777" w:rsidTr="00770F0F">
        <w:tc>
          <w:tcPr>
            <w:tcW w:w="4737" w:type="dxa"/>
            <w:shd w:val="clear" w:color="auto" w:fill="000000" w:themeFill="text1"/>
          </w:tcPr>
          <w:p w14:paraId="032C0DD6" w14:textId="77777777" w:rsidR="00E0044E" w:rsidRPr="003952D3" w:rsidRDefault="003952D3" w:rsidP="003952D3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1AEB814C" wp14:editId="57CC005F">
                  <wp:extent cx="134821" cy="177395"/>
                  <wp:effectExtent l="0" t="0" r="0" b="0"/>
                  <wp:docPr id="512" name="Рисунок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70" cy="177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0044E"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E0044E" w:rsidRPr="00CA2EAA" w14:paraId="1A11D967" w14:textId="77777777" w:rsidTr="00770F0F">
        <w:tc>
          <w:tcPr>
            <w:tcW w:w="4737" w:type="dxa"/>
          </w:tcPr>
          <w:p w14:paraId="52F19C9B" w14:textId="77777777" w:rsidR="00E0044E" w:rsidRPr="00CA2EAA" w:rsidRDefault="008B0978" w:rsidP="00770F0F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B0978">
              <w:rPr>
                <w:rFonts w:ascii="Arial" w:hAnsi="Arial" w:cs="Arial"/>
                <w:sz w:val="24"/>
                <w:szCs w:val="24"/>
                <w:lang w:val="ru-RU"/>
              </w:rPr>
              <w:t>После останова устройства подождите, пока двигатель не остановится.</w:t>
            </w:r>
          </w:p>
        </w:tc>
      </w:tr>
    </w:tbl>
    <w:p w14:paraId="39CDF7E5" w14:textId="77777777" w:rsidR="008B0978" w:rsidRPr="008B0978" w:rsidRDefault="00770F0F" w:rsidP="007E6344">
      <w:pPr>
        <w:pStyle w:val="1"/>
        <w:numPr>
          <w:ilvl w:val="0"/>
          <w:numId w:val="16"/>
        </w:numPr>
        <w:spacing w:before="120" w:after="120"/>
        <w:ind w:right="-284"/>
        <w:rPr>
          <w:sz w:val="24"/>
          <w:szCs w:val="24"/>
        </w:rPr>
      </w:pPr>
      <w:r w:rsidRPr="008B0978">
        <w:rPr>
          <w:sz w:val="24"/>
          <w:szCs w:val="24"/>
        </w:rPr>
        <w:t>Рекомендации по эксплуатации</w:t>
      </w:r>
    </w:p>
    <w:p w14:paraId="2DABDDDD" w14:textId="77777777" w:rsidR="008B0978" w:rsidRPr="008B0978" w:rsidRDefault="008B0978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84"/>
        <w:jc w:val="both"/>
        <w:rPr>
          <w:rFonts w:ascii="Arial" w:hAnsi="Arial" w:cs="Arial"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>Дуйте вокруг внешних кромок инородных материалов, чтобы предотвратить их разбрасывание.</w:t>
      </w:r>
    </w:p>
    <w:p w14:paraId="356B40AD" w14:textId="77777777" w:rsidR="008B0978" w:rsidRPr="008B0978" w:rsidRDefault="008B0978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84"/>
        <w:jc w:val="both"/>
        <w:rPr>
          <w:rFonts w:ascii="Arial" w:hAnsi="Arial" w:cs="Arial"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ab/>
        <w:t xml:space="preserve">Используйте грабли и </w:t>
      </w:r>
      <w:r w:rsidR="003952D3" w:rsidRPr="008B0978">
        <w:rPr>
          <w:rFonts w:ascii="Arial" w:hAnsi="Arial" w:cs="Arial"/>
          <w:sz w:val="24"/>
          <w:szCs w:val="24"/>
        </w:rPr>
        <w:t>метл</w:t>
      </w:r>
      <w:r w:rsidR="003952D3">
        <w:rPr>
          <w:rFonts w:ascii="Arial" w:hAnsi="Arial" w:cs="Arial"/>
          <w:sz w:val="24"/>
          <w:szCs w:val="24"/>
        </w:rPr>
        <w:t>ы</w:t>
      </w:r>
      <w:r w:rsidR="003952D3" w:rsidRPr="008B0978">
        <w:rPr>
          <w:rFonts w:ascii="Arial" w:hAnsi="Arial" w:cs="Arial"/>
          <w:sz w:val="24"/>
          <w:szCs w:val="24"/>
        </w:rPr>
        <w:t xml:space="preserve">, </w:t>
      </w:r>
      <w:r w:rsidRPr="008B0978">
        <w:rPr>
          <w:rFonts w:ascii="Arial" w:hAnsi="Arial" w:cs="Arial"/>
          <w:sz w:val="24"/>
          <w:szCs w:val="24"/>
        </w:rPr>
        <w:t>чтобы удалить инородные материалы перед началом работы с устройством.</w:t>
      </w:r>
    </w:p>
    <w:p w14:paraId="6E9CFB12" w14:textId="77777777" w:rsidR="008B0978" w:rsidRPr="008B0978" w:rsidRDefault="008B0978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84"/>
        <w:jc w:val="both"/>
        <w:rPr>
          <w:rFonts w:ascii="Arial" w:hAnsi="Arial" w:cs="Arial"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ab/>
        <w:t>Увлажняйте поверхности перед удалением инородных материалов в пыльном окружении.</w:t>
      </w:r>
    </w:p>
    <w:p w14:paraId="1758D3A8" w14:textId="77777777" w:rsidR="008B0978" w:rsidRPr="008B0978" w:rsidRDefault="008B0978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84"/>
        <w:jc w:val="both"/>
        <w:rPr>
          <w:rFonts w:ascii="Arial" w:hAnsi="Arial" w:cs="Arial"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>При работе с устройством держитесь вдали от детей, домашних животных, открытых окон и чистых машин.</w:t>
      </w:r>
    </w:p>
    <w:p w14:paraId="45BCA015" w14:textId="77777777" w:rsidR="008B0978" w:rsidRPr="008B0978" w:rsidRDefault="008B0978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84"/>
        <w:jc w:val="both"/>
        <w:rPr>
          <w:rFonts w:ascii="Arial" w:hAnsi="Arial" w:cs="Arial"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>Прочистите устройство.</w:t>
      </w:r>
    </w:p>
    <w:p w14:paraId="70562D7A" w14:textId="77777777" w:rsidR="008B0978" w:rsidRPr="008B0978" w:rsidRDefault="008B0978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84"/>
        <w:jc w:val="both"/>
        <w:rPr>
          <w:rFonts w:ascii="Arial" w:hAnsi="Arial" w:cs="Arial"/>
          <w:b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>После окончания работы выбросьте инородные материалы.</w:t>
      </w:r>
    </w:p>
    <w:p w14:paraId="351B9815" w14:textId="77777777" w:rsidR="008B0978" w:rsidRDefault="008B0978" w:rsidP="007E6344">
      <w:pPr>
        <w:pStyle w:val="1"/>
        <w:numPr>
          <w:ilvl w:val="0"/>
          <w:numId w:val="3"/>
        </w:numPr>
        <w:spacing w:before="120" w:after="120"/>
        <w:rPr>
          <w:b w:val="0"/>
          <w:sz w:val="24"/>
          <w:szCs w:val="24"/>
        </w:rPr>
      </w:pPr>
      <w:r w:rsidRPr="008B0978">
        <w:rPr>
          <w:sz w:val="24"/>
          <w:szCs w:val="24"/>
        </w:rPr>
        <w:t>ТЕХНИЧЕСКОЕ ОБСЛУЖИВАНИЕ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B0978" w:rsidRPr="00CA2EAA" w14:paraId="491B0EBB" w14:textId="77777777" w:rsidTr="00770F0F">
        <w:tc>
          <w:tcPr>
            <w:tcW w:w="4737" w:type="dxa"/>
            <w:shd w:val="clear" w:color="auto" w:fill="000000" w:themeFill="text1"/>
          </w:tcPr>
          <w:p w14:paraId="7EA633B8" w14:textId="77777777" w:rsidR="008B0978" w:rsidRPr="00CA2EAA" w:rsidRDefault="008B0978" w:rsidP="00770F0F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8372C74" wp14:editId="07B14638">
                  <wp:extent cx="176331" cy="155275"/>
                  <wp:effectExtent l="0" t="0" r="0" b="0"/>
                  <wp:docPr id="312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8B0978">
              <w:rPr>
                <w:rFonts w:ascii="Arial" w:hAnsi="Arial" w:cs="Arial"/>
                <w:b/>
                <w:sz w:val="24"/>
                <w:szCs w:val="24"/>
              </w:rPr>
              <w:t>ВНИМАНИЕ</w:t>
            </w:r>
          </w:p>
        </w:tc>
      </w:tr>
      <w:tr w:rsidR="008B0978" w:rsidRPr="00CA2EAA" w14:paraId="5DC266CE" w14:textId="77777777" w:rsidTr="00770F0F">
        <w:tc>
          <w:tcPr>
            <w:tcW w:w="4737" w:type="dxa"/>
          </w:tcPr>
          <w:p w14:paraId="2E110390" w14:textId="77777777" w:rsidR="008B0978" w:rsidRPr="00CA2EAA" w:rsidRDefault="008B0978" w:rsidP="00770F0F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B0978">
              <w:rPr>
                <w:rFonts w:ascii="Arial" w:hAnsi="Arial" w:cs="Arial"/>
                <w:sz w:val="24"/>
                <w:szCs w:val="24"/>
                <w:lang w:val="ru-RU"/>
              </w:rPr>
              <w:t>Не допускайте, чтобы тормозные жидкости, бензин, материалы на основе нефти попадали на пластмассовые детали. Химические вещества могут привести к повреждению пластмассовых деталей и сделать устройство непригодным для эксплуатации.</w:t>
            </w:r>
          </w:p>
        </w:tc>
      </w:tr>
    </w:tbl>
    <w:p w14:paraId="05EECF38" w14:textId="77777777" w:rsidR="008B0978" w:rsidRDefault="008B0978" w:rsidP="008B0978">
      <w:pPr>
        <w:tabs>
          <w:tab w:val="left" w:pos="354"/>
        </w:tabs>
        <w:ind w:right="284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B0978" w:rsidRPr="00CA2EAA" w14:paraId="7E6A6B3D" w14:textId="77777777" w:rsidTr="00770F0F">
        <w:tc>
          <w:tcPr>
            <w:tcW w:w="4737" w:type="dxa"/>
            <w:shd w:val="clear" w:color="auto" w:fill="000000" w:themeFill="text1"/>
          </w:tcPr>
          <w:p w14:paraId="35905DC7" w14:textId="77777777" w:rsidR="008B0978" w:rsidRPr="00CA2EAA" w:rsidRDefault="008B0978" w:rsidP="00770F0F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36DF9149" wp14:editId="39D5672D">
                  <wp:extent cx="176331" cy="155275"/>
                  <wp:effectExtent l="0" t="0" r="0" b="0"/>
                  <wp:docPr id="313" name="Рисунок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8B0978">
              <w:rPr>
                <w:rFonts w:ascii="Arial" w:hAnsi="Arial" w:cs="Arial"/>
                <w:b/>
                <w:sz w:val="24"/>
                <w:szCs w:val="24"/>
              </w:rPr>
              <w:t>ВНИМАНИЕ</w:t>
            </w:r>
          </w:p>
        </w:tc>
      </w:tr>
      <w:tr w:rsidR="008B0978" w:rsidRPr="00CA2EAA" w14:paraId="61F40526" w14:textId="77777777" w:rsidTr="00770F0F">
        <w:tc>
          <w:tcPr>
            <w:tcW w:w="4737" w:type="dxa"/>
          </w:tcPr>
          <w:p w14:paraId="53A0FC18" w14:textId="77777777" w:rsidR="008B0978" w:rsidRPr="00CA2EAA" w:rsidRDefault="008B0978" w:rsidP="00770F0F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B0978">
              <w:rPr>
                <w:rFonts w:ascii="Arial" w:hAnsi="Arial" w:cs="Arial"/>
                <w:sz w:val="24"/>
                <w:szCs w:val="24"/>
                <w:lang w:val="ru-RU"/>
              </w:rPr>
              <w:t>Не используйте сильные растворители или моющие средства для очистки пластмассового корпуса или компонентов.</w:t>
            </w:r>
          </w:p>
        </w:tc>
      </w:tr>
    </w:tbl>
    <w:p w14:paraId="69767A3D" w14:textId="77777777" w:rsidR="008B0978" w:rsidRDefault="008B0978" w:rsidP="008B0978">
      <w:pPr>
        <w:tabs>
          <w:tab w:val="left" w:pos="354"/>
        </w:tabs>
        <w:ind w:right="284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B0978" w:rsidRPr="00CA2EAA" w14:paraId="04E97E3E" w14:textId="77777777" w:rsidTr="00770F0F">
        <w:tc>
          <w:tcPr>
            <w:tcW w:w="4737" w:type="dxa"/>
            <w:shd w:val="clear" w:color="auto" w:fill="000000" w:themeFill="text1"/>
          </w:tcPr>
          <w:p w14:paraId="013C6489" w14:textId="77777777" w:rsidR="008B0978" w:rsidRPr="00CA2EAA" w:rsidRDefault="008B0978" w:rsidP="00770F0F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AE3F207" wp14:editId="25C8D7BA">
                  <wp:extent cx="176331" cy="155275"/>
                  <wp:effectExtent l="0" t="0" r="0" b="0"/>
                  <wp:docPr id="314" name="Рисунок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8B0978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8B0978" w:rsidRPr="00CA2EAA" w14:paraId="7288AEA7" w14:textId="77777777" w:rsidTr="00770F0F">
        <w:tc>
          <w:tcPr>
            <w:tcW w:w="4737" w:type="dxa"/>
          </w:tcPr>
          <w:p w14:paraId="0C9CB2EC" w14:textId="77777777" w:rsidR="008B0978" w:rsidRPr="00CA2EAA" w:rsidRDefault="008B0978" w:rsidP="00770F0F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B0978">
              <w:rPr>
                <w:rFonts w:ascii="Arial" w:hAnsi="Arial" w:cs="Arial"/>
                <w:sz w:val="24"/>
                <w:szCs w:val="24"/>
                <w:lang w:val="ru-RU"/>
              </w:rPr>
              <w:t>Перед началом технического обслуживания извлеките аккумуляторный блок.</w:t>
            </w:r>
          </w:p>
        </w:tc>
      </w:tr>
    </w:tbl>
    <w:p w14:paraId="00A12FF8" w14:textId="77777777" w:rsidR="008B0978" w:rsidRDefault="00EC766B" w:rsidP="007E6344">
      <w:pPr>
        <w:pStyle w:val="1"/>
        <w:numPr>
          <w:ilvl w:val="0"/>
          <w:numId w:val="19"/>
        </w:numPr>
        <w:spacing w:before="120" w:after="120"/>
        <w:rPr>
          <w:sz w:val="24"/>
          <w:szCs w:val="24"/>
        </w:rPr>
      </w:pPr>
      <w:r w:rsidRPr="008B0978">
        <w:rPr>
          <w:sz w:val="24"/>
          <w:szCs w:val="24"/>
        </w:rPr>
        <w:t>Чистка устройства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B0978" w:rsidRPr="00CA2EAA" w14:paraId="70DEF343" w14:textId="77777777" w:rsidTr="00770F0F">
        <w:tc>
          <w:tcPr>
            <w:tcW w:w="4737" w:type="dxa"/>
            <w:shd w:val="clear" w:color="auto" w:fill="000000" w:themeFill="text1"/>
          </w:tcPr>
          <w:p w14:paraId="42B9E6FB" w14:textId="77777777" w:rsidR="008B0978" w:rsidRPr="00CA2EAA" w:rsidRDefault="008B0978" w:rsidP="00770F0F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2508C49A" wp14:editId="5C6B0D1A">
                  <wp:extent cx="176331" cy="155275"/>
                  <wp:effectExtent l="0" t="0" r="0" b="0"/>
                  <wp:docPr id="315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8B0978">
              <w:rPr>
                <w:rFonts w:ascii="Arial" w:hAnsi="Arial" w:cs="Arial"/>
                <w:b/>
                <w:sz w:val="24"/>
                <w:szCs w:val="24"/>
              </w:rPr>
              <w:t>ВНИМАНИЕ</w:t>
            </w:r>
          </w:p>
        </w:tc>
      </w:tr>
      <w:tr w:rsidR="008B0978" w:rsidRPr="00CA2EAA" w14:paraId="63A6B0DC" w14:textId="77777777" w:rsidTr="00770F0F">
        <w:tc>
          <w:tcPr>
            <w:tcW w:w="4737" w:type="dxa"/>
          </w:tcPr>
          <w:p w14:paraId="342752F8" w14:textId="77777777" w:rsidR="008B0978" w:rsidRPr="00CA2EAA" w:rsidRDefault="008B0978" w:rsidP="00770F0F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B0978">
              <w:rPr>
                <w:rFonts w:ascii="Arial" w:hAnsi="Arial" w:cs="Arial"/>
                <w:sz w:val="24"/>
                <w:szCs w:val="24"/>
                <w:lang w:val="ru-RU"/>
              </w:rPr>
              <w:t>Устройство должно быть сухим. Влага может вызвать поражение электрическим током.</w:t>
            </w:r>
          </w:p>
        </w:tc>
      </w:tr>
    </w:tbl>
    <w:p w14:paraId="0CDBCDAE" w14:textId="77777777" w:rsidR="008B0978" w:rsidRPr="008B0978" w:rsidRDefault="008B0978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152"/>
        <w:jc w:val="both"/>
        <w:rPr>
          <w:rFonts w:ascii="Arial" w:hAnsi="Arial" w:cs="Arial"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>Очистите вентиляционные отверстия от инородных материалов с помощью пылесоса.</w:t>
      </w:r>
    </w:p>
    <w:p w14:paraId="676E32F2" w14:textId="77777777" w:rsidR="008B0978" w:rsidRPr="008B0978" w:rsidRDefault="008B0978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152"/>
        <w:jc w:val="both"/>
        <w:rPr>
          <w:rFonts w:ascii="Arial" w:hAnsi="Arial" w:cs="Arial"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 xml:space="preserve">Не брызгайте, не мойте и не погружайте воздухозаборники в </w:t>
      </w:r>
      <w:r w:rsidRPr="008B0978">
        <w:rPr>
          <w:rFonts w:ascii="Arial" w:hAnsi="Arial" w:cs="Arial"/>
          <w:sz w:val="24"/>
          <w:szCs w:val="24"/>
        </w:rPr>
        <w:lastRenderedPageBreak/>
        <w:t>растворители.</w:t>
      </w:r>
    </w:p>
    <w:p w14:paraId="09A56A99" w14:textId="77777777" w:rsidR="008B0978" w:rsidRPr="00506115" w:rsidRDefault="008B0978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152"/>
        <w:jc w:val="both"/>
        <w:rPr>
          <w:rFonts w:ascii="Arial" w:hAnsi="Arial" w:cs="Arial"/>
          <w:b/>
          <w:sz w:val="24"/>
          <w:szCs w:val="24"/>
        </w:rPr>
      </w:pPr>
      <w:r w:rsidRPr="008B0978">
        <w:rPr>
          <w:rFonts w:ascii="Arial" w:hAnsi="Arial" w:cs="Arial"/>
          <w:sz w:val="24"/>
          <w:szCs w:val="24"/>
        </w:rPr>
        <w:tab/>
        <w:t>Очистите кожух и пластмассовые детали с помощью влажной мягкой ткани.</w:t>
      </w:r>
    </w:p>
    <w:p w14:paraId="29F72CA6" w14:textId="77777777" w:rsidR="00506115" w:rsidRDefault="00506115" w:rsidP="007E6344">
      <w:pPr>
        <w:pStyle w:val="1"/>
        <w:numPr>
          <w:ilvl w:val="0"/>
          <w:numId w:val="3"/>
        </w:numPr>
        <w:spacing w:before="120" w:after="120"/>
        <w:ind w:right="-348"/>
        <w:rPr>
          <w:sz w:val="24"/>
          <w:szCs w:val="24"/>
        </w:rPr>
      </w:pPr>
      <w:r w:rsidRPr="00506115">
        <w:rPr>
          <w:sz w:val="24"/>
          <w:szCs w:val="24"/>
        </w:rPr>
        <w:t>ТРАНСПОРТИРОВКА И ХРАНЕНИЕ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7E03D1" w:rsidRPr="00CA2EAA" w14:paraId="542718A8" w14:textId="77777777" w:rsidTr="005305DB">
        <w:tc>
          <w:tcPr>
            <w:tcW w:w="4737" w:type="dxa"/>
            <w:shd w:val="clear" w:color="auto" w:fill="000000" w:themeFill="text1"/>
          </w:tcPr>
          <w:p w14:paraId="0A78B792" w14:textId="77777777" w:rsidR="007E03D1" w:rsidRPr="00CA2EAA" w:rsidRDefault="007E03D1" w:rsidP="005305DB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11E29163" wp14:editId="3BF04EDE">
                  <wp:extent cx="176331" cy="155275"/>
                  <wp:effectExtent l="0" t="0" r="0" b="0"/>
                  <wp:docPr id="513" name="Рисунок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8B0978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7E03D1" w:rsidRPr="00CA2EAA" w14:paraId="73FEA62C" w14:textId="77777777" w:rsidTr="005305DB">
        <w:tc>
          <w:tcPr>
            <w:tcW w:w="4737" w:type="dxa"/>
          </w:tcPr>
          <w:p w14:paraId="7AE9BCD8" w14:textId="77777777" w:rsidR="007E03D1" w:rsidRPr="00CA2EAA" w:rsidRDefault="007E03D1" w:rsidP="005305DB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E03D1">
              <w:rPr>
                <w:rFonts w:ascii="Arial" w:hAnsi="Arial" w:cs="Arial"/>
                <w:sz w:val="24"/>
                <w:szCs w:val="24"/>
                <w:lang w:val="ru-RU"/>
              </w:rPr>
              <w:t>Перед транспортировкой и хранением извлеките из устройства аккумуляторный блок.</w:t>
            </w:r>
          </w:p>
        </w:tc>
      </w:tr>
    </w:tbl>
    <w:p w14:paraId="0B39E1FF" w14:textId="77777777" w:rsidR="00506115" w:rsidRDefault="00770F0F" w:rsidP="007E6344">
      <w:pPr>
        <w:pStyle w:val="1"/>
        <w:numPr>
          <w:ilvl w:val="0"/>
          <w:numId w:val="20"/>
        </w:numPr>
        <w:spacing w:before="120" w:after="120"/>
        <w:ind w:right="-348"/>
        <w:rPr>
          <w:sz w:val="24"/>
          <w:szCs w:val="24"/>
        </w:rPr>
      </w:pPr>
      <w:r w:rsidRPr="00506115">
        <w:rPr>
          <w:sz w:val="24"/>
          <w:szCs w:val="24"/>
        </w:rPr>
        <w:t>Перемещение устройства</w:t>
      </w:r>
    </w:p>
    <w:p w14:paraId="469F986D" w14:textId="77777777" w:rsidR="00506115" w:rsidRPr="00506115" w:rsidRDefault="00506115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348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Удерживайте устройство с помощью специальной рукоятки.</w:t>
      </w:r>
    </w:p>
    <w:p w14:paraId="73A76E8D" w14:textId="77777777" w:rsidR="00506115" w:rsidRPr="00506115" w:rsidRDefault="00770F0F" w:rsidP="007E6344">
      <w:pPr>
        <w:pStyle w:val="1"/>
        <w:numPr>
          <w:ilvl w:val="0"/>
          <w:numId w:val="20"/>
        </w:numPr>
        <w:spacing w:before="120" w:after="120"/>
        <w:rPr>
          <w:sz w:val="24"/>
          <w:szCs w:val="24"/>
        </w:rPr>
      </w:pPr>
      <w:r w:rsidRPr="00506115">
        <w:rPr>
          <w:sz w:val="24"/>
          <w:szCs w:val="24"/>
        </w:rPr>
        <w:t>Хранение устройства</w:t>
      </w:r>
    </w:p>
    <w:p w14:paraId="79491912" w14:textId="77777777" w:rsidR="00506115" w:rsidRPr="00506115" w:rsidRDefault="00506115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306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Очистите устройство перед хранением.</w:t>
      </w:r>
    </w:p>
    <w:p w14:paraId="0453BF81" w14:textId="77777777" w:rsidR="00506115" w:rsidRPr="00506115" w:rsidRDefault="00506115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64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Перед размещением устройства на хранение убедитесь в том, что двигатель остыл.</w:t>
      </w:r>
    </w:p>
    <w:p w14:paraId="1BE66400" w14:textId="77777777" w:rsidR="00506115" w:rsidRPr="00506115" w:rsidRDefault="00506115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64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Убедитесь в том, что устройство не содержит ослабленных болтов, соединений или поврежденных деталей. При необходимости выполните следующие шаги / действия:</w:t>
      </w:r>
    </w:p>
    <w:p w14:paraId="709706F3" w14:textId="77777777" w:rsidR="00506115" w:rsidRPr="00506115" w:rsidRDefault="00506115" w:rsidP="007E6344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-264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Замените поврежденные компоненты.</w:t>
      </w:r>
    </w:p>
    <w:p w14:paraId="6CF285E5" w14:textId="77777777" w:rsidR="00506115" w:rsidRPr="00506115" w:rsidRDefault="00506115" w:rsidP="007E6344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-264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Затяните болты.</w:t>
      </w:r>
    </w:p>
    <w:p w14:paraId="2F079881" w14:textId="77777777" w:rsidR="00506115" w:rsidRPr="00506115" w:rsidRDefault="00506115" w:rsidP="007E6344">
      <w:pPr>
        <w:pStyle w:val="a5"/>
        <w:numPr>
          <w:ilvl w:val="0"/>
          <w:numId w:val="1"/>
        </w:numPr>
        <w:tabs>
          <w:tab w:val="left" w:pos="709"/>
        </w:tabs>
        <w:spacing w:before="120" w:after="120"/>
        <w:ind w:left="709" w:right="-264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Обратитесь в Авторизированный сервисный центр если вы обнаружили неисправность (повреждение) устройства которое вы не можете устранить самостоятельно.</w:t>
      </w:r>
    </w:p>
    <w:p w14:paraId="51725F82" w14:textId="77777777" w:rsidR="00506115" w:rsidRPr="00506115" w:rsidRDefault="00506115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64"/>
        <w:jc w:val="both"/>
        <w:rPr>
          <w:rFonts w:ascii="Arial" w:hAnsi="Arial" w:cs="Arial"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Храните устройство в сухом помещении.</w:t>
      </w:r>
    </w:p>
    <w:p w14:paraId="2BC6E57B" w14:textId="77777777" w:rsidR="00506115" w:rsidRPr="00506115" w:rsidRDefault="00506115" w:rsidP="007E6344">
      <w:pPr>
        <w:pStyle w:val="a5"/>
        <w:numPr>
          <w:ilvl w:val="0"/>
          <w:numId w:val="1"/>
        </w:numPr>
        <w:tabs>
          <w:tab w:val="left" w:pos="354"/>
        </w:tabs>
        <w:spacing w:before="120" w:after="120"/>
        <w:ind w:right="-264"/>
        <w:jc w:val="both"/>
        <w:rPr>
          <w:rFonts w:ascii="Arial" w:hAnsi="Arial" w:cs="Arial"/>
          <w:b/>
          <w:sz w:val="24"/>
          <w:szCs w:val="24"/>
        </w:rPr>
      </w:pPr>
      <w:r w:rsidRPr="00506115">
        <w:rPr>
          <w:rFonts w:ascii="Arial" w:hAnsi="Arial" w:cs="Arial"/>
          <w:sz w:val="24"/>
          <w:szCs w:val="24"/>
        </w:rPr>
        <w:t>Убедитесь, что устройство находится в недоступном для детей месте.</w:t>
      </w:r>
    </w:p>
    <w:p w14:paraId="085E5EB4" w14:textId="77777777" w:rsidR="00506115" w:rsidRPr="00506115" w:rsidRDefault="007E03D1" w:rsidP="007E6344">
      <w:pPr>
        <w:pStyle w:val="1"/>
        <w:numPr>
          <w:ilvl w:val="0"/>
          <w:numId w:val="3"/>
        </w:numPr>
        <w:spacing w:before="120" w:after="120"/>
        <w:ind w:right="-348"/>
        <w:rPr>
          <w:sz w:val="24"/>
          <w:szCs w:val="24"/>
        </w:rPr>
      </w:pPr>
      <w:r w:rsidRPr="00124A03">
        <w:rPr>
          <w:sz w:val="24"/>
          <w:szCs w:val="24"/>
          <w:highlight w:val="lightGray"/>
        </w:rPr>
        <w:br w:type="column"/>
      </w:r>
      <w:r w:rsidR="00506115" w:rsidRPr="00506115">
        <w:rPr>
          <w:sz w:val="24"/>
          <w:szCs w:val="24"/>
        </w:rPr>
        <w:t>ПОИСК И УСТРАНЕНИЕ НЕИСПРАВНОСТЕЙ</w:t>
      </w:r>
    </w:p>
    <w:tbl>
      <w:tblPr>
        <w:tblStyle w:val="TableNormal"/>
        <w:tblW w:w="4831" w:type="dxa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1701"/>
        <w:gridCol w:w="1560"/>
      </w:tblGrid>
      <w:tr w:rsidR="00506115" w:rsidRPr="00506115" w14:paraId="372D40FF" w14:textId="77777777" w:rsidTr="00EC766B">
        <w:trPr>
          <w:cantSplit/>
          <w:trHeight w:val="416"/>
          <w:tblHeader/>
        </w:trPr>
        <w:tc>
          <w:tcPr>
            <w:tcW w:w="1570" w:type="dxa"/>
            <w:vAlign w:val="center"/>
          </w:tcPr>
          <w:p w14:paraId="2763C9A7" w14:textId="77777777" w:rsidR="00506115" w:rsidRPr="00506115" w:rsidRDefault="00506115" w:rsidP="00506115">
            <w:pPr>
              <w:pStyle w:val="TableParagraph"/>
              <w:ind w:left="37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506115">
              <w:rPr>
                <w:rFonts w:ascii="Arial" w:hAnsi="Arial" w:cs="Arial"/>
                <w:b/>
                <w:sz w:val="20"/>
                <w:szCs w:val="24"/>
              </w:rPr>
              <w:t>ВОЗМОЖНАЯ НЕИСПРАВ</w:t>
            </w:r>
            <w:r>
              <w:rPr>
                <w:rFonts w:ascii="Arial" w:hAnsi="Arial" w:cs="Arial"/>
                <w:b/>
                <w:sz w:val="20"/>
                <w:szCs w:val="24"/>
              </w:rPr>
              <w:t>-</w:t>
            </w:r>
            <w:r w:rsidRPr="00506115">
              <w:rPr>
                <w:rFonts w:ascii="Arial" w:hAnsi="Arial" w:cs="Arial"/>
                <w:b/>
                <w:sz w:val="20"/>
                <w:szCs w:val="24"/>
              </w:rPr>
              <w:t>НОСТЬ</w:t>
            </w:r>
          </w:p>
        </w:tc>
        <w:tc>
          <w:tcPr>
            <w:tcW w:w="1701" w:type="dxa"/>
            <w:vAlign w:val="center"/>
          </w:tcPr>
          <w:p w14:paraId="3A3BD03A" w14:textId="77777777" w:rsidR="00506115" w:rsidRPr="00506115" w:rsidRDefault="00506115" w:rsidP="00506115">
            <w:pPr>
              <w:pStyle w:val="TableParagraph"/>
              <w:spacing w:line="249" w:lineRule="auto"/>
              <w:ind w:left="37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506115">
              <w:rPr>
                <w:rFonts w:ascii="Arial" w:hAnsi="Arial" w:cs="Arial"/>
                <w:b/>
                <w:sz w:val="20"/>
                <w:szCs w:val="24"/>
              </w:rPr>
              <w:t>ПРИЧИНА</w:t>
            </w:r>
          </w:p>
        </w:tc>
        <w:tc>
          <w:tcPr>
            <w:tcW w:w="1560" w:type="dxa"/>
            <w:vAlign w:val="center"/>
          </w:tcPr>
          <w:p w14:paraId="23B022A1" w14:textId="77777777" w:rsidR="00506115" w:rsidRPr="00506115" w:rsidRDefault="00506115" w:rsidP="00506115">
            <w:pPr>
              <w:pStyle w:val="TableParagraph"/>
              <w:ind w:left="37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506115">
              <w:rPr>
                <w:rFonts w:ascii="Arial" w:hAnsi="Arial" w:cs="Arial"/>
                <w:b/>
                <w:sz w:val="20"/>
                <w:szCs w:val="24"/>
              </w:rPr>
              <w:t>МЕТОД УСТРАНЕНИЯ</w:t>
            </w:r>
          </w:p>
        </w:tc>
      </w:tr>
      <w:tr w:rsidR="00506115" w:rsidRPr="00506115" w14:paraId="4FAAE613" w14:textId="77777777" w:rsidTr="00EC766B">
        <w:trPr>
          <w:cantSplit/>
          <w:trHeight w:val="20"/>
        </w:trPr>
        <w:tc>
          <w:tcPr>
            <w:tcW w:w="1570" w:type="dxa"/>
            <w:vMerge w:val="restart"/>
            <w:vAlign w:val="center"/>
          </w:tcPr>
          <w:p w14:paraId="5E234D8D" w14:textId="77777777" w:rsidR="00506115" w:rsidRPr="00506115" w:rsidRDefault="00506115" w:rsidP="00506115">
            <w:pPr>
              <w:pStyle w:val="TableParagraph"/>
              <w:spacing w:line="249" w:lineRule="auto"/>
              <w:ind w:left="37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Двигатель не запускается, когда нажат курковый выключатель.</w:t>
            </w:r>
          </w:p>
        </w:tc>
        <w:tc>
          <w:tcPr>
            <w:tcW w:w="1701" w:type="dxa"/>
            <w:vAlign w:val="center"/>
          </w:tcPr>
          <w:p w14:paraId="0B630F0A" w14:textId="77777777" w:rsidR="00506115" w:rsidRPr="00506115" w:rsidRDefault="00506115" w:rsidP="00506115">
            <w:pPr>
              <w:pStyle w:val="TableParagraph"/>
              <w:spacing w:before="113" w:line="249" w:lineRule="auto"/>
              <w:ind w:left="37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Аккумуляторная батарея не плотно установлена.</w:t>
            </w:r>
          </w:p>
        </w:tc>
        <w:tc>
          <w:tcPr>
            <w:tcW w:w="1560" w:type="dxa"/>
            <w:vAlign w:val="center"/>
          </w:tcPr>
          <w:p w14:paraId="7244ACED" w14:textId="77777777" w:rsidR="00506115" w:rsidRPr="00506115" w:rsidRDefault="00506115" w:rsidP="00506115">
            <w:pPr>
              <w:pStyle w:val="TableParagraph"/>
              <w:spacing w:line="249" w:lineRule="auto"/>
              <w:ind w:left="37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Убедитесь, что аккумуляторная батарея плотно установлена в устройство.</w:t>
            </w:r>
          </w:p>
        </w:tc>
      </w:tr>
      <w:tr w:rsidR="00506115" w:rsidRPr="00506115" w14:paraId="5394659D" w14:textId="77777777" w:rsidTr="00EC766B">
        <w:trPr>
          <w:cantSplit/>
          <w:trHeight w:val="20"/>
        </w:trPr>
        <w:tc>
          <w:tcPr>
            <w:tcW w:w="1570" w:type="dxa"/>
            <w:vMerge/>
            <w:tcBorders>
              <w:top w:val="nil"/>
            </w:tcBorders>
            <w:vAlign w:val="center"/>
          </w:tcPr>
          <w:p w14:paraId="6A4948FB" w14:textId="77777777" w:rsidR="00506115" w:rsidRPr="00506115" w:rsidRDefault="00506115" w:rsidP="00506115">
            <w:pPr>
              <w:ind w:left="37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881BC79" w14:textId="77777777" w:rsidR="00506115" w:rsidRPr="00506115" w:rsidRDefault="00506115" w:rsidP="00506115">
            <w:pPr>
              <w:pStyle w:val="TableParagraph"/>
              <w:spacing w:line="249" w:lineRule="auto"/>
              <w:ind w:left="37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Аккумуляторный блок разряжен.</w:t>
            </w:r>
          </w:p>
        </w:tc>
        <w:tc>
          <w:tcPr>
            <w:tcW w:w="1560" w:type="dxa"/>
            <w:vAlign w:val="center"/>
          </w:tcPr>
          <w:p w14:paraId="44282807" w14:textId="77777777" w:rsidR="00506115" w:rsidRPr="00506115" w:rsidRDefault="00506115" w:rsidP="00506115">
            <w:pPr>
              <w:pStyle w:val="TableParagraph"/>
              <w:spacing w:line="249" w:lineRule="auto"/>
              <w:ind w:left="37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Зарядите аккумулятор.</w:t>
            </w:r>
          </w:p>
        </w:tc>
      </w:tr>
      <w:tr w:rsidR="00506115" w:rsidRPr="00506115" w14:paraId="3AA96C89" w14:textId="77777777" w:rsidTr="00EC766B">
        <w:trPr>
          <w:cantSplit/>
          <w:trHeight w:val="20"/>
        </w:trPr>
        <w:tc>
          <w:tcPr>
            <w:tcW w:w="1570" w:type="dxa"/>
            <w:vMerge w:val="restart"/>
            <w:vAlign w:val="center"/>
          </w:tcPr>
          <w:p w14:paraId="7F0B2667" w14:textId="77777777" w:rsidR="00506115" w:rsidRPr="00506115" w:rsidRDefault="00506115" w:rsidP="00506115">
            <w:pPr>
              <w:pStyle w:val="TableParagraph"/>
              <w:spacing w:line="249" w:lineRule="auto"/>
              <w:ind w:left="37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Устройство не запускается.</w:t>
            </w:r>
          </w:p>
        </w:tc>
        <w:tc>
          <w:tcPr>
            <w:tcW w:w="1701" w:type="dxa"/>
            <w:vAlign w:val="center"/>
          </w:tcPr>
          <w:p w14:paraId="69CD2C9C" w14:textId="77777777" w:rsidR="00506115" w:rsidRPr="00506115" w:rsidRDefault="00506115" w:rsidP="00506115">
            <w:pPr>
              <w:pStyle w:val="TableParagraph"/>
              <w:spacing w:line="249" w:lineRule="auto"/>
              <w:ind w:left="37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Выключатель электропитания неисправен.</w:t>
            </w:r>
          </w:p>
        </w:tc>
        <w:tc>
          <w:tcPr>
            <w:tcW w:w="1560" w:type="dxa"/>
            <w:vMerge w:val="restart"/>
            <w:vAlign w:val="center"/>
          </w:tcPr>
          <w:p w14:paraId="7F354BC9" w14:textId="77777777" w:rsidR="00506115" w:rsidRPr="00506115" w:rsidRDefault="00506115" w:rsidP="00506115">
            <w:pPr>
              <w:pStyle w:val="TableParagraph"/>
              <w:spacing w:before="1" w:line="249" w:lineRule="auto"/>
              <w:ind w:left="37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Замените неисправные компоненты, прибегнув к помощи авторизированного сервисного центра.</w:t>
            </w:r>
          </w:p>
        </w:tc>
      </w:tr>
      <w:tr w:rsidR="00506115" w:rsidRPr="00506115" w14:paraId="5DBC7A1D" w14:textId="77777777" w:rsidTr="00EC766B">
        <w:trPr>
          <w:cantSplit/>
          <w:trHeight w:val="416"/>
        </w:trPr>
        <w:tc>
          <w:tcPr>
            <w:tcW w:w="1570" w:type="dxa"/>
            <w:vMerge/>
            <w:tcBorders>
              <w:top w:val="nil"/>
            </w:tcBorders>
            <w:vAlign w:val="center"/>
          </w:tcPr>
          <w:p w14:paraId="10B589D5" w14:textId="77777777" w:rsidR="00506115" w:rsidRPr="00506115" w:rsidRDefault="00506115" w:rsidP="00506115">
            <w:pPr>
              <w:ind w:left="37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F755D7D" w14:textId="77777777" w:rsidR="00506115" w:rsidRPr="00506115" w:rsidRDefault="00506115" w:rsidP="00506115">
            <w:pPr>
              <w:pStyle w:val="TableParagraph"/>
              <w:spacing w:line="249" w:lineRule="auto"/>
              <w:ind w:left="37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Двигатель неисправен.</w:t>
            </w:r>
          </w:p>
        </w:tc>
        <w:tc>
          <w:tcPr>
            <w:tcW w:w="1560" w:type="dxa"/>
            <w:vMerge/>
            <w:tcBorders>
              <w:top w:val="nil"/>
            </w:tcBorders>
            <w:vAlign w:val="center"/>
          </w:tcPr>
          <w:p w14:paraId="74904538" w14:textId="77777777" w:rsidR="00506115" w:rsidRPr="00506115" w:rsidRDefault="00506115" w:rsidP="00506115">
            <w:pPr>
              <w:ind w:left="37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06115" w:rsidRPr="00506115" w14:paraId="264EEB81" w14:textId="77777777" w:rsidTr="00EC766B">
        <w:trPr>
          <w:cantSplit/>
          <w:trHeight w:val="415"/>
        </w:trPr>
        <w:tc>
          <w:tcPr>
            <w:tcW w:w="1570" w:type="dxa"/>
            <w:vMerge/>
            <w:tcBorders>
              <w:top w:val="nil"/>
            </w:tcBorders>
            <w:vAlign w:val="center"/>
          </w:tcPr>
          <w:p w14:paraId="22A5A5A5" w14:textId="77777777" w:rsidR="00506115" w:rsidRPr="00506115" w:rsidRDefault="00506115" w:rsidP="00506115">
            <w:pPr>
              <w:ind w:left="37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7D06F20" w14:textId="77777777" w:rsidR="00506115" w:rsidRPr="00506115" w:rsidRDefault="00506115" w:rsidP="00506115">
            <w:pPr>
              <w:pStyle w:val="TableParagraph"/>
              <w:spacing w:line="249" w:lineRule="auto"/>
              <w:ind w:left="37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Печатная плата неисправна.</w:t>
            </w:r>
          </w:p>
        </w:tc>
        <w:tc>
          <w:tcPr>
            <w:tcW w:w="1560" w:type="dxa"/>
            <w:vMerge/>
            <w:tcBorders>
              <w:top w:val="nil"/>
            </w:tcBorders>
            <w:vAlign w:val="center"/>
          </w:tcPr>
          <w:p w14:paraId="224403B5" w14:textId="77777777" w:rsidR="00506115" w:rsidRPr="00506115" w:rsidRDefault="00506115" w:rsidP="00506115">
            <w:pPr>
              <w:ind w:left="37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06115" w:rsidRPr="00506115" w14:paraId="68DF9AA2" w14:textId="77777777" w:rsidTr="00EC766B">
        <w:trPr>
          <w:cantSplit/>
          <w:trHeight w:val="920"/>
        </w:trPr>
        <w:tc>
          <w:tcPr>
            <w:tcW w:w="1570" w:type="dxa"/>
            <w:vAlign w:val="center"/>
          </w:tcPr>
          <w:p w14:paraId="3CAD88E8" w14:textId="77777777" w:rsidR="00506115" w:rsidRPr="00506115" w:rsidRDefault="00506115" w:rsidP="00506115">
            <w:pPr>
              <w:pStyle w:val="TableParagraph"/>
              <w:spacing w:line="249" w:lineRule="auto"/>
              <w:ind w:left="37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Воздух не проходит через трубку, когда устройство запущено.</w:t>
            </w:r>
          </w:p>
        </w:tc>
        <w:tc>
          <w:tcPr>
            <w:tcW w:w="1701" w:type="dxa"/>
            <w:vAlign w:val="center"/>
          </w:tcPr>
          <w:p w14:paraId="686A0C56" w14:textId="77777777" w:rsidR="00506115" w:rsidRPr="00506115" w:rsidRDefault="00506115" w:rsidP="00506115">
            <w:pPr>
              <w:pStyle w:val="TableParagraph"/>
              <w:spacing w:before="1"/>
              <w:ind w:left="37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47683A33" w14:textId="77777777" w:rsidR="00506115" w:rsidRPr="00506115" w:rsidRDefault="00506115" w:rsidP="00506115">
            <w:pPr>
              <w:pStyle w:val="TableParagraph"/>
              <w:spacing w:line="249" w:lineRule="auto"/>
              <w:ind w:left="37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Воздухозаборник или выпуск трубки засорены.</w:t>
            </w:r>
          </w:p>
        </w:tc>
        <w:tc>
          <w:tcPr>
            <w:tcW w:w="1560" w:type="dxa"/>
            <w:vAlign w:val="center"/>
          </w:tcPr>
          <w:p w14:paraId="048D9325" w14:textId="77777777" w:rsidR="00506115" w:rsidRPr="00506115" w:rsidRDefault="00506115" w:rsidP="00506115">
            <w:pPr>
              <w:pStyle w:val="TableParagraph"/>
              <w:spacing w:before="4"/>
              <w:ind w:left="37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46529309" w14:textId="77777777" w:rsidR="00506115" w:rsidRPr="00506115" w:rsidRDefault="00506115" w:rsidP="00506115">
            <w:pPr>
              <w:pStyle w:val="TableParagraph"/>
              <w:spacing w:before="1" w:line="249" w:lineRule="auto"/>
              <w:ind w:left="37"/>
              <w:rPr>
                <w:rFonts w:ascii="Arial" w:hAnsi="Arial" w:cs="Arial"/>
                <w:sz w:val="20"/>
                <w:szCs w:val="24"/>
              </w:rPr>
            </w:pPr>
            <w:r w:rsidRPr="00506115">
              <w:rPr>
                <w:rFonts w:ascii="Arial" w:hAnsi="Arial" w:cs="Arial"/>
                <w:sz w:val="20"/>
                <w:szCs w:val="24"/>
              </w:rPr>
              <w:t>Устраните засорение.</w:t>
            </w:r>
          </w:p>
        </w:tc>
      </w:tr>
    </w:tbl>
    <w:p w14:paraId="653C14F0" w14:textId="77777777" w:rsidR="00506115" w:rsidRDefault="00506115" w:rsidP="007E6344">
      <w:pPr>
        <w:pStyle w:val="1"/>
        <w:numPr>
          <w:ilvl w:val="0"/>
          <w:numId w:val="3"/>
        </w:numPr>
        <w:spacing w:before="120" w:after="120"/>
        <w:ind w:right="-348"/>
        <w:rPr>
          <w:sz w:val="24"/>
          <w:szCs w:val="24"/>
        </w:rPr>
      </w:pPr>
      <w:r w:rsidRPr="00506115">
        <w:rPr>
          <w:sz w:val="24"/>
          <w:szCs w:val="24"/>
        </w:rPr>
        <w:t>ТЕХНИЧЕСКИЕ ХАРАКТЕРИСТИКИ</w:t>
      </w:r>
    </w:p>
    <w:tbl>
      <w:tblPr>
        <w:tblStyle w:val="TableNormal"/>
        <w:tblW w:w="4832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3089"/>
      </w:tblGrid>
      <w:tr w:rsidR="00B51271" w:rsidRPr="003D1E0A" w14:paraId="55C84724" w14:textId="77777777" w:rsidTr="00506115">
        <w:trPr>
          <w:trHeight w:val="247"/>
        </w:trPr>
        <w:tc>
          <w:tcPr>
            <w:tcW w:w="1743" w:type="dxa"/>
          </w:tcPr>
          <w:p w14:paraId="4CFC1E18" w14:textId="77777777" w:rsidR="00B51271" w:rsidRPr="00B51271" w:rsidRDefault="00B51271" w:rsidP="005305D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51271">
              <w:rPr>
                <w:rFonts w:ascii="Arial" w:hAnsi="Arial" w:cs="Arial"/>
                <w:sz w:val="20"/>
                <w:szCs w:val="20"/>
              </w:rPr>
              <w:t>Напряжение</w:t>
            </w:r>
          </w:p>
        </w:tc>
        <w:tc>
          <w:tcPr>
            <w:tcW w:w="3089" w:type="dxa"/>
          </w:tcPr>
          <w:p w14:paraId="7F1B4F90" w14:textId="77777777" w:rsidR="00B51271" w:rsidRPr="00B51271" w:rsidRDefault="00B51271" w:rsidP="005305DB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B51271">
              <w:rPr>
                <w:rFonts w:ascii="Arial" w:hAnsi="Arial" w:cs="Arial"/>
                <w:sz w:val="20"/>
                <w:szCs w:val="20"/>
              </w:rPr>
              <w:t>82</w:t>
            </w:r>
            <w:r w:rsidRPr="00B512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51271">
              <w:rPr>
                <w:rFonts w:ascii="Arial" w:hAnsi="Arial" w:cs="Arial"/>
                <w:sz w:val="20"/>
                <w:szCs w:val="20"/>
              </w:rPr>
              <w:t>В постоянного тока</w:t>
            </w:r>
          </w:p>
        </w:tc>
      </w:tr>
      <w:tr w:rsidR="00B51271" w:rsidRPr="003D1E0A" w14:paraId="68D10418" w14:textId="77777777" w:rsidTr="00506115">
        <w:trPr>
          <w:trHeight w:val="247"/>
        </w:trPr>
        <w:tc>
          <w:tcPr>
            <w:tcW w:w="1743" w:type="dxa"/>
          </w:tcPr>
          <w:p w14:paraId="7F5E056B" w14:textId="77777777" w:rsidR="00B51271" w:rsidRPr="00B51271" w:rsidRDefault="00B51271" w:rsidP="005305D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51271">
              <w:rPr>
                <w:rFonts w:ascii="Arial" w:hAnsi="Arial" w:cs="Arial"/>
                <w:sz w:val="20"/>
                <w:szCs w:val="20"/>
              </w:rPr>
              <w:t>Объем воздуха</w:t>
            </w:r>
          </w:p>
        </w:tc>
        <w:tc>
          <w:tcPr>
            <w:tcW w:w="3089" w:type="dxa"/>
          </w:tcPr>
          <w:p w14:paraId="5502D5CD" w14:textId="77777777" w:rsidR="00B51271" w:rsidRPr="00B51271" w:rsidRDefault="00B51271" w:rsidP="005305DB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B51271">
              <w:rPr>
                <w:rFonts w:ascii="Arial" w:hAnsi="Arial" w:cs="Arial"/>
                <w:sz w:val="20"/>
                <w:szCs w:val="20"/>
              </w:rPr>
              <w:t>14.5 м³/мин</w:t>
            </w:r>
          </w:p>
        </w:tc>
      </w:tr>
      <w:tr w:rsidR="00B51271" w:rsidRPr="003D1E0A" w14:paraId="4E0EA995" w14:textId="77777777" w:rsidTr="00506115">
        <w:trPr>
          <w:trHeight w:val="248"/>
        </w:trPr>
        <w:tc>
          <w:tcPr>
            <w:tcW w:w="1743" w:type="dxa"/>
          </w:tcPr>
          <w:p w14:paraId="3596F8C4" w14:textId="77777777" w:rsidR="00B51271" w:rsidRPr="00B51271" w:rsidRDefault="00B51271" w:rsidP="005305D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51271">
              <w:rPr>
                <w:rFonts w:ascii="Arial" w:hAnsi="Arial" w:cs="Arial"/>
                <w:sz w:val="20"/>
                <w:szCs w:val="20"/>
              </w:rPr>
              <w:t>Скорость воздуха</w:t>
            </w:r>
          </w:p>
        </w:tc>
        <w:tc>
          <w:tcPr>
            <w:tcW w:w="3089" w:type="dxa"/>
          </w:tcPr>
          <w:p w14:paraId="7BD24E31" w14:textId="77777777" w:rsidR="00B51271" w:rsidRPr="00B51271" w:rsidRDefault="00B51271" w:rsidP="005305DB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B51271">
              <w:rPr>
                <w:rFonts w:ascii="Arial" w:hAnsi="Arial" w:cs="Arial"/>
                <w:sz w:val="20"/>
                <w:szCs w:val="20"/>
              </w:rPr>
              <w:t>200 км/ч</w:t>
            </w:r>
          </w:p>
        </w:tc>
      </w:tr>
      <w:tr w:rsidR="00B51271" w:rsidRPr="003D1E0A" w14:paraId="08A3EDA9" w14:textId="77777777" w:rsidTr="00506115">
        <w:trPr>
          <w:trHeight w:val="247"/>
        </w:trPr>
        <w:tc>
          <w:tcPr>
            <w:tcW w:w="1743" w:type="dxa"/>
          </w:tcPr>
          <w:p w14:paraId="238C95AB" w14:textId="77777777" w:rsidR="00B51271" w:rsidRPr="00B51271" w:rsidRDefault="00B51271" w:rsidP="005305D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51271">
              <w:rPr>
                <w:rFonts w:ascii="Arial" w:hAnsi="Arial" w:cs="Arial"/>
                <w:sz w:val="20"/>
                <w:szCs w:val="20"/>
              </w:rPr>
              <w:t>Вес (без аккумулятора)</w:t>
            </w:r>
          </w:p>
        </w:tc>
        <w:tc>
          <w:tcPr>
            <w:tcW w:w="3089" w:type="dxa"/>
          </w:tcPr>
          <w:p w14:paraId="6356811C" w14:textId="77777777" w:rsidR="00B51271" w:rsidRPr="00B51271" w:rsidRDefault="00B51271" w:rsidP="005305DB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B51271">
              <w:rPr>
                <w:rFonts w:ascii="Arial" w:hAnsi="Arial" w:cs="Arial"/>
                <w:sz w:val="20"/>
                <w:szCs w:val="20"/>
              </w:rPr>
              <w:t>2,5 кг</w:t>
            </w:r>
          </w:p>
        </w:tc>
      </w:tr>
      <w:tr w:rsidR="00B51271" w:rsidRPr="00545976" w14:paraId="0D5F8D3C" w14:textId="77777777" w:rsidTr="00506115">
        <w:trPr>
          <w:trHeight w:val="248"/>
        </w:trPr>
        <w:tc>
          <w:tcPr>
            <w:tcW w:w="1743" w:type="dxa"/>
          </w:tcPr>
          <w:p w14:paraId="13E121BF" w14:textId="77777777" w:rsidR="00B51271" w:rsidRPr="00B51271" w:rsidRDefault="00B51271" w:rsidP="005305DB">
            <w:pPr>
              <w:pStyle w:val="TableParagraph"/>
              <w:spacing w:line="249" w:lineRule="auto"/>
              <w:ind w:right="31"/>
              <w:rPr>
                <w:rFonts w:ascii="Arial" w:hAnsi="Arial" w:cs="Arial"/>
                <w:sz w:val="20"/>
                <w:szCs w:val="20"/>
              </w:rPr>
            </w:pPr>
            <w:r w:rsidRPr="00B51271">
              <w:rPr>
                <w:rFonts w:ascii="Arial" w:hAnsi="Arial" w:cs="Arial"/>
                <w:sz w:val="20"/>
                <w:szCs w:val="20"/>
              </w:rPr>
              <w:t>Измеренный уровень звукового давления</w:t>
            </w:r>
          </w:p>
        </w:tc>
        <w:tc>
          <w:tcPr>
            <w:tcW w:w="3089" w:type="dxa"/>
          </w:tcPr>
          <w:p w14:paraId="3ED85C73" w14:textId="77777777" w:rsidR="00B51271" w:rsidRPr="00124A03" w:rsidRDefault="00B51271" w:rsidP="005305DB">
            <w:pPr>
              <w:pStyle w:val="TableParagraph"/>
              <w:spacing w:line="249" w:lineRule="auto"/>
              <w:ind w:left="44" w:right="131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124A03">
              <w:rPr>
                <w:rFonts w:ascii="Arial" w:hAnsi="Arial" w:cs="Arial"/>
                <w:sz w:val="20"/>
                <w:szCs w:val="20"/>
                <w:lang w:val="es-ES_tradnl"/>
              </w:rPr>
              <w:t>L</w:t>
            </w:r>
            <w:r w:rsidRPr="00124A03">
              <w:rPr>
                <w:rFonts w:ascii="Arial" w:hAnsi="Arial" w:cs="Arial"/>
                <w:sz w:val="20"/>
                <w:szCs w:val="20"/>
                <w:vertAlign w:val="subscript"/>
                <w:lang w:val="es-ES_tradnl"/>
              </w:rPr>
              <w:t>PA</w:t>
            </w:r>
            <w:r w:rsidRPr="00124A0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= 88 </w:t>
            </w:r>
            <w:r w:rsidRPr="00B51271">
              <w:rPr>
                <w:rFonts w:ascii="Arial" w:hAnsi="Arial" w:cs="Arial"/>
                <w:sz w:val="20"/>
                <w:szCs w:val="20"/>
              </w:rPr>
              <w:t>дБ</w:t>
            </w:r>
            <w:r w:rsidRPr="00124A03">
              <w:rPr>
                <w:rFonts w:ascii="Arial" w:hAnsi="Arial" w:cs="Arial"/>
                <w:sz w:val="20"/>
                <w:szCs w:val="20"/>
                <w:lang w:val="es-ES_tradnl"/>
              </w:rPr>
              <w:t>(A), K</w:t>
            </w:r>
            <w:r w:rsidRPr="00124A03">
              <w:rPr>
                <w:rFonts w:ascii="Arial" w:hAnsi="Arial" w:cs="Arial"/>
                <w:sz w:val="20"/>
                <w:szCs w:val="20"/>
                <w:vertAlign w:val="subscript"/>
                <w:lang w:val="es-ES_tradnl"/>
              </w:rPr>
              <w:t>PA</w:t>
            </w:r>
            <w:r w:rsidRPr="00124A0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= 3 </w:t>
            </w:r>
            <w:r w:rsidRPr="00B51271">
              <w:rPr>
                <w:rFonts w:ascii="Arial" w:hAnsi="Arial" w:cs="Arial"/>
                <w:sz w:val="20"/>
                <w:szCs w:val="20"/>
              </w:rPr>
              <w:t>дБ</w:t>
            </w:r>
            <w:r w:rsidRPr="00124A03">
              <w:rPr>
                <w:rFonts w:ascii="Arial" w:hAnsi="Arial" w:cs="Arial"/>
                <w:sz w:val="20"/>
                <w:szCs w:val="20"/>
                <w:lang w:val="es-ES_tradnl"/>
              </w:rPr>
              <w:t>(A)</w:t>
            </w:r>
          </w:p>
        </w:tc>
      </w:tr>
      <w:tr w:rsidR="00B51271" w:rsidRPr="003D1E0A" w14:paraId="72BCC31D" w14:textId="77777777" w:rsidTr="00506115">
        <w:trPr>
          <w:trHeight w:val="416"/>
        </w:trPr>
        <w:tc>
          <w:tcPr>
            <w:tcW w:w="1743" w:type="dxa"/>
          </w:tcPr>
          <w:p w14:paraId="25B9E807" w14:textId="77777777" w:rsidR="00B51271" w:rsidRPr="00B51271" w:rsidRDefault="00B51271" w:rsidP="005305D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51271">
              <w:rPr>
                <w:rFonts w:ascii="Arial" w:hAnsi="Arial" w:cs="Arial"/>
                <w:sz w:val="20"/>
                <w:szCs w:val="20"/>
              </w:rPr>
              <w:t>Измеренный уровень мощности звука</w:t>
            </w:r>
          </w:p>
        </w:tc>
        <w:tc>
          <w:tcPr>
            <w:tcW w:w="3089" w:type="dxa"/>
          </w:tcPr>
          <w:p w14:paraId="680714FB" w14:textId="77777777" w:rsidR="00B51271" w:rsidRPr="00B51271" w:rsidRDefault="00B51271" w:rsidP="005305DB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B51271">
              <w:rPr>
                <w:rFonts w:ascii="Arial" w:hAnsi="Arial" w:cs="Arial"/>
                <w:sz w:val="20"/>
                <w:szCs w:val="20"/>
              </w:rPr>
              <w:t>L</w:t>
            </w:r>
            <w:r w:rsidRPr="00B51271">
              <w:rPr>
                <w:rFonts w:ascii="Arial" w:hAnsi="Arial" w:cs="Arial"/>
                <w:sz w:val="20"/>
                <w:szCs w:val="20"/>
                <w:vertAlign w:val="subscript"/>
              </w:rPr>
              <w:t>WA</w:t>
            </w:r>
            <w:r w:rsidRPr="00B51271">
              <w:rPr>
                <w:rFonts w:ascii="Arial" w:hAnsi="Arial" w:cs="Arial"/>
                <w:sz w:val="20"/>
                <w:szCs w:val="20"/>
              </w:rPr>
              <w:t>= 96.2 дБ(A)</w:t>
            </w:r>
          </w:p>
        </w:tc>
      </w:tr>
      <w:tr w:rsidR="00B51271" w:rsidRPr="003D1E0A" w14:paraId="5823285B" w14:textId="77777777" w:rsidTr="00506115">
        <w:trPr>
          <w:trHeight w:val="416"/>
        </w:trPr>
        <w:tc>
          <w:tcPr>
            <w:tcW w:w="1743" w:type="dxa"/>
          </w:tcPr>
          <w:p w14:paraId="4E9618E2" w14:textId="77777777" w:rsidR="00B51271" w:rsidRPr="00B51271" w:rsidRDefault="00B51271" w:rsidP="005305DB">
            <w:pPr>
              <w:pStyle w:val="TableParagraph"/>
              <w:spacing w:line="249" w:lineRule="auto"/>
              <w:ind w:left="44" w:right="78"/>
              <w:rPr>
                <w:rFonts w:ascii="Arial" w:hAnsi="Arial" w:cs="Arial"/>
                <w:sz w:val="20"/>
                <w:szCs w:val="20"/>
              </w:rPr>
            </w:pPr>
            <w:r w:rsidRPr="00B51271">
              <w:rPr>
                <w:rFonts w:ascii="Arial" w:hAnsi="Arial" w:cs="Arial"/>
                <w:sz w:val="20"/>
                <w:szCs w:val="20"/>
              </w:rPr>
              <w:t>Гарантированный уровень мощности звука</w:t>
            </w:r>
          </w:p>
        </w:tc>
        <w:tc>
          <w:tcPr>
            <w:tcW w:w="3089" w:type="dxa"/>
          </w:tcPr>
          <w:p w14:paraId="6F457EEC" w14:textId="77777777" w:rsidR="00B51271" w:rsidRPr="00B51271" w:rsidRDefault="00B51271" w:rsidP="005305DB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B51271">
              <w:rPr>
                <w:rFonts w:ascii="Arial" w:hAnsi="Arial" w:cs="Arial"/>
                <w:sz w:val="20"/>
                <w:szCs w:val="20"/>
              </w:rPr>
              <w:t>L</w:t>
            </w:r>
            <w:r w:rsidRPr="00B51271">
              <w:rPr>
                <w:rFonts w:ascii="Arial" w:hAnsi="Arial" w:cs="Arial"/>
                <w:sz w:val="20"/>
                <w:szCs w:val="20"/>
                <w:vertAlign w:val="subscript"/>
              </w:rPr>
              <w:t>WA.d</w:t>
            </w:r>
            <w:r w:rsidRPr="00B51271">
              <w:rPr>
                <w:rFonts w:ascii="Arial" w:hAnsi="Arial" w:cs="Arial"/>
                <w:sz w:val="20"/>
                <w:szCs w:val="20"/>
              </w:rPr>
              <w:t>= 100 дБ(A)</w:t>
            </w:r>
          </w:p>
        </w:tc>
      </w:tr>
      <w:tr w:rsidR="00B51271" w:rsidRPr="003D1E0A" w14:paraId="3C2478D0" w14:textId="77777777" w:rsidTr="00506115">
        <w:trPr>
          <w:trHeight w:val="416"/>
        </w:trPr>
        <w:tc>
          <w:tcPr>
            <w:tcW w:w="1743" w:type="dxa"/>
          </w:tcPr>
          <w:p w14:paraId="57D01861" w14:textId="77777777" w:rsidR="00B51271" w:rsidRPr="00B51271" w:rsidRDefault="00B51271" w:rsidP="005305DB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B51271">
              <w:rPr>
                <w:rFonts w:ascii="Arial" w:hAnsi="Arial" w:cs="Arial"/>
                <w:sz w:val="20"/>
                <w:szCs w:val="20"/>
              </w:rPr>
              <w:t>Уровень вибрации</w:t>
            </w:r>
          </w:p>
        </w:tc>
        <w:tc>
          <w:tcPr>
            <w:tcW w:w="3089" w:type="dxa"/>
          </w:tcPr>
          <w:p w14:paraId="65441B9A" w14:textId="77777777" w:rsidR="00B51271" w:rsidRPr="00B51271" w:rsidRDefault="00B51271" w:rsidP="005305DB">
            <w:pPr>
              <w:pStyle w:val="TableParagraph"/>
              <w:spacing w:before="16" w:line="171" w:lineRule="exact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B51271">
              <w:rPr>
                <w:rFonts w:ascii="Arial" w:hAnsi="Arial" w:cs="Arial"/>
                <w:sz w:val="20"/>
                <w:szCs w:val="20"/>
              </w:rPr>
              <w:t>&lt; 2.5 м/с2 , K = 1.5</w:t>
            </w:r>
          </w:p>
          <w:p w14:paraId="00E3BF09" w14:textId="77777777" w:rsidR="00B51271" w:rsidRPr="00B51271" w:rsidRDefault="00B51271" w:rsidP="005305DB">
            <w:pPr>
              <w:pStyle w:val="TableParagraph"/>
              <w:spacing w:line="171" w:lineRule="exact"/>
              <w:ind w:left="44"/>
              <w:rPr>
                <w:rFonts w:ascii="Arial" w:hAnsi="Arial" w:cs="Arial"/>
                <w:sz w:val="20"/>
                <w:szCs w:val="20"/>
              </w:rPr>
            </w:pPr>
            <w:r w:rsidRPr="00B51271">
              <w:rPr>
                <w:rFonts w:ascii="Arial" w:hAnsi="Arial" w:cs="Arial"/>
                <w:sz w:val="20"/>
                <w:szCs w:val="20"/>
              </w:rPr>
              <w:t>м/с2</w:t>
            </w:r>
          </w:p>
        </w:tc>
      </w:tr>
      <w:tr w:rsidR="00B51271" w:rsidRPr="003D1E0A" w14:paraId="19675715" w14:textId="77777777" w:rsidTr="00506115">
        <w:trPr>
          <w:trHeight w:val="416"/>
        </w:trPr>
        <w:tc>
          <w:tcPr>
            <w:tcW w:w="1743" w:type="dxa"/>
          </w:tcPr>
          <w:p w14:paraId="5E3B9469" w14:textId="77777777" w:rsidR="00B51271" w:rsidRPr="00B51271" w:rsidRDefault="00945A60" w:rsidP="005305DB">
            <w:pPr>
              <w:pStyle w:val="TableParagraph"/>
              <w:ind w:left="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 w:eastAsia="ru-RU" w:bidi="ar-SA"/>
              </w:rPr>
              <mc:AlternateContent>
                <mc:Choice Requires="wpg">
                  <w:drawing>
                    <wp:inline distT="0" distB="0" distL="0" distR="0" wp14:anchorId="0D0E7491" wp14:editId="7E9A90F3">
                      <wp:extent cx="199390" cy="198755"/>
                      <wp:effectExtent l="0" t="0" r="6350" b="12065"/>
                      <wp:docPr id="3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390" cy="198755"/>
                                <a:chOff x="0" y="0"/>
                                <a:chExt cx="314" cy="313"/>
                              </a:xfrm>
                            </wpg:grpSpPr>
                            <wps:wsp>
                              <wps:cNvPr id="4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" y="80"/>
                                  <a:ext cx="154" cy="1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4436">
                                  <a:solidFill>
                                    <a:srgbClr val="28292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" y="11"/>
                                  <a:ext cx="292" cy="2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4436">
                                  <a:solidFill>
                                    <a:srgbClr val="282928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0734D8" id="Group 25" o:spid="_x0000_s1026" style="width:15.7pt;height:15.65pt;mso-position-horizontal-relative:char;mso-position-vertical-relative:line" coordsize="314,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">
                      <v:rect id="Rectangle 26" o:spid="_x0000_s1027" style="position:absolute;left:80;top:80;width:154;height: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" filled="f" strokecolor="#282928" strokeweight=".401mm"/>
                      <v:rect id="Rectangle 27" o:spid="_x0000_s1028" style="position:absolute;left:11;top:11;width:292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" filled="f" strokecolor="#282928" strokeweight=".401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89" w:type="dxa"/>
          </w:tcPr>
          <w:p w14:paraId="2EB96513" w14:textId="77777777" w:rsidR="00B51271" w:rsidRPr="00B51271" w:rsidRDefault="00B51271" w:rsidP="005305DB">
            <w:pPr>
              <w:pStyle w:val="TableParagraph"/>
              <w:spacing w:line="249" w:lineRule="auto"/>
              <w:ind w:left="44" w:right="54"/>
              <w:rPr>
                <w:rFonts w:ascii="Arial" w:hAnsi="Arial" w:cs="Arial"/>
                <w:sz w:val="20"/>
                <w:szCs w:val="20"/>
              </w:rPr>
            </w:pPr>
            <w:r w:rsidRPr="00B51271">
              <w:rPr>
                <w:rFonts w:ascii="Arial" w:hAnsi="Arial" w:cs="Arial"/>
                <w:sz w:val="20"/>
                <w:szCs w:val="20"/>
              </w:rPr>
              <w:t>Конструкция с двойной изоляцией</w:t>
            </w:r>
          </w:p>
        </w:tc>
      </w:tr>
    </w:tbl>
    <w:p w14:paraId="2C84778E" w14:textId="77777777" w:rsidR="00EC766B" w:rsidRPr="00545976" w:rsidRDefault="00EC766B" w:rsidP="00545976">
      <w:pPr>
        <w:pStyle w:val="1"/>
        <w:spacing w:before="120" w:after="120"/>
        <w:ind w:left="126" w:right="-348" w:firstLine="0"/>
        <w:rPr>
          <w:sz w:val="24"/>
          <w:szCs w:val="24"/>
          <w:lang w:val="en-US"/>
        </w:rPr>
      </w:pPr>
    </w:p>
    <w:p w14:paraId="70EB3B87" w14:textId="77777777" w:rsidR="00EC766B" w:rsidRDefault="00EC766B" w:rsidP="00506115">
      <w:pPr>
        <w:pStyle w:val="1"/>
        <w:spacing w:before="120" w:after="120"/>
        <w:ind w:left="142" w:right="-348" w:hanging="16"/>
        <w:jc w:val="both"/>
        <w:rPr>
          <w:b w:val="0"/>
          <w:sz w:val="24"/>
          <w:szCs w:val="24"/>
        </w:rPr>
      </w:pPr>
    </w:p>
    <w:p w14:paraId="0B57AC0C" w14:textId="77777777" w:rsidR="00EC766B" w:rsidRDefault="00EC766B" w:rsidP="00506115">
      <w:pPr>
        <w:pStyle w:val="1"/>
        <w:spacing w:before="120" w:after="120"/>
        <w:ind w:left="142" w:right="-348" w:hanging="16"/>
        <w:jc w:val="both"/>
        <w:rPr>
          <w:b w:val="0"/>
          <w:sz w:val="24"/>
          <w:szCs w:val="24"/>
        </w:rPr>
      </w:pPr>
    </w:p>
    <w:p w14:paraId="3D700188" w14:textId="77777777" w:rsidR="00EC766B" w:rsidRDefault="00EC766B" w:rsidP="00506115">
      <w:pPr>
        <w:pStyle w:val="1"/>
        <w:spacing w:before="120" w:after="120"/>
        <w:ind w:left="142" w:right="-348" w:hanging="16"/>
        <w:jc w:val="both"/>
        <w:rPr>
          <w:b w:val="0"/>
          <w:sz w:val="24"/>
          <w:szCs w:val="24"/>
        </w:rPr>
      </w:pPr>
    </w:p>
    <w:p w14:paraId="0CF78897" w14:textId="77777777" w:rsidR="00EC766B" w:rsidRDefault="00EC766B" w:rsidP="00506115">
      <w:pPr>
        <w:pStyle w:val="1"/>
        <w:spacing w:before="120" w:after="120"/>
        <w:ind w:left="142" w:right="-348" w:hanging="16"/>
        <w:jc w:val="both"/>
        <w:rPr>
          <w:b w:val="0"/>
          <w:sz w:val="24"/>
          <w:szCs w:val="24"/>
        </w:rPr>
      </w:pPr>
    </w:p>
    <w:p w14:paraId="0F3FB597" w14:textId="77777777" w:rsidR="00EC766B" w:rsidRDefault="00EC766B" w:rsidP="00506115">
      <w:pPr>
        <w:pStyle w:val="1"/>
        <w:spacing w:before="120" w:after="120"/>
        <w:ind w:left="142" w:right="-348" w:hanging="16"/>
        <w:jc w:val="both"/>
        <w:rPr>
          <w:b w:val="0"/>
          <w:sz w:val="24"/>
          <w:szCs w:val="24"/>
        </w:rPr>
      </w:pPr>
    </w:p>
    <w:p w14:paraId="1A262631" w14:textId="77777777" w:rsidR="00EC766B" w:rsidRDefault="00EC766B" w:rsidP="00506115">
      <w:pPr>
        <w:pStyle w:val="1"/>
        <w:spacing w:before="120" w:after="120"/>
        <w:ind w:left="142" w:right="-348" w:hanging="16"/>
        <w:jc w:val="both"/>
        <w:rPr>
          <w:b w:val="0"/>
          <w:sz w:val="24"/>
          <w:szCs w:val="24"/>
        </w:rPr>
      </w:pPr>
    </w:p>
    <w:p w14:paraId="4493F274" w14:textId="77777777" w:rsidR="00EC766B" w:rsidRPr="00506115" w:rsidRDefault="00EC766B" w:rsidP="00506115">
      <w:pPr>
        <w:pStyle w:val="1"/>
        <w:spacing w:before="120" w:after="120"/>
        <w:ind w:left="142" w:right="-348" w:hanging="16"/>
        <w:jc w:val="both"/>
        <w:rPr>
          <w:b w:val="0"/>
          <w:sz w:val="24"/>
          <w:szCs w:val="24"/>
        </w:rPr>
        <w:sectPr w:rsidR="00EC766B" w:rsidRPr="00506115" w:rsidSect="00F370B5">
          <w:pgSz w:w="11907" w:h="16839" w:code="9"/>
          <w:pgMar w:top="680" w:right="992" w:bottom="697" w:left="851" w:header="316" w:footer="508" w:gutter="0"/>
          <w:cols w:num="2" w:space="708"/>
          <w:docGrid w:linePitch="299"/>
        </w:sectPr>
      </w:pPr>
    </w:p>
    <w:p w14:paraId="7AC91F02" w14:textId="77777777" w:rsidR="00B054AA" w:rsidRDefault="00B054AA" w:rsidP="00736412">
      <w:pPr>
        <w:spacing w:before="117"/>
        <w:ind w:left="126"/>
        <w:rPr>
          <w:rFonts w:ascii="Arial" w:hAnsi="Arial" w:cs="Arial"/>
          <w:i/>
          <w:sz w:val="28"/>
          <w:szCs w:val="28"/>
        </w:rPr>
      </w:pPr>
    </w:p>
    <w:p w14:paraId="10B78BE3" w14:textId="77777777" w:rsidR="004A0A8E" w:rsidRDefault="004A0A8E" w:rsidP="007E6344">
      <w:pPr>
        <w:pStyle w:val="1"/>
        <w:numPr>
          <w:ilvl w:val="0"/>
          <w:numId w:val="6"/>
        </w:numPr>
        <w:tabs>
          <w:tab w:val="left" w:pos="637"/>
          <w:tab w:val="left" w:pos="638"/>
        </w:tabs>
        <w:spacing w:before="120" w:after="120"/>
        <w:rPr>
          <w:sz w:val="24"/>
          <w:szCs w:val="28"/>
        </w:rPr>
        <w:sectPr w:rsidR="004A0A8E" w:rsidSect="00B054AA">
          <w:type w:val="continuous"/>
          <w:pgSz w:w="11907" w:h="16839" w:code="9"/>
          <w:pgMar w:top="200" w:right="380" w:bottom="1135" w:left="440" w:header="720" w:footer="720" w:gutter="0"/>
          <w:cols w:num="2" w:space="720" w:equalWidth="0">
            <w:col w:w="3631" w:space="139"/>
            <w:col w:w="3810"/>
          </w:cols>
          <w:docGrid w:linePitch="299"/>
        </w:sectPr>
      </w:pPr>
    </w:p>
    <w:p w14:paraId="6C7E3630" w14:textId="77777777" w:rsidR="003D1E0A" w:rsidRPr="003D1E0A" w:rsidRDefault="00945A60" w:rsidP="004A0A8E">
      <w:pPr>
        <w:pStyle w:val="2"/>
        <w:tabs>
          <w:tab w:val="left" w:pos="637"/>
          <w:tab w:val="left" w:pos="638"/>
        </w:tabs>
        <w:spacing w:before="101"/>
        <w:ind w:left="126" w:firstLine="0"/>
        <w:rPr>
          <w:i/>
          <w:sz w:val="24"/>
          <w:szCs w:val="24"/>
        </w:rPr>
      </w:pPr>
      <w:r>
        <w:rPr>
          <w:noProof/>
          <w:sz w:val="24"/>
          <w:szCs w:val="24"/>
          <w:lang w:val="en-US"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B7B5EA" wp14:editId="44CA7A65">
                <wp:simplePos x="0" y="0"/>
                <wp:positionH relativeFrom="page">
                  <wp:posOffset>4960620</wp:posOffset>
                </wp:positionH>
                <wp:positionV relativeFrom="paragraph">
                  <wp:posOffset>-466725</wp:posOffset>
                </wp:positionV>
                <wp:extent cx="13970" cy="12700"/>
                <wp:effectExtent l="0" t="0" r="0" b="0"/>
                <wp:wrapNone/>
                <wp:docPr id="2" name="Полилиния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70" cy="12700"/>
                        </a:xfrm>
                        <a:custGeom>
                          <a:avLst/>
                          <a:gdLst>
                            <a:gd name="T0" fmla="+- 0 7824 7812"/>
                            <a:gd name="T1" fmla="*/ T0 w 22"/>
                            <a:gd name="T2" fmla="+- 0 -715 -735"/>
                            <a:gd name="T3" fmla="*/ -715 h 20"/>
                            <a:gd name="T4" fmla="+- 0 7812 7812"/>
                            <a:gd name="T5" fmla="*/ T4 w 22"/>
                            <a:gd name="T6" fmla="+- 0 -715 -735"/>
                            <a:gd name="T7" fmla="*/ -715 h 20"/>
                            <a:gd name="T8" fmla="+- 0 7812 7812"/>
                            <a:gd name="T9" fmla="*/ T8 w 22"/>
                            <a:gd name="T10" fmla="+- 0 -735 -735"/>
                            <a:gd name="T11" fmla="*/ -735 h 20"/>
                            <a:gd name="T12" fmla="+- 0 7834 7812"/>
                            <a:gd name="T13" fmla="*/ T12 w 22"/>
                            <a:gd name="T14" fmla="+- 0 -735 -735"/>
                            <a:gd name="T15" fmla="*/ -735 h 20"/>
                            <a:gd name="T16" fmla="+- 0 7824 7812"/>
                            <a:gd name="T17" fmla="*/ T16 w 22"/>
                            <a:gd name="T18" fmla="+- 0 -715 -735"/>
                            <a:gd name="T19" fmla="*/ -715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2" h="20">
                              <a:moveTo>
                                <a:pt x="12" y="20"/>
                              </a:move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22" y="0"/>
                              </a:lnTo>
                              <a:lnTo>
                                <a:pt x="12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A8392" id="Полилиния 506" o:spid="_x0000_s1026" style="position:absolute;margin-left:390.6pt;margin-top:-36.75pt;width:1.1pt;height: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" path="m12,20l,20,,,22,,12,20xe" fillcolor="black" stroked="f">
                <v:path arrowok="t" o:connecttype="custom" o:connectlocs="7620,-454025;0,-454025;0,-466725;13970,-466725;7620,-454025" o:connectangles="0,0,0,0,0"/>
                <w10:wrap anchorx="page"/>
              </v:shape>
            </w:pict>
          </mc:Fallback>
        </mc:AlternateContent>
      </w:r>
      <w:bookmarkStart w:id="11" w:name="6.1_Unpack_the_machine"/>
      <w:bookmarkStart w:id="12" w:name="_bookmark12"/>
      <w:bookmarkEnd w:id="11"/>
      <w:bookmarkEnd w:id="12"/>
    </w:p>
    <w:p w14:paraId="40F1CE84" w14:textId="77777777" w:rsidR="003D1E0A" w:rsidRPr="003D1E0A" w:rsidRDefault="003D1E0A" w:rsidP="003D1E0A">
      <w:pPr>
        <w:rPr>
          <w:rFonts w:ascii="Arial" w:hAnsi="Arial" w:cs="Arial"/>
          <w:sz w:val="24"/>
          <w:szCs w:val="24"/>
        </w:rPr>
        <w:sectPr w:rsidR="003D1E0A" w:rsidRPr="003D1E0A" w:rsidSect="004A0A8E">
          <w:type w:val="continuous"/>
          <w:pgSz w:w="11907" w:h="16839" w:code="9"/>
          <w:pgMar w:top="200" w:right="380" w:bottom="280" w:left="440" w:header="720" w:footer="720" w:gutter="0"/>
          <w:cols w:num="2" w:space="720" w:equalWidth="0">
            <w:col w:w="3631" w:space="139"/>
            <w:col w:w="3810"/>
          </w:cols>
          <w:docGrid w:linePitch="299"/>
        </w:sectPr>
      </w:pPr>
    </w:p>
    <w:tbl>
      <w:tblPr>
        <w:tblStyle w:val="a6"/>
        <w:tblW w:w="10316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8"/>
        <w:gridCol w:w="5158"/>
      </w:tblGrid>
      <w:tr w:rsidR="00545976" w:rsidRPr="007D6627" w14:paraId="7B8762E7" w14:textId="77777777" w:rsidTr="00C4207F">
        <w:tc>
          <w:tcPr>
            <w:tcW w:w="5158" w:type="dxa"/>
          </w:tcPr>
          <w:p w14:paraId="178C7A31" w14:textId="77777777" w:rsidR="00545976" w:rsidRPr="00556216" w:rsidRDefault="00945A60" w:rsidP="00C4207F">
            <w:pPr>
              <w:jc w:val="both"/>
              <w:rPr>
                <w:rFonts w:ascii="Arial" w:hAnsi="Arial" w:cs="Arial"/>
                <w:b/>
                <w:lang w:val="ru-RU"/>
              </w:rPr>
            </w:pPr>
            <w:bookmarkStart w:id="13" w:name="7_Operation"/>
            <w:bookmarkStart w:id="14" w:name="_bookmark20"/>
            <w:bookmarkStart w:id="15" w:name="7.1_Start_the_machine"/>
            <w:bookmarkStart w:id="16" w:name="_bookmark21"/>
            <w:bookmarkEnd w:id="13"/>
            <w:bookmarkEnd w:id="14"/>
            <w:bookmarkEnd w:id="15"/>
            <w:bookmarkEnd w:id="16"/>
            <w:r>
              <w:rPr>
                <w:noProof/>
                <w:sz w:val="24"/>
                <w:szCs w:val="24"/>
                <w:lang w:eastAsia="ru-RU"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6C64ADC" wp14:editId="2032AF6B">
                      <wp:simplePos x="0" y="0"/>
                      <wp:positionH relativeFrom="page">
                        <wp:posOffset>4960620</wp:posOffset>
                      </wp:positionH>
                      <wp:positionV relativeFrom="paragraph">
                        <wp:posOffset>-466725</wp:posOffset>
                      </wp:positionV>
                      <wp:extent cx="13970" cy="12700"/>
                      <wp:effectExtent l="0" t="0" r="0" b="0"/>
                      <wp:wrapNone/>
                      <wp:docPr id="506" name="Полилиния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70" cy="12700"/>
                              </a:xfrm>
                              <a:custGeom>
                                <a:avLst/>
                                <a:gdLst>
                                  <a:gd name="T0" fmla="+- 0 7824 7812"/>
                                  <a:gd name="T1" fmla="*/ T0 w 22"/>
                                  <a:gd name="T2" fmla="+- 0 -715 -735"/>
                                  <a:gd name="T3" fmla="*/ -715 h 20"/>
                                  <a:gd name="T4" fmla="+- 0 7812 7812"/>
                                  <a:gd name="T5" fmla="*/ T4 w 22"/>
                                  <a:gd name="T6" fmla="+- 0 -715 -735"/>
                                  <a:gd name="T7" fmla="*/ -715 h 20"/>
                                  <a:gd name="T8" fmla="+- 0 7812 7812"/>
                                  <a:gd name="T9" fmla="*/ T8 w 22"/>
                                  <a:gd name="T10" fmla="+- 0 -735 -735"/>
                                  <a:gd name="T11" fmla="*/ -735 h 20"/>
                                  <a:gd name="T12" fmla="+- 0 7834 7812"/>
                                  <a:gd name="T13" fmla="*/ T12 w 22"/>
                                  <a:gd name="T14" fmla="+- 0 -735 -735"/>
                                  <a:gd name="T15" fmla="*/ -735 h 20"/>
                                  <a:gd name="T16" fmla="+- 0 7824 7812"/>
                                  <a:gd name="T17" fmla="*/ T16 w 22"/>
                                  <a:gd name="T18" fmla="+- 0 -715 -735"/>
                                  <a:gd name="T19" fmla="*/ -715 h 2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22" h="20">
                                    <a:moveTo>
                                      <a:pt x="12" y="20"/>
                                    </a:moveTo>
                                    <a:lnTo>
                                      <a:pt x="0" y="2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12" y="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D2FADA" id="Полилиния 506" o:spid="_x0000_s1026" style="position:absolute;margin-left:390.6pt;margin-top:-36.75pt;width:1.1pt;height:1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" path="m12,20l,20,,,22,,12,20xe" fillcolor="black" stroked="f">
                      <v:path arrowok="t" o:connecttype="custom" o:connectlocs="7620,-454025;0,-454025;0,-466725;13970,-466725;7620,-454025" o:connectangles="0,0,0,0,0"/>
                      <w10:wrap anchorx="page"/>
                    </v:shape>
                  </w:pict>
                </mc:Fallback>
              </mc:AlternateContent>
            </w:r>
            <w:r w:rsidR="00545976">
              <w:rPr>
                <w:rFonts w:ascii="Arial" w:hAnsi="Arial" w:cs="Arial"/>
                <w:b/>
                <w:lang w:val="ru-RU"/>
              </w:rPr>
              <w:t>1</w:t>
            </w:r>
            <w:r w:rsidR="00545976" w:rsidRPr="00E472F8">
              <w:rPr>
                <w:rFonts w:ascii="Arial" w:hAnsi="Arial" w:cs="Arial"/>
                <w:b/>
                <w:lang w:val="ru-RU"/>
              </w:rPr>
              <w:t>4</w:t>
            </w:r>
            <w:r w:rsidR="00545976" w:rsidRPr="00D560DE">
              <w:rPr>
                <w:rFonts w:ascii="Arial" w:hAnsi="Arial" w:cs="Arial"/>
                <w:b/>
                <w:lang w:val="ru-RU"/>
              </w:rPr>
              <w:t xml:space="preserve"> </w:t>
            </w:r>
            <w:r w:rsidR="00545976" w:rsidRPr="00556216">
              <w:rPr>
                <w:rFonts w:ascii="Arial" w:hAnsi="Arial" w:cs="Arial"/>
                <w:b/>
                <w:lang w:val="ru-RU"/>
              </w:rPr>
              <w:t xml:space="preserve">ГАРАНТИЙНЫЕ ОБЯЗАТЕЛЬСТВА </w:t>
            </w:r>
          </w:p>
          <w:p w14:paraId="03387449" w14:textId="77777777" w:rsidR="00545976" w:rsidRPr="00556216" w:rsidRDefault="00545976" w:rsidP="00C4207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Срок гарантийного обслуживания на инструменты </w:t>
            </w:r>
          </w:p>
          <w:p w14:paraId="27D1B6C3" w14:textId="77777777" w:rsidR="00545976" w:rsidRPr="00556216" w:rsidRDefault="00545976" w:rsidP="00C4207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ТМ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составляет: - 2 года (24 месяца) для изделий, используемых владельцами для личных (некоммерческих) нужд; - 1 год (12 месяцев) для всей профессиональной техники серии 82В, а также всех аккумуляторных ручных инструментов серии 24В (шуруповёртов, дрелей, лобзиков, циркулярных пил, гайковертов, фонарей, многофункциональных инструментов, ручных пылесосов, шлифовальных машин и др.), используемых в коммерческих целях и объемах; - 1 год (12 месяцев) для всех аккумуляторных батарей (АКБ), используемых с профессиональными инструментами серии 82В и всеми иными аккумуляторными инструментами, используемыми в коммерческих целях и объемах (если иное не указано в специальном контракте между ООО «ГРИНВОРКСТУЛС» и Покупателем). - 2 года (24 месяца) для аккумуляторных батарей (АКБ), используемых для личных (некоммерческих) нужд.  Гарантийный срок исчисляется с даты продажи товара через розничную торговую сеть. Эта дата указана в кассовом чеке или ином документе, подтверждающем факт приобретения инструмента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 </w:t>
            </w:r>
          </w:p>
          <w:p w14:paraId="335D310F" w14:textId="77777777" w:rsidR="00545976" w:rsidRPr="00556216" w:rsidRDefault="00545976" w:rsidP="00C4207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ОГРАНИЧЕНИЯ.  Гарантийное обслуживание покрывает дефекты, связанные с качеством материалов и заводской сборки инструментов </w:t>
            </w:r>
            <w:r w:rsidRPr="00C20A8B">
              <w:rPr>
                <w:rFonts w:ascii="Arial" w:hAnsi="Arial" w:cs="Arial"/>
                <w:sz w:val="16"/>
                <w:szCs w:val="19"/>
              </w:rPr>
              <w:t>TM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 Гарантийное обслуживание распространяется на   инструменты, проданные на территории РФ начиная с 2015 года, имеющие Гарантийный Талон или товарный чек, позволяющий произвести идентификацию изделия по модели, серийному номеру, коду или дате производства и дате продажи. Гарантия Производителя не распространяется на следующие случаи: 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2. Механические повреждения, вызванные нарушением правил эксплуатации или хранения, оговорённых в Инструкции по эксплуатации; 3. Повреждения, возникшие вследствие ненадлежащего использования инструмента (использование не по назначению); 4. Повреждения, появившиеся в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 </w:t>
            </w:r>
          </w:p>
          <w:p w14:paraId="192FCB3E" w14:textId="77777777" w:rsidR="00545976" w:rsidRPr="007D6627" w:rsidRDefault="00545976" w:rsidP="00C4207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6. Повреждения, возникшие из-за несоблюдения сроков технического обслуживания, указанных в Инструкции по эксплуатации; 7. Повреждения, возникшие из-за несоответствия параметров питающей электросети требованиям к электросети, указанным на инструменте; 8. Повреждения, вызванные очисткой инструментов с использованием химически агрессивных жидкостей; 9. Инструменты, прошедшие обслуживание или ремонт вне авторизованного сервисного центра (АСЦ)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; 10. Повреждения, появившиеся в результате самостоятельной модификации или вскрытия инструмента вне АСЦ; 11. Ремонт, произведенный с использованием запчастей, сменных деталей или дополнительных компонентов, которые не поставляются ООО 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ГАРАНТИЙНОЕ ОБСЛУЖИВАНИЕ. Для устранения неисправности, возникшей в течение гарантийного срока, Вы можете обратиться в авторизованный сервисный центр (АСЦ)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или к официальному дистрибьютору компании, указанному в Инструкции, а также на сайте </w:t>
            </w:r>
            <w:r w:rsidRPr="00C20A8B">
              <w:rPr>
                <w:rFonts w:ascii="Arial" w:hAnsi="Arial" w:cs="Arial"/>
                <w:sz w:val="16"/>
                <w:szCs w:val="19"/>
              </w:rPr>
              <w:t>www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>ru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., </w:t>
            </w:r>
          </w:p>
        </w:tc>
        <w:tc>
          <w:tcPr>
            <w:tcW w:w="5158" w:type="dxa"/>
          </w:tcPr>
          <w:p w14:paraId="5994C53D" w14:textId="77777777" w:rsidR="00545976" w:rsidRPr="00556216" w:rsidRDefault="00545976" w:rsidP="00C4207F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Основанием для предоставления услуги по гарантийному обслуживанию в рамках данных гарантийных обязательств является правильно оформленный гарантийный талон, содержащий информацию об артикуле, серийном номере, дате продажи инструмента, заверенный подписью и печатью  Продавца. 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</w:t>
            </w:r>
            <w:r w:rsidRPr="00C20A8B">
              <w:rPr>
                <w:rFonts w:ascii="Arial" w:hAnsi="Arial" w:cs="Arial"/>
                <w:sz w:val="16"/>
                <w:szCs w:val="19"/>
              </w:rPr>
              <w:t>www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>eu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и на русскоязычной версии сайта </w:t>
            </w:r>
            <w:r w:rsidRPr="00C20A8B">
              <w:rPr>
                <w:rFonts w:ascii="Arial" w:hAnsi="Arial" w:cs="Arial"/>
                <w:sz w:val="16"/>
                <w:szCs w:val="19"/>
              </w:rPr>
              <w:t>www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>ru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</w:p>
          <w:p w14:paraId="3B5FAC72" w14:textId="77777777" w:rsidR="00545976" w:rsidRDefault="00545976" w:rsidP="00C4207F">
            <w:pPr>
              <w:tabs>
                <w:tab w:val="left" w:pos="5266"/>
              </w:tabs>
              <w:ind w:right="67"/>
              <w:jc w:val="both"/>
              <w:rPr>
                <w:rFonts w:ascii="Arial" w:hAnsi="Arial" w:cs="Arial"/>
                <w:sz w:val="16"/>
                <w:szCs w:val="19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Официальный Сервисный Партнер </w:t>
            </w:r>
            <w:r w:rsidRPr="00C20A8B">
              <w:rPr>
                <w:rFonts w:ascii="Arial" w:hAnsi="Arial" w:cs="Arial"/>
                <w:sz w:val="16"/>
                <w:szCs w:val="19"/>
              </w:rPr>
              <w:t>TM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в России – ООО «Фирма Технопарк»: Адрес:  Российская Федерация, г. Москва, улица Гвардейская, дом 3, корпус 1. </w:t>
            </w:r>
            <w:r w:rsidRPr="00C20A8B">
              <w:rPr>
                <w:rFonts w:ascii="Arial" w:hAnsi="Arial" w:cs="Arial"/>
                <w:sz w:val="16"/>
                <w:szCs w:val="19"/>
              </w:rPr>
              <w:t>Горячая линия: 8-800-700-65-25</w:t>
            </w:r>
            <w:r>
              <w:rPr>
                <w:rFonts w:ascii="Arial" w:hAnsi="Arial" w:cs="Arial"/>
                <w:sz w:val="16"/>
                <w:szCs w:val="19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 xml:space="preserve">  </w:t>
            </w:r>
          </w:p>
          <w:p w14:paraId="606771D8" w14:textId="77777777" w:rsidR="00545976" w:rsidRPr="007D6627" w:rsidRDefault="00545976" w:rsidP="00C4207F">
            <w:pPr>
              <w:spacing w:before="117"/>
              <w:rPr>
                <w:rFonts w:ascii="Arial" w:eastAsia="Arial" w:hAnsi="Arial" w:cs="Arial"/>
                <w:spacing w:val="-1"/>
                <w:sz w:val="24"/>
                <w:szCs w:val="24"/>
                <w:lang w:val="ru-RU"/>
              </w:rPr>
            </w:pPr>
          </w:p>
        </w:tc>
      </w:tr>
    </w:tbl>
    <w:p w14:paraId="13EA264A" w14:textId="77777777" w:rsidR="00545976" w:rsidRDefault="00545976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  <w:lang w:val="en-US"/>
        </w:rPr>
      </w:pPr>
    </w:p>
    <w:p w14:paraId="18CBADCA" w14:textId="77777777" w:rsidR="00545976" w:rsidRDefault="00545976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  <w:lang w:val="en-US"/>
        </w:rPr>
      </w:pPr>
    </w:p>
    <w:p w14:paraId="58D6EE1B" w14:textId="77777777" w:rsidR="00506115" w:rsidRP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lastRenderedPageBreak/>
        <w:t>Инструмент ручной электрифицированный торговых марок «Greenworks Tools», «Greenworks» соответствует требованиям технических регламентов:</w:t>
      </w:r>
    </w:p>
    <w:p w14:paraId="487965D6" w14:textId="77777777" w:rsid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7444AF63" w14:textId="77777777" w:rsidR="00506115" w:rsidRP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- № TP TC 010/2011 «О безопасности машин и оборудования»,</w:t>
      </w:r>
    </w:p>
    <w:p w14:paraId="0A095158" w14:textId="77777777" w:rsidR="00506115" w:rsidRP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- № TP TC 004/2011 «О безопасности низковольтного оборудования»,</w:t>
      </w:r>
    </w:p>
    <w:p w14:paraId="2282517F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- № ТР 020/2011 «Электромагнитная совместимость технических средств».</w:t>
      </w:r>
    </w:p>
    <w:p w14:paraId="7C7D3546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6A71AAD9" w14:textId="77777777" w:rsidR="00506115" w:rsidRPr="00506115" w:rsidRDefault="00506115" w:rsidP="00D65B87">
      <w:pPr>
        <w:spacing w:before="169"/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Изготовитель: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«Чанчжоу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Глоуб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Ко.,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Лтд.»</w:t>
      </w:r>
    </w:p>
    <w:p w14:paraId="25B440BE" w14:textId="77777777" w:rsidR="00506115" w:rsidRPr="00506115" w:rsidRDefault="00506115" w:rsidP="00D65B87">
      <w:pPr>
        <w:spacing w:before="1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0F2480CF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Адрес: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213000, Китайская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Народная Республика,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провинция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Цзянсу,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округ Чанчжоу, район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Чжунлоу,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шоссе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Тсинганг,</w:t>
      </w:r>
      <w:r w:rsidRPr="00506115">
        <w:rPr>
          <w:rFonts w:ascii="Arial" w:eastAsia="Arial" w:hAnsi="Arial" w:cs="Arial"/>
          <w:sz w:val="24"/>
          <w:szCs w:val="24"/>
        </w:rPr>
        <w:t xml:space="preserve"> 65.</w:t>
      </w:r>
    </w:p>
    <w:p w14:paraId="066E3921" w14:textId="77777777" w:rsidR="00506115" w:rsidRPr="00506115" w:rsidRDefault="00506115" w:rsidP="00D65B87">
      <w:pPr>
        <w:spacing w:before="8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4D9255BE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Страна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производства: Китай.</w:t>
      </w:r>
    </w:p>
    <w:p w14:paraId="01F0410E" w14:textId="77777777" w:rsidR="00506115" w:rsidRPr="00506115" w:rsidRDefault="00506115" w:rsidP="00D65B87">
      <w:pPr>
        <w:spacing w:before="5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78FC6031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Официальное представительство </w:t>
      </w:r>
      <w:r w:rsidRPr="00506115">
        <w:rPr>
          <w:rFonts w:ascii="Arial" w:eastAsia="Arial" w:hAnsi="Arial" w:cs="Arial"/>
          <w:sz w:val="24"/>
          <w:szCs w:val="24"/>
        </w:rPr>
        <w:t>и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 импортер </w:t>
      </w:r>
      <w:r w:rsidRPr="00506115">
        <w:rPr>
          <w:rFonts w:ascii="Arial" w:eastAsia="Arial" w:hAnsi="Arial" w:cs="Arial"/>
          <w:sz w:val="24"/>
          <w:szCs w:val="24"/>
        </w:rPr>
        <w:t xml:space="preserve">в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Российской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2"/>
          <w:sz w:val="24"/>
          <w:szCs w:val="24"/>
        </w:rPr>
        <w:t>Федерации</w:t>
      </w:r>
      <w:r w:rsidRPr="00506115">
        <w:rPr>
          <w:rFonts w:ascii="Arial" w:eastAsia="Arial" w:hAnsi="Arial" w:cs="Arial"/>
          <w:sz w:val="24"/>
          <w:szCs w:val="24"/>
        </w:rPr>
        <w:t xml:space="preserve"> и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 странах</w:t>
      </w:r>
      <w:r w:rsidRPr="00506115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СНГ: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Общество </w:t>
      </w:r>
      <w:r w:rsidRPr="00506115">
        <w:rPr>
          <w:rFonts w:ascii="Arial" w:eastAsia="Arial" w:hAnsi="Arial" w:cs="Arial"/>
          <w:sz w:val="24"/>
          <w:szCs w:val="24"/>
        </w:rPr>
        <w:t xml:space="preserve">с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ограниченной</w:t>
      </w:r>
      <w:r w:rsidRPr="00506115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ответственностью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«ГРИНВОРКСТУЛС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ЕВРАЗИЯ» (краткое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название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ООО «ГРИНВОРКСТУЛС»</w:t>
      </w:r>
    </w:p>
    <w:p w14:paraId="05033B28" w14:textId="77777777" w:rsidR="00506115" w:rsidRPr="00506115" w:rsidRDefault="00506115" w:rsidP="00D65B87">
      <w:pPr>
        <w:spacing w:before="2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6801219B" w14:textId="77777777" w:rsidR="00506115" w:rsidRPr="00506115" w:rsidRDefault="00506115" w:rsidP="00D65B87">
      <w:pPr>
        <w:spacing w:before="3"/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Адрес: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119049,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Российская</w:t>
      </w:r>
      <w:r w:rsidRPr="00506115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Федерация,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город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Москва, Якиманский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переулок, д.6.</w:t>
      </w:r>
      <w:r w:rsidRPr="00506115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Телефон: +7-495- 221-8903</w:t>
      </w:r>
    </w:p>
    <w:p w14:paraId="0E731A5E" w14:textId="77777777" w:rsidR="00506115" w:rsidRPr="00506115" w:rsidRDefault="00506115" w:rsidP="00506115">
      <w:pPr>
        <w:spacing w:before="3"/>
        <w:ind w:left="11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70C74091" w14:textId="77777777" w:rsidR="00506115" w:rsidRPr="00506115" w:rsidRDefault="00506115" w:rsidP="00506115">
      <w:pPr>
        <w:spacing w:before="3"/>
        <w:ind w:left="112"/>
        <w:jc w:val="center"/>
        <w:rPr>
          <w:rFonts w:ascii="Arial" w:eastAsia="Arial" w:hAnsi="Arial" w:cs="Arial"/>
          <w:b/>
          <w:spacing w:val="-1"/>
          <w:sz w:val="24"/>
          <w:szCs w:val="24"/>
        </w:rPr>
      </w:pPr>
      <w:r w:rsidRPr="00506115">
        <w:rPr>
          <w:rFonts w:ascii="Arial" w:eastAsia="Arial" w:hAnsi="Arial" w:cs="Arial"/>
          <w:b/>
          <w:color w:val="000000" w:themeColor="text1"/>
          <w:spacing w:val="-1"/>
          <w:sz w:val="24"/>
          <w:szCs w:val="24"/>
        </w:rPr>
        <w:t>ДАННЫЕ О СЕТИ АСЦ ГРИНВОРКС</w:t>
      </w:r>
    </w:p>
    <w:p w14:paraId="2704F243" w14:textId="77777777" w:rsidR="00506115" w:rsidRPr="00506115" w:rsidRDefault="00506115" w:rsidP="00506115">
      <w:pPr>
        <w:rPr>
          <w:rFonts w:ascii="Arial" w:eastAsia="Times New Roman" w:hAnsi="Arial" w:cs="Arial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8"/>
        <w:gridCol w:w="2035"/>
        <w:gridCol w:w="1633"/>
        <w:gridCol w:w="4005"/>
        <w:gridCol w:w="2312"/>
      </w:tblGrid>
      <w:tr w:rsidR="00124A03" w:rsidRPr="006112DF" w14:paraId="5FB90674" w14:textId="77777777" w:rsidTr="00C4207F">
        <w:trPr>
          <w:trHeight w:val="20"/>
        </w:trPr>
        <w:tc>
          <w:tcPr>
            <w:tcW w:w="458" w:type="dxa"/>
            <w:noWrap/>
            <w:vAlign w:val="center"/>
            <w:hideMark/>
          </w:tcPr>
          <w:p w14:paraId="03CECA49" w14:textId="77777777" w:rsidR="00124A03" w:rsidRPr="006112DF" w:rsidRDefault="00124A03" w:rsidP="00C4207F">
            <w:pPr>
              <w:ind w:left="-126" w:right="-147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6112DF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2036" w:type="dxa"/>
            <w:vAlign w:val="center"/>
            <w:hideMark/>
          </w:tcPr>
          <w:p w14:paraId="2F33131C" w14:textId="77777777" w:rsidR="00124A03" w:rsidRPr="006112DF" w:rsidRDefault="00124A03" w:rsidP="00C4207F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6112DF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Организация</w:t>
            </w:r>
          </w:p>
        </w:tc>
        <w:tc>
          <w:tcPr>
            <w:tcW w:w="1633" w:type="dxa"/>
            <w:vAlign w:val="center"/>
            <w:hideMark/>
          </w:tcPr>
          <w:p w14:paraId="5570E2AD" w14:textId="77777777" w:rsidR="00124A03" w:rsidRPr="006112DF" w:rsidRDefault="00124A03" w:rsidP="00C4207F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6112DF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Город</w:t>
            </w:r>
          </w:p>
        </w:tc>
        <w:tc>
          <w:tcPr>
            <w:tcW w:w="4006" w:type="dxa"/>
            <w:vAlign w:val="center"/>
            <w:hideMark/>
          </w:tcPr>
          <w:p w14:paraId="66B4E7F4" w14:textId="77777777" w:rsidR="00124A03" w:rsidRPr="006112DF" w:rsidRDefault="00124A03" w:rsidP="00C4207F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6112DF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Адрес</w:t>
            </w:r>
          </w:p>
        </w:tc>
        <w:tc>
          <w:tcPr>
            <w:tcW w:w="2313" w:type="dxa"/>
            <w:vAlign w:val="center"/>
            <w:hideMark/>
          </w:tcPr>
          <w:p w14:paraId="45336511" w14:textId="77777777" w:rsidR="00124A03" w:rsidRPr="006112DF" w:rsidRDefault="00124A03" w:rsidP="00C4207F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6112DF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Телефон</w:t>
            </w:r>
          </w:p>
        </w:tc>
      </w:tr>
      <w:tr w:rsidR="00124A03" w:rsidRPr="006112DF" w14:paraId="4BC3A580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583982B4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2036" w:type="dxa"/>
            <w:noWrap/>
            <w:hideMark/>
          </w:tcPr>
          <w:p w14:paraId="3158292E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"Мастер-Класс"</w:t>
            </w:r>
          </w:p>
        </w:tc>
        <w:tc>
          <w:tcPr>
            <w:tcW w:w="1633" w:type="dxa"/>
            <w:noWrap/>
            <w:hideMark/>
          </w:tcPr>
          <w:p w14:paraId="1E3091DF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Астрахань</w:t>
            </w:r>
          </w:p>
        </w:tc>
        <w:tc>
          <w:tcPr>
            <w:tcW w:w="4006" w:type="dxa"/>
            <w:noWrap/>
            <w:hideMark/>
          </w:tcPr>
          <w:p w14:paraId="4858C86A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414014, Астраханская обл, Астрахань г, Ярославская ул, дом № 34</w:t>
            </w:r>
          </w:p>
        </w:tc>
        <w:tc>
          <w:tcPr>
            <w:tcW w:w="2313" w:type="dxa"/>
            <w:noWrap/>
            <w:hideMark/>
          </w:tcPr>
          <w:p w14:paraId="110D7163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8(8512)759111</w:t>
            </w:r>
          </w:p>
        </w:tc>
      </w:tr>
      <w:tr w:rsidR="00124A03" w:rsidRPr="006112DF" w14:paraId="542873F1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2BB104BB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2036" w:type="dxa"/>
            <w:noWrap/>
            <w:hideMark/>
          </w:tcPr>
          <w:p w14:paraId="410F3C9F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"Айсберг-Сервис"</w:t>
            </w:r>
          </w:p>
        </w:tc>
        <w:tc>
          <w:tcPr>
            <w:tcW w:w="1633" w:type="dxa"/>
            <w:noWrap/>
            <w:hideMark/>
          </w:tcPr>
          <w:p w14:paraId="00956C91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Барнаул</w:t>
            </w:r>
          </w:p>
        </w:tc>
        <w:tc>
          <w:tcPr>
            <w:tcW w:w="4006" w:type="dxa"/>
            <w:noWrap/>
            <w:hideMark/>
          </w:tcPr>
          <w:p w14:paraId="7F72B11E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656037, г. Барнаул, ул. Северо-Западная д. 54</w:t>
            </w:r>
          </w:p>
        </w:tc>
        <w:tc>
          <w:tcPr>
            <w:tcW w:w="2313" w:type="dxa"/>
            <w:noWrap/>
            <w:hideMark/>
          </w:tcPr>
          <w:p w14:paraId="6E01BFD0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8(385)2362002</w:t>
            </w:r>
          </w:p>
        </w:tc>
      </w:tr>
      <w:tr w:rsidR="00124A03" w:rsidRPr="006112DF" w14:paraId="4B442F0A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2EF4B540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2036" w:type="dxa"/>
            <w:noWrap/>
            <w:hideMark/>
          </w:tcPr>
          <w:p w14:paraId="7CDA23C6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Гринев А.А.</w:t>
            </w:r>
          </w:p>
        </w:tc>
        <w:tc>
          <w:tcPr>
            <w:tcW w:w="1633" w:type="dxa"/>
            <w:noWrap/>
            <w:hideMark/>
          </w:tcPr>
          <w:p w14:paraId="579B66BA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Брянск</w:t>
            </w:r>
          </w:p>
        </w:tc>
        <w:tc>
          <w:tcPr>
            <w:tcW w:w="4006" w:type="dxa"/>
            <w:noWrap/>
            <w:hideMark/>
          </w:tcPr>
          <w:p w14:paraId="7FC0DAE3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241019, Брянская обл, Брянск г, Красноармейская ул, дом № 93А</w:t>
            </w:r>
          </w:p>
        </w:tc>
        <w:tc>
          <w:tcPr>
            <w:tcW w:w="2313" w:type="dxa"/>
            <w:noWrap/>
            <w:hideMark/>
          </w:tcPr>
          <w:p w14:paraId="249A3732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8(953)2815829</w:t>
            </w:r>
          </w:p>
        </w:tc>
      </w:tr>
      <w:tr w:rsidR="00124A03" w:rsidRPr="006112DF" w14:paraId="2D8F8913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11CD5D1D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2036" w:type="dxa"/>
            <w:noWrap/>
            <w:hideMark/>
          </w:tcPr>
          <w:p w14:paraId="0E79EA25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Интертулс -ДВ-  СЦ Молоток </w:t>
            </w:r>
          </w:p>
        </w:tc>
        <w:tc>
          <w:tcPr>
            <w:tcW w:w="1633" w:type="dxa"/>
            <w:noWrap/>
            <w:hideMark/>
          </w:tcPr>
          <w:p w14:paraId="7618414A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 Владивосток </w:t>
            </w:r>
          </w:p>
        </w:tc>
        <w:tc>
          <w:tcPr>
            <w:tcW w:w="4006" w:type="dxa"/>
            <w:noWrap/>
            <w:hideMark/>
          </w:tcPr>
          <w:p w14:paraId="1B8DA866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690016, Приморский край, г. Владивосток, ул. Борисенко, дом № 34.</w:t>
            </w:r>
          </w:p>
        </w:tc>
        <w:tc>
          <w:tcPr>
            <w:tcW w:w="2313" w:type="dxa"/>
            <w:noWrap/>
            <w:hideMark/>
          </w:tcPr>
          <w:p w14:paraId="248215EA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(423) 2637502</w:t>
            </w:r>
          </w:p>
        </w:tc>
      </w:tr>
      <w:tr w:rsidR="00124A03" w:rsidRPr="006112DF" w14:paraId="0A353ABA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768A7A49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2036" w:type="dxa"/>
            <w:noWrap/>
            <w:hideMark/>
          </w:tcPr>
          <w:p w14:paraId="3982414D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«СК Славяне»</w:t>
            </w:r>
          </w:p>
        </w:tc>
        <w:tc>
          <w:tcPr>
            <w:tcW w:w="1633" w:type="dxa"/>
            <w:noWrap/>
            <w:hideMark/>
          </w:tcPr>
          <w:p w14:paraId="550FE756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Волгоград</w:t>
            </w:r>
          </w:p>
        </w:tc>
        <w:tc>
          <w:tcPr>
            <w:tcW w:w="4006" w:type="dxa"/>
            <w:noWrap/>
            <w:hideMark/>
          </w:tcPr>
          <w:p w14:paraId="5E2AA934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400107, г.Волгоград, ул.Рионская, д.8А</w:t>
            </w:r>
          </w:p>
        </w:tc>
        <w:tc>
          <w:tcPr>
            <w:tcW w:w="2313" w:type="dxa"/>
            <w:noWrap/>
            <w:hideMark/>
          </w:tcPr>
          <w:p w14:paraId="25AA1D5D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8(8442) 364050</w:t>
            </w:r>
          </w:p>
        </w:tc>
      </w:tr>
      <w:tr w:rsidR="00124A03" w:rsidRPr="006112DF" w14:paraId="0C6EA89A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371A9F0D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2036" w:type="dxa"/>
            <w:noWrap/>
            <w:hideMark/>
          </w:tcPr>
          <w:p w14:paraId="13549961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«СК Славяне»</w:t>
            </w:r>
          </w:p>
        </w:tc>
        <w:tc>
          <w:tcPr>
            <w:tcW w:w="1633" w:type="dxa"/>
            <w:noWrap/>
            <w:hideMark/>
          </w:tcPr>
          <w:p w14:paraId="2F8CE80B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Волжский</w:t>
            </w:r>
          </w:p>
        </w:tc>
        <w:tc>
          <w:tcPr>
            <w:tcW w:w="4006" w:type="dxa"/>
            <w:noWrap/>
            <w:hideMark/>
          </w:tcPr>
          <w:p w14:paraId="4BAEC49D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404130, Волгоградская обл. г. Волжский, пр. им. Ленина 308М оф. 1</w:t>
            </w:r>
          </w:p>
        </w:tc>
        <w:tc>
          <w:tcPr>
            <w:tcW w:w="2313" w:type="dxa"/>
            <w:noWrap/>
            <w:hideMark/>
          </w:tcPr>
          <w:p w14:paraId="0AB993FB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8(909) 3910251</w:t>
            </w:r>
          </w:p>
        </w:tc>
      </w:tr>
      <w:tr w:rsidR="00124A03" w:rsidRPr="006112DF" w14:paraId="4B5E68B4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0C46DA10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2036" w:type="dxa"/>
            <w:noWrap/>
            <w:hideMark/>
          </w:tcPr>
          <w:p w14:paraId="1528618B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Семенов А.Ю.</w:t>
            </w:r>
          </w:p>
        </w:tc>
        <w:tc>
          <w:tcPr>
            <w:tcW w:w="1633" w:type="dxa"/>
            <w:noWrap/>
            <w:hideMark/>
          </w:tcPr>
          <w:p w14:paraId="4932E125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г.Воронеж</w:t>
            </w:r>
          </w:p>
        </w:tc>
        <w:tc>
          <w:tcPr>
            <w:tcW w:w="4006" w:type="dxa"/>
            <w:noWrap/>
            <w:hideMark/>
          </w:tcPr>
          <w:p w14:paraId="3FF42581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394026, Воронежская обл, Воронеж г, Текстильщиков ул, дом № 2, корпус "з"</w:t>
            </w:r>
          </w:p>
        </w:tc>
        <w:tc>
          <w:tcPr>
            <w:tcW w:w="2313" w:type="dxa"/>
            <w:noWrap/>
            <w:hideMark/>
          </w:tcPr>
          <w:p w14:paraId="144F9045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(473)2619635</w:t>
            </w:r>
          </w:p>
        </w:tc>
      </w:tr>
      <w:tr w:rsidR="00124A03" w:rsidRPr="006112DF" w14:paraId="64BC4D6A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7FE39FB9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2036" w:type="dxa"/>
            <w:noWrap/>
            <w:hideMark/>
          </w:tcPr>
          <w:p w14:paraId="5A737058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ИП Салахов </w:t>
            </w:r>
          </w:p>
        </w:tc>
        <w:tc>
          <w:tcPr>
            <w:tcW w:w="1633" w:type="dxa"/>
            <w:noWrap/>
            <w:hideMark/>
          </w:tcPr>
          <w:p w14:paraId="19A9CECA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г.Екатеринбург </w:t>
            </w:r>
          </w:p>
        </w:tc>
        <w:tc>
          <w:tcPr>
            <w:tcW w:w="4006" w:type="dxa"/>
            <w:hideMark/>
          </w:tcPr>
          <w:p w14:paraId="226EE7A9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620026, г.Екатеринбург, ул. Р.Люксембург, 67А</w:t>
            </w:r>
          </w:p>
        </w:tc>
        <w:tc>
          <w:tcPr>
            <w:tcW w:w="2313" w:type="dxa"/>
            <w:noWrap/>
            <w:hideMark/>
          </w:tcPr>
          <w:p w14:paraId="13BA14CA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8(343)2519494   </w:t>
            </w:r>
          </w:p>
        </w:tc>
      </w:tr>
      <w:tr w:rsidR="00124A03" w:rsidRPr="006112DF" w14:paraId="22DD9BF1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26F2D904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9</w:t>
            </w:r>
          </w:p>
        </w:tc>
        <w:tc>
          <w:tcPr>
            <w:tcW w:w="2036" w:type="dxa"/>
            <w:noWrap/>
            <w:hideMark/>
          </w:tcPr>
          <w:p w14:paraId="4D7C2B72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"Арсенал"</w:t>
            </w:r>
          </w:p>
        </w:tc>
        <w:tc>
          <w:tcPr>
            <w:tcW w:w="1633" w:type="dxa"/>
            <w:noWrap/>
            <w:hideMark/>
          </w:tcPr>
          <w:p w14:paraId="2F9B88B6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г. Железногорск</w:t>
            </w:r>
          </w:p>
        </w:tc>
        <w:tc>
          <w:tcPr>
            <w:tcW w:w="4006" w:type="dxa"/>
            <w:noWrap/>
            <w:hideMark/>
          </w:tcPr>
          <w:p w14:paraId="7CD86EDA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Курская область г. Железногорск, ул. Дмитрова 26</w:t>
            </w:r>
          </w:p>
        </w:tc>
        <w:tc>
          <w:tcPr>
            <w:tcW w:w="2313" w:type="dxa"/>
            <w:noWrap/>
            <w:hideMark/>
          </w:tcPr>
          <w:p w14:paraId="16219F01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8(960)6841001</w:t>
            </w:r>
          </w:p>
        </w:tc>
      </w:tr>
      <w:tr w:rsidR="00124A03" w:rsidRPr="006112DF" w14:paraId="2DA00764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2AB43755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  <w:tc>
          <w:tcPr>
            <w:tcW w:w="2036" w:type="dxa"/>
            <w:noWrap/>
            <w:hideMark/>
          </w:tcPr>
          <w:p w14:paraId="5EBB75FE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Васильев А.С.</w:t>
            </w:r>
          </w:p>
        </w:tc>
        <w:tc>
          <w:tcPr>
            <w:tcW w:w="1633" w:type="dxa"/>
            <w:noWrap/>
            <w:hideMark/>
          </w:tcPr>
          <w:p w14:paraId="58AA815D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Иркутск</w:t>
            </w:r>
          </w:p>
        </w:tc>
        <w:tc>
          <w:tcPr>
            <w:tcW w:w="4006" w:type="dxa"/>
            <w:noWrap/>
            <w:hideMark/>
          </w:tcPr>
          <w:p w14:paraId="2031C2CD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664003, Иркутская обл, Иркутск г, Киевская ул, дом № 34А</w:t>
            </w:r>
          </w:p>
        </w:tc>
        <w:tc>
          <w:tcPr>
            <w:tcW w:w="2313" w:type="dxa"/>
            <w:noWrap/>
            <w:hideMark/>
          </w:tcPr>
          <w:p w14:paraId="300AE92C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8(908)6610538</w:t>
            </w:r>
          </w:p>
        </w:tc>
      </w:tr>
      <w:tr w:rsidR="00124A03" w:rsidRPr="006112DF" w14:paraId="2B396350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6F4848F6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11</w:t>
            </w:r>
          </w:p>
        </w:tc>
        <w:tc>
          <w:tcPr>
            <w:tcW w:w="2036" w:type="dxa"/>
            <w:noWrap/>
            <w:hideMark/>
          </w:tcPr>
          <w:p w14:paraId="43240A11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«Сервис Тех Центр» </w:t>
            </w:r>
          </w:p>
        </w:tc>
        <w:tc>
          <w:tcPr>
            <w:tcW w:w="1633" w:type="dxa"/>
            <w:noWrap/>
            <w:hideMark/>
          </w:tcPr>
          <w:p w14:paraId="58A2FC06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 Казань </w:t>
            </w:r>
          </w:p>
        </w:tc>
        <w:tc>
          <w:tcPr>
            <w:tcW w:w="4006" w:type="dxa"/>
            <w:noWrap/>
            <w:hideMark/>
          </w:tcPr>
          <w:p w14:paraId="7FAB67D0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420136, ул.Маршала Чуйкова, д.25, пом.1002</w:t>
            </w:r>
          </w:p>
        </w:tc>
        <w:tc>
          <w:tcPr>
            <w:tcW w:w="2313" w:type="dxa"/>
            <w:noWrap/>
            <w:hideMark/>
          </w:tcPr>
          <w:p w14:paraId="6DBA9D82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(843)5254415, моб. 89179133570</w:t>
            </w:r>
          </w:p>
        </w:tc>
      </w:tr>
      <w:tr w:rsidR="00124A03" w:rsidRPr="006112DF" w14:paraId="5BC2D59F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53A3BADE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12</w:t>
            </w:r>
          </w:p>
        </w:tc>
        <w:tc>
          <w:tcPr>
            <w:tcW w:w="2036" w:type="dxa"/>
            <w:noWrap/>
            <w:hideMark/>
          </w:tcPr>
          <w:p w14:paraId="4B44C970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"Кпасное Колесо" </w:t>
            </w:r>
          </w:p>
        </w:tc>
        <w:tc>
          <w:tcPr>
            <w:tcW w:w="1633" w:type="dxa"/>
            <w:noWrap/>
            <w:hideMark/>
          </w:tcPr>
          <w:p w14:paraId="28F0B205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 Калининград </w:t>
            </w:r>
          </w:p>
        </w:tc>
        <w:tc>
          <w:tcPr>
            <w:tcW w:w="4006" w:type="dxa"/>
            <w:noWrap/>
            <w:hideMark/>
          </w:tcPr>
          <w:p w14:paraId="34EA259C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236008,г.Калининград,ул.Достоевского,д 21</w:t>
            </w:r>
          </w:p>
        </w:tc>
        <w:tc>
          <w:tcPr>
            <w:tcW w:w="2313" w:type="dxa"/>
            <w:noWrap/>
            <w:hideMark/>
          </w:tcPr>
          <w:p w14:paraId="15B1A991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8(929)1661107</w:t>
            </w:r>
          </w:p>
        </w:tc>
      </w:tr>
      <w:tr w:rsidR="00124A03" w:rsidRPr="006112DF" w14:paraId="12591C28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5C8A2C92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13</w:t>
            </w:r>
          </w:p>
        </w:tc>
        <w:tc>
          <w:tcPr>
            <w:tcW w:w="2036" w:type="dxa"/>
            <w:noWrap/>
            <w:hideMark/>
          </w:tcPr>
          <w:p w14:paraId="3BDCC7E3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Обухова Марина Сергеевна</w:t>
            </w:r>
          </w:p>
        </w:tc>
        <w:tc>
          <w:tcPr>
            <w:tcW w:w="1633" w:type="dxa"/>
            <w:noWrap/>
            <w:hideMark/>
          </w:tcPr>
          <w:p w14:paraId="1FED2A0E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Краснодар</w:t>
            </w:r>
          </w:p>
        </w:tc>
        <w:tc>
          <w:tcPr>
            <w:tcW w:w="4006" w:type="dxa"/>
            <w:noWrap/>
            <w:hideMark/>
          </w:tcPr>
          <w:p w14:paraId="687325B6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353217 Краснодарский край, Динской район пос. Южный ул. Северная д. 8А</w:t>
            </w:r>
          </w:p>
        </w:tc>
        <w:tc>
          <w:tcPr>
            <w:tcW w:w="2313" w:type="dxa"/>
            <w:noWrap/>
            <w:hideMark/>
          </w:tcPr>
          <w:p w14:paraId="247AB406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(861) 2728888</w:t>
            </w:r>
          </w:p>
        </w:tc>
      </w:tr>
      <w:tr w:rsidR="00124A03" w:rsidRPr="006112DF" w14:paraId="1AE1CC85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7F99D310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14</w:t>
            </w:r>
          </w:p>
        </w:tc>
        <w:tc>
          <w:tcPr>
            <w:tcW w:w="2036" w:type="dxa"/>
            <w:noWrap/>
            <w:hideMark/>
          </w:tcPr>
          <w:p w14:paraId="4B431748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Конарев В.А.</w:t>
            </w:r>
          </w:p>
        </w:tc>
        <w:tc>
          <w:tcPr>
            <w:tcW w:w="1633" w:type="dxa"/>
            <w:noWrap/>
            <w:hideMark/>
          </w:tcPr>
          <w:p w14:paraId="67E0F268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г.Краснодар</w:t>
            </w:r>
          </w:p>
        </w:tc>
        <w:tc>
          <w:tcPr>
            <w:tcW w:w="4006" w:type="dxa"/>
            <w:hideMark/>
          </w:tcPr>
          <w:p w14:paraId="3BC06409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350910, Краснодарский край, Краснодар г, Новый пер, дом № 23</w:t>
            </w:r>
          </w:p>
        </w:tc>
        <w:tc>
          <w:tcPr>
            <w:tcW w:w="2313" w:type="dxa"/>
            <w:noWrap/>
            <w:hideMark/>
          </w:tcPr>
          <w:p w14:paraId="5ECA8875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8(918) 193 84 48 </w:t>
            </w:r>
          </w:p>
        </w:tc>
      </w:tr>
      <w:tr w:rsidR="00124A03" w:rsidRPr="006112DF" w14:paraId="71590F51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636FBFE3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15</w:t>
            </w:r>
          </w:p>
        </w:tc>
        <w:tc>
          <w:tcPr>
            <w:tcW w:w="2036" w:type="dxa"/>
            <w:noWrap/>
            <w:hideMark/>
          </w:tcPr>
          <w:p w14:paraId="512162CC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СЦ "База"</w:t>
            </w:r>
          </w:p>
        </w:tc>
        <w:tc>
          <w:tcPr>
            <w:tcW w:w="1633" w:type="dxa"/>
            <w:noWrap/>
            <w:hideMark/>
          </w:tcPr>
          <w:p w14:paraId="08D80534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г.Красноярск</w:t>
            </w:r>
          </w:p>
        </w:tc>
        <w:tc>
          <w:tcPr>
            <w:tcW w:w="4006" w:type="dxa"/>
            <w:noWrap/>
            <w:hideMark/>
          </w:tcPr>
          <w:p w14:paraId="624C4E3E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660056, г.Красноярск, ул. Березина, д.1, территория Троллейбусного Депо</w:t>
            </w:r>
          </w:p>
        </w:tc>
        <w:tc>
          <w:tcPr>
            <w:tcW w:w="2313" w:type="dxa"/>
            <w:noWrap/>
            <w:hideMark/>
          </w:tcPr>
          <w:p w14:paraId="24627CC3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8(391) 2235006</w:t>
            </w:r>
          </w:p>
        </w:tc>
      </w:tr>
      <w:tr w:rsidR="00124A03" w:rsidRPr="006112DF" w14:paraId="551A2CF7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00AD8566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16</w:t>
            </w:r>
          </w:p>
        </w:tc>
        <w:tc>
          <w:tcPr>
            <w:tcW w:w="2036" w:type="dxa"/>
            <w:noWrap/>
            <w:hideMark/>
          </w:tcPr>
          <w:p w14:paraId="1BE34DFC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Кухарчук Т.П.</w:t>
            </w:r>
          </w:p>
        </w:tc>
        <w:tc>
          <w:tcPr>
            <w:tcW w:w="1633" w:type="dxa"/>
            <w:noWrap/>
            <w:hideMark/>
          </w:tcPr>
          <w:p w14:paraId="7A336B4D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Комсомольск-на-Амуре</w:t>
            </w:r>
          </w:p>
        </w:tc>
        <w:tc>
          <w:tcPr>
            <w:tcW w:w="4006" w:type="dxa"/>
            <w:noWrap/>
            <w:hideMark/>
          </w:tcPr>
          <w:p w14:paraId="21A85B81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681005, Хабаровский край, Комсомольск-на-Амуре г, Павловского ул, дом № 3</w:t>
            </w:r>
          </w:p>
        </w:tc>
        <w:tc>
          <w:tcPr>
            <w:tcW w:w="2313" w:type="dxa"/>
            <w:noWrap/>
            <w:hideMark/>
          </w:tcPr>
          <w:p w14:paraId="52CB1CBC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(4217) 31-80-00</w:t>
            </w:r>
          </w:p>
        </w:tc>
      </w:tr>
      <w:tr w:rsidR="00124A03" w:rsidRPr="006112DF" w14:paraId="07B59316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683BE34F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17</w:t>
            </w:r>
          </w:p>
        </w:tc>
        <w:tc>
          <w:tcPr>
            <w:tcW w:w="2036" w:type="dxa"/>
            <w:noWrap/>
            <w:hideMark/>
          </w:tcPr>
          <w:p w14:paraId="5C8C36E6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Куракин М.Н.</w:t>
            </w:r>
          </w:p>
        </w:tc>
        <w:tc>
          <w:tcPr>
            <w:tcW w:w="1633" w:type="dxa"/>
            <w:noWrap/>
            <w:hideMark/>
          </w:tcPr>
          <w:p w14:paraId="0A22F04C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Кемерово</w:t>
            </w:r>
          </w:p>
        </w:tc>
        <w:tc>
          <w:tcPr>
            <w:tcW w:w="4006" w:type="dxa"/>
            <w:hideMark/>
          </w:tcPr>
          <w:p w14:paraId="796945CF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г.Кемерово, ул.Двужильного 7к2ст1 рынок «Привоз»</w:t>
            </w:r>
          </w:p>
        </w:tc>
        <w:tc>
          <w:tcPr>
            <w:tcW w:w="2313" w:type="dxa"/>
            <w:noWrap/>
            <w:hideMark/>
          </w:tcPr>
          <w:p w14:paraId="56A80ADD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(3842) 901400</w:t>
            </w:r>
          </w:p>
        </w:tc>
      </w:tr>
      <w:tr w:rsidR="00124A03" w:rsidRPr="006112DF" w14:paraId="5ACA86DA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5BD85B74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18</w:t>
            </w:r>
          </w:p>
        </w:tc>
        <w:tc>
          <w:tcPr>
            <w:tcW w:w="2036" w:type="dxa"/>
            <w:noWrap/>
            <w:hideMark/>
          </w:tcPr>
          <w:p w14:paraId="16394E48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"Фирма </w:t>
            </w: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 xml:space="preserve">Технопарк" </w:t>
            </w:r>
          </w:p>
        </w:tc>
        <w:tc>
          <w:tcPr>
            <w:tcW w:w="1633" w:type="dxa"/>
            <w:noWrap/>
            <w:hideMark/>
          </w:tcPr>
          <w:p w14:paraId="2F7CCB2B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г.Москва</w:t>
            </w:r>
          </w:p>
        </w:tc>
        <w:tc>
          <w:tcPr>
            <w:tcW w:w="4006" w:type="dxa"/>
            <w:noWrap/>
            <w:hideMark/>
          </w:tcPr>
          <w:p w14:paraId="618AEE23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121471,Москва, ул. Гвардейская д 3,к 1</w:t>
            </w:r>
          </w:p>
        </w:tc>
        <w:tc>
          <w:tcPr>
            <w:tcW w:w="2313" w:type="dxa"/>
            <w:noWrap/>
            <w:hideMark/>
          </w:tcPr>
          <w:p w14:paraId="29DE936D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8(8007)006525</w:t>
            </w:r>
          </w:p>
        </w:tc>
      </w:tr>
      <w:tr w:rsidR="00124A03" w:rsidRPr="006112DF" w14:paraId="0B2D78EE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26A43343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19</w:t>
            </w:r>
          </w:p>
        </w:tc>
        <w:tc>
          <w:tcPr>
            <w:tcW w:w="2036" w:type="dxa"/>
            <w:noWrap/>
            <w:hideMark/>
          </w:tcPr>
          <w:p w14:paraId="044F518F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Овод С.П.</w:t>
            </w:r>
          </w:p>
        </w:tc>
        <w:tc>
          <w:tcPr>
            <w:tcW w:w="1633" w:type="dxa"/>
            <w:noWrap/>
            <w:hideMark/>
          </w:tcPr>
          <w:p w14:paraId="71F8819C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Магнитогорск</w:t>
            </w:r>
          </w:p>
        </w:tc>
        <w:tc>
          <w:tcPr>
            <w:tcW w:w="4006" w:type="dxa"/>
            <w:noWrap/>
            <w:hideMark/>
          </w:tcPr>
          <w:p w14:paraId="65913362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455034, Челябинская обл., Магнитогорск г, Зеленый лог ул, дом № 56</w:t>
            </w:r>
          </w:p>
        </w:tc>
        <w:tc>
          <w:tcPr>
            <w:tcW w:w="2313" w:type="dxa"/>
            <w:noWrap/>
            <w:hideMark/>
          </w:tcPr>
          <w:p w14:paraId="0E6D1E3B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8(351)9404412</w:t>
            </w:r>
          </w:p>
        </w:tc>
      </w:tr>
      <w:tr w:rsidR="00124A03" w:rsidRPr="006112DF" w14:paraId="75BF6F44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6A84FE7A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20</w:t>
            </w:r>
          </w:p>
        </w:tc>
        <w:tc>
          <w:tcPr>
            <w:tcW w:w="2036" w:type="dxa"/>
            <w:hideMark/>
          </w:tcPr>
          <w:p w14:paraId="0B237B1F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Царева Н.П.</w:t>
            </w:r>
          </w:p>
        </w:tc>
        <w:tc>
          <w:tcPr>
            <w:tcW w:w="1633" w:type="dxa"/>
            <w:noWrap/>
            <w:hideMark/>
          </w:tcPr>
          <w:p w14:paraId="6B36FDD8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Мурманск</w:t>
            </w:r>
          </w:p>
        </w:tc>
        <w:tc>
          <w:tcPr>
            <w:tcW w:w="4006" w:type="dxa"/>
            <w:noWrap/>
            <w:hideMark/>
          </w:tcPr>
          <w:p w14:paraId="37B54067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183031, Мурманская обл, Мурманск г, Свердлова ул, дом № 9 Б</w:t>
            </w:r>
          </w:p>
        </w:tc>
        <w:tc>
          <w:tcPr>
            <w:tcW w:w="2313" w:type="dxa"/>
            <w:noWrap/>
            <w:hideMark/>
          </w:tcPr>
          <w:p w14:paraId="3F748FDA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(953)300-1932</w:t>
            </w:r>
          </w:p>
        </w:tc>
      </w:tr>
      <w:tr w:rsidR="00124A03" w:rsidRPr="006112DF" w14:paraId="0BDF166D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4C1C7212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21</w:t>
            </w:r>
          </w:p>
        </w:tc>
        <w:tc>
          <w:tcPr>
            <w:tcW w:w="2036" w:type="dxa"/>
            <w:hideMark/>
          </w:tcPr>
          <w:p w14:paraId="7A510BCE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Кондратьев Владимир Леонидович</w:t>
            </w:r>
          </w:p>
        </w:tc>
        <w:tc>
          <w:tcPr>
            <w:tcW w:w="1633" w:type="dxa"/>
            <w:noWrap/>
            <w:hideMark/>
          </w:tcPr>
          <w:p w14:paraId="123ED3ED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г.Нижний Новгород</w:t>
            </w:r>
          </w:p>
        </w:tc>
        <w:tc>
          <w:tcPr>
            <w:tcW w:w="4006" w:type="dxa"/>
            <w:noWrap/>
            <w:hideMark/>
          </w:tcPr>
          <w:p w14:paraId="0F54E8C4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603074, Нижний Новгород г, Сормовское ш, дом № 1 «Б», оф.1 институт и метро Буревестник </w:t>
            </w:r>
          </w:p>
        </w:tc>
        <w:tc>
          <w:tcPr>
            <w:tcW w:w="2313" w:type="dxa"/>
            <w:noWrap/>
            <w:hideMark/>
          </w:tcPr>
          <w:p w14:paraId="47726D7C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(831) 257-79-54    8 908 16 70 249</w:t>
            </w:r>
          </w:p>
        </w:tc>
      </w:tr>
      <w:tr w:rsidR="00124A03" w:rsidRPr="006112DF" w14:paraId="4DAEBB40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086C080D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22</w:t>
            </w:r>
          </w:p>
        </w:tc>
        <w:tc>
          <w:tcPr>
            <w:tcW w:w="2036" w:type="dxa"/>
            <w:noWrap/>
            <w:hideMark/>
          </w:tcPr>
          <w:p w14:paraId="337D93E5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Куракин М.Н.</w:t>
            </w:r>
          </w:p>
        </w:tc>
        <w:tc>
          <w:tcPr>
            <w:tcW w:w="1633" w:type="dxa"/>
            <w:noWrap/>
            <w:hideMark/>
          </w:tcPr>
          <w:p w14:paraId="739F825E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г.Новосибирск </w:t>
            </w:r>
          </w:p>
        </w:tc>
        <w:tc>
          <w:tcPr>
            <w:tcW w:w="4006" w:type="dxa"/>
            <w:noWrap/>
            <w:hideMark/>
          </w:tcPr>
          <w:p w14:paraId="4959499B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630024 Новосибирская обл. г. Новосибирск ул. Ватутина дом 44/1 корп.19</w:t>
            </w:r>
          </w:p>
        </w:tc>
        <w:tc>
          <w:tcPr>
            <w:tcW w:w="2313" w:type="dxa"/>
            <w:noWrap/>
            <w:hideMark/>
          </w:tcPr>
          <w:p w14:paraId="0169AA16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8(383) 3990109</w:t>
            </w:r>
          </w:p>
        </w:tc>
      </w:tr>
      <w:tr w:rsidR="00124A03" w:rsidRPr="006112DF" w14:paraId="70D3D799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43525500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23</w:t>
            </w:r>
          </w:p>
        </w:tc>
        <w:tc>
          <w:tcPr>
            <w:tcW w:w="2036" w:type="dxa"/>
            <w:noWrap/>
            <w:hideMark/>
          </w:tcPr>
          <w:p w14:paraId="4893C2A2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Задорожная К.В.</w:t>
            </w:r>
          </w:p>
        </w:tc>
        <w:tc>
          <w:tcPr>
            <w:tcW w:w="1633" w:type="dxa"/>
            <w:noWrap/>
            <w:hideMark/>
          </w:tcPr>
          <w:p w14:paraId="679E8E53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Омск</w:t>
            </w:r>
          </w:p>
        </w:tc>
        <w:tc>
          <w:tcPr>
            <w:tcW w:w="4006" w:type="dxa"/>
            <w:noWrap/>
            <w:hideMark/>
          </w:tcPr>
          <w:p w14:paraId="48C6FF50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644022, Омская обл., Омск г, Сакена Сейфуллина, дом № 40</w:t>
            </w:r>
          </w:p>
        </w:tc>
        <w:tc>
          <w:tcPr>
            <w:tcW w:w="2313" w:type="dxa"/>
            <w:noWrap/>
            <w:hideMark/>
          </w:tcPr>
          <w:p w14:paraId="153D6EE4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8(3812) 502060</w:t>
            </w:r>
          </w:p>
        </w:tc>
      </w:tr>
      <w:tr w:rsidR="00124A03" w:rsidRPr="006112DF" w14:paraId="765AD965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0A030052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24</w:t>
            </w:r>
          </w:p>
        </w:tc>
        <w:tc>
          <w:tcPr>
            <w:tcW w:w="2036" w:type="dxa"/>
            <w:noWrap/>
            <w:hideMark/>
          </w:tcPr>
          <w:p w14:paraId="30300775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"Арсенал"</w:t>
            </w:r>
          </w:p>
        </w:tc>
        <w:tc>
          <w:tcPr>
            <w:tcW w:w="1633" w:type="dxa"/>
            <w:noWrap/>
            <w:hideMark/>
          </w:tcPr>
          <w:p w14:paraId="3D9AD9CA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г.Орёл</w:t>
            </w:r>
          </w:p>
        </w:tc>
        <w:tc>
          <w:tcPr>
            <w:tcW w:w="4006" w:type="dxa"/>
            <w:noWrap/>
            <w:hideMark/>
          </w:tcPr>
          <w:p w14:paraId="78A1DC64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302004, г. Орел ул. 1-я Курская д.83</w:t>
            </w:r>
          </w:p>
        </w:tc>
        <w:tc>
          <w:tcPr>
            <w:tcW w:w="2313" w:type="dxa"/>
            <w:noWrap/>
            <w:hideMark/>
          </w:tcPr>
          <w:p w14:paraId="7490E980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( 4862 ) 54-12-12 доб 132, 8-960-650-30-00</w:t>
            </w:r>
          </w:p>
        </w:tc>
      </w:tr>
      <w:tr w:rsidR="00124A03" w:rsidRPr="006112DF" w14:paraId="4C6AFAB5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1652E850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25</w:t>
            </w:r>
          </w:p>
        </w:tc>
        <w:tc>
          <w:tcPr>
            <w:tcW w:w="2036" w:type="dxa"/>
            <w:noWrap/>
            <w:hideMark/>
          </w:tcPr>
          <w:p w14:paraId="05A6F8D8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"Арсенал"</w:t>
            </w:r>
          </w:p>
        </w:tc>
        <w:tc>
          <w:tcPr>
            <w:tcW w:w="1633" w:type="dxa"/>
            <w:noWrap/>
            <w:hideMark/>
          </w:tcPr>
          <w:p w14:paraId="71A51749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Орёл</w:t>
            </w:r>
          </w:p>
        </w:tc>
        <w:tc>
          <w:tcPr>
            <w:tcW w:w="4006" w:type="dxa"/>
            <w:noWrap/>
            <w:hideMark/>
          </w:tcPr>
          <w:p w14:paraId="657B3AC9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302029, г. Орел Московское шоссе д.126б </w:t>
            </w:r>
          </w:p>
        </w:tc>
        <w:tc>
          <w:tcPr>
            <w:tcW w:w="2313" w:type="dxa"/>
            <w:noWrap/>
            <w:hideMark/>
          </w:tcPr>
          <w:p w14:paraId="438B272E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8(4862) 200758, 8(962)4829666</w:t>
            </w:r>
          </w:p>
        </w:tc>
      </w:tr>
      <w:tr w:rsidR="00124A03" w:rsidRPr="006112DF" w14:paraId="4BD74A63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3F20DA47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26</w:t>
            </w:r>
          </w:p>
        </w:tc>
        <w:tc>
          <w:tcPr>
            <w:tcW w:w="2036" w:type="dxa"/>
            <w:noWrap/>
            <w:hideMark/>
          </w:tcPr>
          <w:p w14:paraId="6A62BE8A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«Территория сервиса»</w:t>
            </w:r>
          </w:p>
        </w:tc>
        <w:tc>
          <w:tcPr>
            <w:tcW w:w="1633" w:type="dxa"/>
            <w:noWrap/>
            <w:hideMark/>
          </w:tcPr>
          <w:p w14:paraId="6934B1C9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Пермь</w:t>
            </w:r>
          </w:p>
        </w:tc>
        <w:tc>
          <w:tcPr>
            <w:tcW w:w="4006" w:type="dxa"/>
            <w:noWrap/>
            <w:hideMark/>
          </w:tcPr>
          <w:p w14:paraId="25955D50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614064, Пермь, Чкалова, 7Е офис 102                              </w:t>
            </w:r>
          </w:p>
        </w:tc>
        <w:tc>
          <w:tcPr>
            <w:tcW w:w="2313" w:type="dxa"/>
            <w:noWrap/>
            <w:hideMark/>
          </w:tcPr>
          <w:p w14:paraId="6E29921D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(342)2594479</w:t>
            </w:r>
          </w:p>
        </w:tc>
      </w:tr>
      <w:tr w:rsidR="00124A03" w:rsidRPr="006112DF" w14:paraId="4BBADBC8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1D4D8884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27</w:t>
            </w:r>
          </w:p>
        </w:tc>
        <w:tc>
          <w:tcPr>
            <w:tcW w:w="2036" w:type="dxa"/>
            <w:noWrap/>
            <w:hideMark/>
          </w:tcPr>
          <w:p w14:paraId="427AED8B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"Куб"</w:t>
            </w:r>
          </w:p>
        </w:tc>
        <w:tc>
          <w:tcPr>
            <w:tcW w:w="1633" w:type="dxa"/>
            <w:noWrap/>
            <w:hideMark/>
          </w:tcPr>
          <w:p w14:paraId="00F7D32E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Пермь</w:t>
            </w:r>
          </w:p>
        </w:tc>
        <w:tc>
          <w:tcPr>
            <w:tcW w:w="4006" w:type="dxa"/>
            <w:noWrap/>
            <w:hideMark/>
          </w:tcPr>
          <w:p w14:paraId="3E6D2B7B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614064, Пермь г, Героев Хасана ул, дом № 55</w:t>
            </w:r>
          </w:p>
        </w:tc>
        <w:tc>
          <w:tcPr>
            <w:tcW w:w="2313" w:type="dxa"/>
            <w:noWrap/>
            <w:hideMark/>
          </w:tcPr>
          <w:p w14:paraId="7D29E81F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(342)2020490</w:t>
            </w:r>
          </w:p>
        </w:tc>
      </w:tr>
      <w:tr w:rsidR="00124A03" w:rsidRPr="006112DF" w14:paraId="761D0751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5A8E5E7F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28</w:t>
            </w:r>
          </w:p>
        </w:tc>
        <w:tc>
          <w:tcPr>
            <w:tcW w:w="2036" w:type="dxa"/>
            <w:hideMark/>
          </w:tcPr>
          <w:p w14:paraId="22CC1BFC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"С-ФК"</w:t>
            </w:r>
          </w:p>
        </w:tc>
        <w:tc>
          <w:tcPr>
            <w:tcW w:w="1633" w:type="dxa"/>
            <w:hideMark/>
          </w:tcPr>
          <w:p w14:paraId="0B5A50F7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Рязань</w:t>
            </w:r>
          </w:p>
        </w:tc>
        <w:tc>
          <w:tcPr>
            <w:tcW w:w="4006" w:type="dxa"/>
            <w:hideMark/>
          </w:tcPr>
          <w:p w14:paraId="22E0D2F9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390000, Рязань, ул. Садовая, д.33</w:t>
            </w:r>
          </w:p>
        </w:tc>
        <w:tc>
          <w:tcPr>
            <w:tcW w:w="2313" w:type="dxa"/>
            <w:hideMark/>
          </w:tcPr>
          <w:p w14:paraId="260A59A0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8(4912) 282016, 923472</w:t>
            </w:r>
          </w:p>
        </w:tc>
      </w:tr>
      <w:tr w:rsidR="00124A03" w:rsidRPr="006112DF" w14:paraId="29866A42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52AEB778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29</w:t>
            </w:r>
          </w:p>
        </w:tc>
        <w:tc>
          <w:tcPr>
            <w:tcW w:w="2036" w:type="dxa"/>
            <w:noWrap/>
            <w:hideMark/>
          </w:tcPr>
          <w:p w14:paraId="13C158FA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ИП Холод </w:t>
            </w:r>
          </w:p>
        </w:tc>
        <w:tc>
          <w:tcPr>
            <w:tcW w:w="1633" w:type="dxa"/>
            <w:noWrap/>
            <w:hideMark/>
          </w:tcPr>
          <w:p w14:paraId="7B7F3540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 Ростов на Дону </w:t>
            </w:r>
          </w:p>
        </w:tc>
        <w:tc>
          <w:tcPr>
            <w:tcW w:w="4006" w:type="dxa"/>
            <w:noWrap/>
            <w:hideMark/>
          </w:tcPr>
          <w:p w14:paraId="5A2ACE8F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344010, Ростов-на-Дону г., Нансена ул., 140</w:t>
            </w:r>
          </w:p>
        </w:tc>
        <w:tc>
          <w:tcPr>
            <w:tcW w:w="2313" w:type="dxa"/>
            <w:noWrap/>
            <w:hideMark/>
          </w:tcPr>
          <w:p w14:paraId="37433CF6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8(863) 2790305 </w:t>
            </w:r>
          </w:p>
        </w:tc>
      </w:tr>
      <w:tr w:rsidR="00124A03" w:rsidRPr="006112DF" w14:paraId="511BF510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24A724FE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30</w:t>
            </w:r>
          </w:p>
        </w:tc>
        <w:tc>
          <w:tcPr>
            <w:tcW w:w="2036" w:type="dxa"/>
            <w:noWrap/>
            <w:hideMark/>
          </w:tcPr>
          <w:p w14:paraId="3B42F4E6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"Электра" </w:t>
            </w:r>
          </w:p>
        </w:tc>
        <w:tc>
          <w:tcPr>
            <w:tcW w:w="1633" w:type="dxa"/>
            <w:noWrap/>
            <w:hideMark/>
          </w:tcPr>
          <w:p w14:paraId="12B9E01E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г.Санкт Петербург </w:t>
            </w:r>
          </w:p>
        </w:tc>
        <w:tc>
          <w:tcPr>
            <w:tcW w:w="4006" w:type="dxa"/>
            <w:noWrap/>
            <w:hideMark/>
          </w:tcPr>
          <w:p w14:paraId="7FD79A17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190013,  г, Санкт-Петербург, , Заставская ул. Д. 30</w:t>
            </w:r>
          </w:p>
        </w:tc>
        <w:tc>
          <w:tcPr>
            <w:tcW w:w="2313" w:type="dxa"/>
            <w:noWrap/>
            <w:hideMark/>
          </w:tcPr>
          <w:p w14:paraId="0D3F513B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8(812)7403587</w:t>
            </w:r>
          </w:p>
        </w:tc>
      </w:tr>
      <w:tr w:rsidR="00124A03" w:rsidRPr="006112DF" w14:paraId="03F40822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38953C3B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31</w:t>
            </w:r>
          </w:p>
        </w:tc>
        <w:tc>
          <w:tcPr>
            <w:tcW w:w="2036" w:type="dxa"/>
            <w:noWrap/>
            <w:hideMark/>
          </w:tcPr>
          <w:p w14:paraId="50347FF8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"Интер Электро" </w:t>
            </w:r>
          </w:p>
        </w:tc>
        <w:tc>
          <w:tcPr>
            <w:tcW w:w="1633" w:type="dxa"/>
            <w:noWrap/>
            <w:hideMark/>
          </w:tcPr>
          <w:p w14:paraId="091E3373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 Самара </w:t>
            </w:r>
          </w:p>
        </w:tc>
        <w:tc>
          <w:tcPr>
            <w:tcW w:w="4006" w:type="dxa"/>
            <w:noWrap/>
            <w:hideMark/>
          </w:tcPr>
          <w:p w14:paraId="66A87AE6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443052, Самарская обл, Самара г, Псковская, дом № 25</w:t>
            </w:r>
          </w:p>
        </w:tc>
        <w:tc>
          <w:tcPr>
            <w:tcW w:w="2313" w:type="dxa"/>
            <w:noWrap/>
            <w:hideMark/>
          </w:tcPr>
          <w:p w14:paraId="687FA544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8(846) 9552414 </w:t>
            </w:r>
          </w:p>
        </w:tc>
      </w:tr>
      <w:tr w:rsidR="00124A03" w:rsidRPr="006112DF" w14:paraId="03DCA2C6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43E8BF71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32</w:t>
            </w:r>
          </w:p>
        </w:tc>
        <w:tc>
          <w:tcPr>
            <w:tcW w:w="2036" w:type="dxa"/>
            <w:noWrap/>
            <w:hideMark/>
          </w:tcPr>
          <w:p w14:paraId="530529A4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Колоколов Дмитрий Владимирович</w:t>
            </w:r>
          </w:p>
        </w:tc>
        <w:tc>
          <w:tcPr>
            <w:tcW w:w="1633" w:type="dxa"/>
            <w:noWrap/>
            <w:hideMark/>
          </w:tcPr>
          <w:p w14:paraId="081B5F62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г. Самара </w:t>
            </w:r>
          </w:p>
        </w:tc>
        <w:tc>
          <w:tcPr>
            <w:tcW w:w="4006" w:type="dxa"/>
            <w:noWrap/>
            <w:hideMark/>
          </w:tcPr>
          <w:p w14:paraId="1D26EE2C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443058, г. Самара, Физкультурная, дом № 17, 1этаж</w:t>
            </w:r>
          </w:p>
        </w:tc>
        <w:tc>
          <w:tcPr>
            <w:tcW w:w="2313" w:type="dxa"/>
            <w:noWrap/>
            <w:hideMark/>
          </w:tcPr>
          <w:p w14:paraId="798BD0F8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8(846)9905446</w:t>
            </w:r>
          </w:p>
        </w:tc>
      </w:tr>
      <w:tr w:rsidR="00124A03" w:rsidRPr="006112DF" w14:paraId="0E2D8C14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425D2FF7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33</w:t>
            </w:r>
          </w:p>
        </w:tc>
        <w:tc>
          <w:tcPr>
            <w:tcW w:w="2036" w:type="dxa"/>
            <w:noWrap/>
            <w:hideMark/>
          </w:tcPr>
          <w:p w14:paraId="0C05ECC0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Никитина Н.В.</w:t>
            </w:r>
          </w:p>
        </w:tc>
        <w:tc>
          <w:tcPr>
            <w:tcW w:w="1633" w:type="dxa"/>
            <w:noWrap/>
            <w:hideMark/>
          </w:tcPr>
          <w:p w14:paraId="5A58494E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Саратов</w:t>
            </w:r>
          </w:p>
        </w:tc>
        <w:tc>
          <w:tcPr>
            <w:tcW w:w="4006" w:type="dxa"/>
            <w:noWrap/>
            <w:hideMark/>
          </w:tcPr>
          <w:p w14:paraId="08012116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410015, Саратовская обл, Саратов г, Пензенская ул, дом № 4</w:t>
            </w:r>
          </w:p>
        </w:tc>
        <w:tc>
          <w:tcPr>
            <w:tcW w:w="2313" w:type="dxa"/>
            <w:noWrap/>
            <w:hideMark/>
          </w:tcPr>
          <w:p w14:paraId="2E5F041D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 (8452)541418</w:t>
            </w:r>
          </w:p>
        </w:tc>
      </w:tr>
      <w:tr w:rsidR="00124A03" w:rsidRPr="006112DF" w14:paraId="42293B4C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04638FF2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34</w:t>
            </w:r>
          </w:p>
        </w:tc>
        <w:tc>
          <w:tcPr>
            <w:tcW w:w="2036" w:type="dxa"/>
            <w:noWrap/>
            <w:hideMark/>
          </w:tcPr>
          <w:p w14:paraId="7A95DE9F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"Профинструмент"</w:t>
            </w:r>
          </w:p>
        </w:tc>
        <w:tc>
          <w:tcPr>
            <w:tcW w:w="1633" w:type="dxa"/>
            <w:noWrap/>
            <w:hideMark/>
          </w:tcPr>
          <w:p w14:paraId="628A844D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Северодвинск</w:t>
            </w:r>
          </w:p>
        </w:tc>
        <w:tc>
          <w:tcPr>
            <w:tcW w:w="4006" w:type="dxa"/>
            <w:noWrap/>
            <w:hideMark/>
          </w:tcPr>
          <w:p w14:paraId="770278A1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164500, Архангельская обл, Северодвинск г, Никольская ул, дом № 7</w:t>
            </w:r>
          </w:p>
        </w:tc>
        <w:tc>
          <w:tcPr>
            <w:tcW w:w="2313" w:type="dxa"/>
            <w:noWrap/>
            <w:hideMark/>
          </w:tcPr>
          <w:p w14:paraId="34DA9F97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8(911) 6721770</w:t>
            </w:r>
          </w:p>
        </w:tc>
      </w:tr>
      <w:tr w:rsidR="00124A03" w:rsidRPr="006112DF" w14:paraId="26DCA9B0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42D4AB79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35</w:t>
            </w:r>
          </w:p>
        </w:tc>
        <w:tc>
          <w:tcPr>
            <w:tcW w:w="2036" w:type="dxa"/>
            <w:noWrap/>
            <w:hideMark/>
          </w:tcPr>
          <w:p w14:paraId="73C32B21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Романов Р.А.</w:t>
            </w:r>
          </w:p>
        </w:tc>
        <w:tc>
          <w:tcPr>
            <w:tcW w:w="1633" w:type="dxa"/>
            <w:noWrap/>
            <w:hideMark/>
          </w:tcPr>
          <w:p w14:paraId="215A7997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г.Тула</w:t>
            </w:r>
          </w:p>
        </w:tc>
        <w:tc>
          <w:tcPr>
            <w:tcW w:w="4006" w:type="dxa"/>
            <w:noWrap/>
            <w:hideMark/>
          </w:tcPr>
          <w:p w14:paraId="26F75F36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300005 ,г.Тула , ул. Павшинский мост , д 2,  </w:t>
            </w:r>
          </w:p>
        </w:tc>
        <w:tc>
          <w:tcPr>
            <w:tcW w:w="2313" w:type="dxa"/>
            <w:noWrap/>
            <w:hideMark/>
          </w:tcPr>
          <w:p w14:paraId="7B0C6DC9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(4872)790190, моб. +79807229253</w:t>
            </w:r>
          </w:p>
        </w:tc>
      </w:tr>
      <w:tr w:rsidR="00124A03" w:rsidRPr="006112DF" w14:paraId="715EBA7E" w14:textId="77777777" w:rsidTr="00C4207F">
        <w:trPr>
          <w:trHeight w:val="20"/>
        </w:trPr>
        <w:tc>
          <w:tcPr>
            <w:tcW w:w="458" w:type="dxa"/>
            <w:noWrap/>
            <w:hideMark/>
          </w:tcPr>
          <w:p w14:paraId="7A668D8A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36</w:t>
            </w:r>
          </w:p>
        </w:tc>
        <w:tc>
          <w:tcPr>
            <w:tcW w:w="2036" w:type="dxa"/>
            <w:noWrap/>
            <w:hideMark/>
          </w:tcPr>
          <w:p w14:paraId="4B50E7B6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ООО "Технодок"</w:t>
            </w:r>
          </w:p>
        </w:tc>
        <w:tc>
          <w:tcPr>
            <w:tcW w:w="1633" w:type="dxa"/>
            <w:noWrap/>
            <w:hideMark/>
          </w:tcPr>
          <w:p w14:paraId="79D5FF44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г.Тюмень</w:t>
            </w:r>
          </w:p>
        </w:tc>
        <w:tc>
          <w:tcPr>
            <w:tcW w:w="4006" w:type="dxa"/>
            <w:noWrap/>
            <w:hideMark/>
          </w:tcPr>
          <w:p w14:paraId="21AEBEDA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625048, Тюмень, ул. Салтыкова-Щедрина, 58/2:</w:t>
            </w:r>
          </w:p>
        </w:tc>
        <w:tc>
          <w:tcPr>
            <w:tcW w:w="2313" w:type="dxa"/>
            <w:noWrap/>
            <w:hideMark/>
          </w:tcPr>
          <w:p w14:paraId="47DC8172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83 452 215 669</w:t>
            </w:r>
          </w:p>
        </w:tc>
      </w:tr>
      <w:tr w:rsidR="00124A03" w:rsidRPr="006112DF" w14:paraId="423C9D3A" w14:textId="77777777" w:rsidTr="00C4207F">
        <w:trPr>
          <w:trHeight w:val="20"/>
        </w:trPr>
        <w:tc>
          <w:tcPr>
            <w:tcW w:w="458" w:type="dxa"/>
            <w:noWrap/>
          </w:tcPr>
          <w:p w14:paraId="5A2569EF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37</w:t>
            </w:r>
          </w:p>
        </w:tc>
        <w:tc>
          <w:tcPr>
            <w:tcW w:w="2036" w:type="dxa"/>
            <w:noWrap/>
          </w:tcPr>
          <w:p w14:paraId="685DE0E5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Вологжин Григорий Сергеевич</w:t>
            </w:r>
          </w:p>
        </w:tc>
        <w:tc>
          <w:tcPr>
            <w:tcW w:w="1633" w:type="dxa"/>
            <w:noWrap/>
          </w:tcPr>
          <w:p w14:paraId="7489A0AF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Уфа</w:t>
            </w:r>
          </w:p>
        </w:tc>
        <w:tc>
          <w:tcPr>
            <w:tcW w:w="4006" w:type="dxa"/>
            <w:noWrap/>
          </w:tcPr>
          <w:p w14:paraId="5EE63E34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450022, Уфа г, Менделеева ул, дом № 153</w:t>
            </w:r>
          </w:p>
        </w:tc>
        <w:tc>
          <w:tcPr>
            <w:tcW w:w="2313" w:type="dxa"/>
            <w:noWrap/>
          </w:tcPr>
          <w:p w14:paraId="41ED28A2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8(347) 279-90-70</w:t>
            </w:r>
          </w:p>
        </w:tc>
      </w:tr>
      <w:tr w:rsidR="00124A03" w:rsidRPr="006112DF" w14:paraId="0D5D79E7" w14:textId="77777777" w:rsidTr="00C4207F">
        <w:trPr>
          <w:trHeight w:val="20"/>
        </w:trPr>
        <w:tc>
          <w:tcPr>
            <w:tcW w:w="458" w:type="dxa"/>
            <w:noWrap/>
          </w:tcPr>
          <w:p w14:paraId="2A6893C3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38</w:t>
            </w:r>
          </w:p>
        </w:tc>
        <w:tc>
          <w:tcPr>
            <w:tcW w:w="2036" w:type="dxa"/>
            <w:noWrap/>
          </w:tcPr>
          <w:p w14:paraId="08F96394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ИП Апалькова Д.П.</w:t>
            </w:r>
          </w:p>
        </w:tc>
        <w:tc>
          <w:tcPr>
            <w:tcW w:w="1633" w:type="dxa"/>
            <w:noWrap/>
          </w:tcPr>
          <w:p w14:paraId="626DE008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г.Челябинск</w:t>
            </w:r>
          </w:p>
        </w:tc>
        <w:tc>
          <w:tcPr>
            <w:tcW w:w="4006" w:type="dxa"/>
            <w:noWrap/>
          </w:tcPr>
          <w:p w14:paraId="2C3886BF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454138, Челябинская область, г. Челябинск, ул. Молодогвардейцев, дом № 7</w:t>
            </w:r>
          </w:p>
        </w:tc>
        <w:tc>
          <w:tcPr>
            <w:tcW w:w="2313" w:type="dxa"/>
            <w:noWrap/>
          </w:tcPr>
          <w:p w14:paraId="0F962030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8(351) 267-50-01</w:t>
            </w:r>
          </w:p>
        </w:tc>
      </w:tr>
      <w:tr w:rsidR="00124A03" w:rsidRPr="006112DF" w14:paraId="4E9ACC64" w14:textId="77777777" w:rsidTr="00C4207F">
        <w:trPr>
          <w:trHeight w:val="20"/>
        </w:trPr>
        <w:tc>
          <w:tcPr>
            <w:tcW w:w="458" w:type="dxa"/>
            <w:noWrap/>
          </w:tcPr>
          <w:p w14:paraId="561A49B1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39</w:t>
            </w:r>
          </w:p>
        </w:tc>
        <w:tc>
          <w:tcPr>
            <w:tcW w:w="2036" w:type="dxa"/>
            <w:noWrap/>
          </w:tcPr>
          <w:p w14:paraId="4989DCAC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Ламед </w:t>
            </w:r>
          </w:p>
        </w:tc>
        <w:tc>
          <w:tcPr>
            <w:tcW w:w="1633" w:type="dxa"/>
            <w:noWrap/>
          </w:tcPr>
          <w:p w14:paraId="48E3965D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г Алмааты  Казахстан </w:t>
            </w:r>
          </w:p>
        </w:tc>
        <w:tc>
          <w:tcPr>
            <w:tcW w:w="4006" w:type="dxa"/>
            <w:noWrap/>
          </w:tcPr>
          <w:p w14:paraId="5E0C4C7E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Алматы қ., Березовский көш. 3А, 050060</w:t>
            </w:r>
          </w:p>
        </w:tc>
        <w:tc>
          <w:tcPr>
            <w:tcW w:w="2313" w:type="dxa"/>
            <w:noWrap/>
          </w:tcPr>
          <w:p w14:paraId="18DF6E65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 xml:space="preserve"> 8 (727) 244-64-46  8(727) 293-34-53</w:t>
            </w:r>
          </w:p>
        </w:tc>
      </w:tr>
      <w:tr w:rsidR="00124A03" w:rsidRPr="006112DF" w14:paraId="666928E8" w14:textId="77777777" w:rsidTr="00C4207F">
        <w:trPr>
          <w:trHeight w:val="20"/>
        </w:trPr>
        <w:tc>
          <w:tcPr>
            <w:tcW w:w="458" w:type="dxa"/>
            <w:noWrap/>
          </w:tcPr>
          <w:p w14:paraId="239FFEE8" w14:textId="77777777" w:rsidR="00124A03" w:rsidRPr="006112DF" w:rsidRDefault="00124A03" w:rsidP="00C4207F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40</w:t>
            </w:r>
          </w:p>
        </w:tc>
        <w:tc>
          <w:tcPr>
            <w:tcW w:w="2036" w:type="dxa"/>
            <w:noWrap/>
          </w:tcPr>
          <w:p w14:paraId="4C02D74F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СП "Сканлинк"-ООО</w:t>
            </w:r>
          </w:p>
        </w:tc>
        <w:tc>
          <w:tcPr>
            <w:tcW w:w="1633" w:type="dxa"/>
            <w:noWrap/>
          </w:tcPr>
          <w:p w14:paraId="240AC10D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г. Минск</w:t>
            </w:r>
          </w:p>
        </w:tc>
        <w:tc>
          <w:tcPr>
            <w:tcW w:w="4006" w:type="dxa"/>
            <w:noWrap/>
          </w:tcPr>
          <w:p w14:paraId="4B9CD0E9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220019, Республика Беларусь, г. Минск, пер. Монтажников 4-й, дом № 5-16</w:t>
            </w:r>
          </w:p>
        </w:tc>
        <w:tc>
          <w:tcPr>
            <w:tcW w:w="2313" w:type="dxa"/>
            <w:noWrap/>
          </w:tcPr>
          <w:p w14:paraId="5A075588" w14:textId="77777777" w:rsidR="00124A03" w:rsidRPr="006112DF" w:rsidRDefault="00124A03" w:rsidP="00C4207F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112DF">
              <w:rPr>
                <w:rFonts w:ascii="Arial" w:hAnsi="Arial" w:cs="Arial"/>
                <w:sz w:val="20"/>
                <w:szCs w:val="20"/>
                <w:lang w:val="ru-RU"/>
              </w:rPr>
              <w:t>8(017) 234-99-99</w:t>
            </w:r>
          </w:p>
        </w:tc>
      </w:tr>
    </w:tbl>
    <w:p w14:paraId="6B5338B3" w14:textId="77777777" w:rsidR="00506115" w:rsidRPr="00506115" w:rsidRDefault="00506115" w:rsidP="00506115">
      <w:pPr>
        <w:rPr>
          <w:rFonts w:ascii="Arial" w:eastAsia="Times New Roman" w:hAnsi="Arial" w:cs="Arial"/>
          <w:sz w:val="24"/>
          <w:szCs w:val="24"/>
        </w:rPr>
      </w:pPr>
    </w:p>
    <w:p w14:paraId="72B324DC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Импортер в РБ: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Совместное предприятие СКАНЛИНК-ООО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</w:p>
    <w:p w14:paraId="5D99F33F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г. Минск, 4-ый пер. Монтажников д. 5-16    </w:t>
      </w:r>
    </w:p>
    <w:p w14:paraId="7615A44E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т. 234-99-99 факс 238-04-04 opt@scanlink.by</w:t>
      </w:r>
    </w:p>
    <w:p w14:paraId="374D3E2C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b/>
          <w:color w:val="1E1E1E"/>
          <w:spacing w:val="-1"/>
          <w:sz w:val="24"/>
          <w:szCs w:val="24"/>
        </w:rPr>
      </w:pPr>
    </w:p>
    <w:p w14:paraId="2956DEF3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b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br w:type="page"/>
      </w:r>
    </w:p>
    <w:p w14:paraId="04B3D644" w14:textId="77777777" w:rsidR="00506115" w:rsidRPr="00506115" w:rsidRDefault="00506115" w:rsidP="00D65B87">
      <w:pPr>
        <w:ind w:left="-98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lastRenderedPageBreak/>
        <w:t>Запрещается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выбрасывать</w:t>
      </w:r>
      <w:r w:rsidRPr="00506115">
        <w:rPr>
          <w:rFonts w:ascii="Arial" w:eastAsia="Arial" w:hAnsi="Arial" w:cs="Arial"/>
          <w:b/>
          <w:color w:val="1E1E1E"/>
          <w:spacing w:val="-3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электроинструмент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вместе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с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бытовыми отходами!</w:t>
      </w:r>
    </w:p>
    <w:p w14:paraId="022F94D9" w14:textId="77777777" w:rsidR="00506115" w:rsidRPr="00506115" w:rsidRDefault="00506115" w:rsidP="00D65B87">
      <w:pPr>
        <w:spacing w:before="5"/>
        <w:ind w:left="-98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766DE766" w14:textId="77777777" w:rsidR="00506115" w:rsidRPr="00506115" w:rsidRDefault="00506115" w:rsidP="00D65B87">
      <w:pPr>
        <w:keepNext/>
        <w:keepLines/>
        <w:spacing w:before="40"/>
        <w:ind w:left="-98" w:right="165"/>
        <w:jc w:val="both"/>
        <w:outlineLvl w:val="4"/>
        <w:rPr>
          <w:rFonts w:ascii="Arial" w:eastAsiaTheme="majorEastAsia" w:hAnsi="Arial" w:cs="Arial"/>
          <w:color w:val="365F91" w:themeColor="accent1" w:themeShade="BF"/>
          <w:sz w:val="24"/>
          <w:szCs w:val="24"/>
        </w:rPr>
      </w:pP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Электроинструмент,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отслуживший свой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срок</w:t>
      </w:r>
      <w:r w:rsidRPr="00506115">
        <w:rPr>
          <w:rFonts w:ascii="Arial" w:eastAsiaTheme="majorEastAsia" w:hAnsi="Arial" w:cs="Arial"/>
          <w:color w:val="1E1E1E"/>
          <w:spacing w:val="-2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>и не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 xml:space="preserve"> подлежащий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восстановлению,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должен</w:t>
      </w:r>
      <w:r w:rsidRPr="00506115">
        <w:rPr>
          <w:rFonts w:ascii="Arial" w:eastAsiaTheme="majorEastAsia" w:hAnsi="Arial" w:cs="Arial"/>
          <w:color w:val="1E1E1E"/>
          <w:spacing w:val="1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утилизироваться</w:t>
      </w:r>
      <w:r w:rsidRPr="00506115">
        <w:rPr>
          <w:rFonts w:ascii="Arial" w:eastAsiaTheme="majorEastAsia" w:hAnsi="Arial" w:cs="Arial"/>
          <w:color w:val="1E1E1E"/>
          <w:spacing w:val="111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согласно нормам,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 xml:space="preserve">действующим 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в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стране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эксплуатации.</w:t>
      </w:r>
    </w:p>
    <w:p w14:paraId="71533874" w14:textId="77777777" w:rsidR="00506115" w:rsidRPr="00506115" w:rsidRDefault="00506115" w:rsidP="00D65B87">
      <w:pPr>
        <w:spacing w:before="4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0A9A969" w14:textId="77777777" w:rsidR="00506115" w:rsidRPr="00506115" w:rsidRDefault="00506115" w:rsidP="00D65B87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других</w:t>
      </w:r>
      <w:r w:rsidRPr="00506115">
        <w:rPr>
          <w:rFonts w:ascii="Arial" w:eastAsia="Arial" w:hAnsi="Arial" w:cs="Arial"/>
          <w:color w:val="1E1E1E"/>
          <w:spacing w:val="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обстоятельствах:</w:t>
      </w:r>
    </w:p>
    <w:p w14:paraId="27D4F0F2" w14:textId="77777777" w:rsidR="00506115" w:rsidRPr="00506115" w:rsidRDefault="00506115" w:rsidP="00D65B87">
      <w:pPr>
        <w:spacing w:before="7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F2C388D" w14:textId="77777777" w:rsidR="00506115" w:rsidRPr="00506115" w:rsidRDefault="00506115" w:rsidP="007E6344">
      <w:pPr>
        <w:numPr>
          <w:ilvl w:val="0"/>
          <w:numId w:val="5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z w:val="24"/>
          <w:szCs w:val="24"/>
        </w:rPr>
        <w:t>не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выбрасывайте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электроинструмент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вместе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с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бытовым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мусором;</w:t>
      </w:r>
    </w:p>
    <w:p w14:paraId="4E823B62" w14:textId="77777777" w:rsidR="00506115" w:rsidRPr="00506115" w:rsidRDefault="00506115" w:rsidP="00D65B87">
      <w:pPr>
        <w:tabs>
          <w:tab w:val="left" w:pos="284"/>
        </w:tabs>
        <w:spacing w:before="10"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</w:p>
    <w:p w14:paraId="752D0759" w14:textId="77777777" w:rsidR="00506115" w:rsidRPr="00506115" w:rsidRDefault="00506115" w:rsidP="007E6344">
      <w:pPr>
        <w:numPr>
          <w:ilvl w:val="0"/>
          <w:numId w:val="5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рекомендуется обращаться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в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специализированные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пункты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вторичной переработки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сырья.</w:t>
      </w:r>
    </w:p>
    <w:p w14:paraId="5B7FDEFC" w14:textId="77777777" w:rsidR="00506115" w:rsidRPr="00506115" w:rsidRDefault="00506115" w:rsidP="00D65B87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39A5AEA" w14:textId="77777777" w:rsidR="00506115" w:rsidRPr="00506115" w:rsidRDefault="00506115" w:rsidP="00D65B87">
      <w:pPr>
        <w:spacing w:before="119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Дата производства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указана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на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этикетке устройства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color w:val="1E1E1E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формате: Месяц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/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Число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/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Год.</w:t>
      </w:r>
    </w:p>
    <w:p w14:paraId="639E9607" w14:textId="77777777" w:rsidR="00506115" w:rsidRPr="00506115" w:rsidRDefault="00506115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5EE6E46" w14:textId="77777777" w:rsidR="00506115" w:rsidRPr="00545976" w:rsidRDefault="00506115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7094434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98A5162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A611C47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A86BD6B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E1D5B61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7478A33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E8DD15F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1A5F350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674410C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4F01BF0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A6C90F6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2023836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1A33396D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A2EBADA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DC31623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035077F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D6D5140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5D2F457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8F4A39E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C35C176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54B9646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FD0BD11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5F21383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2E3565D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16751C75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5D172EC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F3286F9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070E3FD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5E7192F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DBDE35D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8C82A1A" w14:textId="77777777" w:rsidR="00124A03" w:rsidRPr="00545976" w:rsidRDefault="00124A03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20414AC" w14:textId="77777777" w:rsidR="00124A03" w:rsidRPr="00545976" w:rsidRDefault="00124A03" w:rsidP="00506115">
      <w:pPr>
        <w:ind w:left="-98" w:right="165"/>
        <w:jc w:val="center"/>
        <w:rPr>
          <w:rFonts w:ascii="Arial" w:eastAsia="Arial" w:hAnsi="Arial" w:cs="Arial"/>
          <w:b/>
          <w:color w:val="1E1E1E"/>
          <w:spacing w:val="-1"/>
          <w:sz w:val="24"/>
          <w:szCs w:val="24"/>
        </w:rPr>
      </w:pPr>
    </w:p>
    <w:p w14:paraId="3199E5C0" w14:textId="77777777" w:rsidR="00506115" w:rsidRPr="00506115" w:rsidRDefault="00506115" w:rsidP="00506115">
      <w:pPr>
        <w:ind w:left="-98" w:right="165"/>
        <w:jc w:val="center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ВНИМАНИЕ!!!</w:t>
      </w:r>
    </w:p>
    <w:p w14:paraId="780FB35D" w14:textId="77777777" w:rsidR="00506115" w:rsidRPr="00506115" w:rsidRDefault="00506115" w:rsidP="00506115">
      <w:pPr>
        <w:spacing w:before="4"/>
        <w:ind w:left="-98" w:right="165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0D60F4F8" w14:textId="77777777" w:rsidR="00F11611" w:rsidRPr="00124A03" w:rsidRDefault="00506115" w:rsidP="00124A03">
      <w:pPr>
        <w:spacing w:line="264" w:lineRule="auto"/>
        <w:ind w:left="111" w:right="104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случае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прекращения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электроснабжения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либо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при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отключении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инструмента</w:t>
      </w:r>
      <w:r w:rsidRPr="00506115">
        <w:rPr>
          <w:rFonts w:ascii="Arial" w:eastAsia="Arial" w:hAnsi="Arial" w:cs="Arial"/>
          <w:b/>
          <w:color w:val="1E1E1E"/>
          <w:spacing w:val="26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от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электросети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снимите</w:t>
      </w:r>
      <w:r w:rsidRPr="00506115">
        <w:rPr>
          <w:rFonts w:ascii="Arial" w:eastAsia="Arial" w:hAnsi="Arial" w:cs="Arial"/>
          <w:b/>
          <w:color w:val="1E1E1E"/>
          <w:spacing w:val="88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фиксацию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(блокировку)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выключателя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и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переведите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его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положение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«Выключено»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для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исключения</w:t>
      </w:r>
      <w:r w:rsidRPr="00506115">
        <w:rPr>
          <w:rFonts w:ascii="Arial" w:eastAsia="Arial" w:hAnsi="Arial" w:cs="Arial"/>
          <w:b/>
          <w:color w:val="1E1E1E"/>
          <w:spacing w:val="78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дальнейшего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самопроизвольного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включения инструмента.</w:t>
      </w:r>
    </w:p>
    <w:sectPr w:rsidR="00F11611" w:rsidRPr="00124A03" w:rsidSect="001D2D2E">
      <w:footerReference w:type="even" r:id="rId36"/>
      <w:footerReference w:type="default" r:id="rId37"/>
      <w:pgSz w:w="11907" w:h="16839" w:code="9"/>
      <w:pgMar w:top="660" w:right="880" w:bottom="1135" w:left="800" w:header="0" w:footer="38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C34F3" w14:textId="77777777" w:rsidR="004137B3" w:rsidRDefault="004137B3">
      <w:r>
        <w:separator/>
      </w:r>
    </w:p>
  </w:endnote>
  <w:endnote w:type="continuationSeparator" w:id="0">
    <w:p w14:paraId="13866996" w14:textId="77777777" w:rsidR="004137B3" w:rsidRDefault="0041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1165779"/>
      <w:docPartObj>
        <w:docPartGallery w:val="Page Numbers (Bottom of Page)"/>
        <w:docPartUnique/>
      </w:docPartObj>
    </w:sdtPr>
    <w:sdtEndPr/>
    <w:sdtContent>
      <w:p w14:paraId="6FD5B588" w14:textId="77777777" w:rsidR="00770F0F" w:rsidRDefault="00E9541E">
        <w:pPr>
          <w:pStyle w:val="ab"/>
          <w:jc w:val="center"/>
        </w:pPr>
        <w:r>
          <w:fldChar w:fldCharType="begin"/>
        </w:r>
        <w:r w:rsidR="00770F0F">
          <w:instrText>PAGE   \* MERGEFORMAT</w:instrText>
        </w:r>
        <w:r>
          <w:fldChar w:fldCharType="separate"/>
        </w:r>
        <w:r w:rsidR="00770F0F">
          <w:rPr>
            <w:noProof/>
          </w:rPr>
          <w:t>4</w:t>
        </w:r>
        <w:r>
          <w:fldChar w:fldCharType="end"/>
        </w:r>
      </w:p>
    </w:sdtContent>
  </w:sdt>
  <w:p w14:paraId="74A22381" w14:textId="77777777" w:rsidR="00770F0F" w:rsidRDefault="00770F0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3459C" w14:textId="77777777" w:rsidR="00770F0F" w:rsidRDefault="00770F0F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1944305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14:paraId="6BF43B0E" w14:textId="77777777" w:rsidR="00770F0F" w:rsidRPr="001D2D2E" w:rsidRDefault="00E9541E">
        <w:pPr>
          <w:pStyle w:val="ab"/>
          <w:jc w:val="center"/>
          <w:rPr>
            <w:rFonts w:ascii="Arial" w:hAnsi="Arial" w:cs="Arial"/>
            <w:sz w:val="24"/>
          </w:rPr>
        </w:pPr>
        <w:r w:rsidRPr="001D2D2E">
          <w:rPr>
            <w:rFonts w:ascii="Arial" w:hAnsi="Arial" w:cs="Arial"/>
            <w:sz w:val="24"/>
          </w:rPr>
          <w:fldChar w:fldCharType="begin"/>
        </w:r>
        <w:r w:rsidR="00770F0F" w:rsidRPr="001D2D2E">
          <w:rPr>
            <w:rFonts w:ascii="Arial" w:hAnsi="Arial" w:cs="Arial"/>
            <w:sz w:val="24"/>
          </w:rPr>
          <w:instrText>PAGE   \* MERGEFORMAT</w:instrText>
        </w:r>
        <w:r w:rsidRPr="001D2D2E">
          <w:rPr>
            <w:rFonts w:ascii="Arial" w:hAnsi="Arial" w:cs="Arial"/>
            <w:sz w:val="24"/>
          </w:rPr>
          <w:fldChar w:fldCharType="separate"/>
        </w:r>
        <w:r w:rsidR="00945A60">
          <w:rPr>
            <w:rFonts w:ascii="Arial" w:hAnsi="Arial" w:cs="Arial"/>
            <w:noProof/>
            <w:sz w:val="24"/>
          </w:rPr>
          <w:t>1</w:t>
        </w:r>
        <w:r w:rsidRPr="001D2D2E">
          <w:rPr>
            <w:rFonts w:ascii="Arial" w:hAnsi="Arial" w:cs="Arial"/>
            <w:sz w:val="24"/>
          </w:rPr>
          <w:fldChar w:fldCharType="end"/>
        </w:r>
      </w:p>
    </w:sdtContent>
  </w:sdt>
  <w:p w14:paraId="138A6D2B" w14:textId="77777777" w:rsidR="00770F0F" w:rsidRDefault="00770F0F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423897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5DF546E" w14:textId="77777777" w:rsidR="00770F0F" w:rsidRPr="001D2D2E" w:rsidRDefault="00E9541E">
        <w:pPr>
          <w:pStyle w:val="ab"/>
          <w:jc w:val="center"/>
          <w:rPr>
            <w:rFonts w:ascii="Arial" w:hAnsi="Arial" w:cs="Arial"/>
          </w:rPr>
        </w:pPr>
        <w:r w:rsidRPr="001D2D2E">
          <w:rPr>
            <w:rFonts w:ascii="Arial" w:hAnsi="Arial" w:cs="Arial"/>
          </w:rPr>
          <w:fldChar w:fldCharType="begin"/>
        </w:r>
        <w:r w:rsidR="00770F0F" w:rsidRPr="001D2D2E">
          <w:rPr>
            <w:rFonts w:ascii="Arial" w:hAnsi="Arial" w:cs="Arial"/>
          </w:rPr>
          <w:instrText>PAGE   \* MERGEFORMAT</w:instrText>
        </w:r>
        <w:r w:rsidRPr="001D2D2E">
          <w:rPr>
            <w:rFonts w:ascii="Arial" w:hAnsi="Arial" w:cs="Arial"/>
          </w:rPr>
          <w:fldChar w:fldCharType="separate"/>
        </w:r>
        <w:r w:rsidR="00945A60">
          <w:rPr>
            <w:rFonts w:ascii="Arial" w:hAnsi="Arial" w:cs="Arial"/>
            <w:noProof/>
          </w:rPr>
          <w:t>6</w:t>
        </w:r>
        <w:r w:rsidRPr="001D2D2E">
          <w:rPr>
            <w:rFonts w:ascii="Arial" w:hAnsi="Arial" w:cs="Arial"/>
          </w:rPr>
          <w:fldChar w:fldCharType="end"/>
        </w:r>
      </w:p>
    </w:sdtContent>
  </w:sdt>
  <w:p w14:paraId="03B6B58A" w14:textId="77777777" w:rsidR="00770F0F" w:rsidRDefault="00770F0F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5025300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14:paraId="4304B4C0" w14:textId="77777777" w:rsidR="00770F0F" w:rsidRPr="001D2D2E" w:rsidRDefault="00E9541E">
        <w:pPr>
          <w:pStyle w:val="ab"/>
          <w:jc w:val="center"/>
          <w:rPr>
            <w:rFonts w:ascii="Arial" w:hAnsi="Arial" w:cs="Arial"/>
            <w:sz w:val="24"/>
          </w:rPr>
        </w:pPr>
        <w:r w:rsidRPr="001D2D2E">
          <w:rPr>
            <w:rFonts w:ascii="Arial" w:hAnsi="Arial" w:cs="Arial"/>
            <w:sz w:val="24"/>
          </w:rPr>
          <w:fldChar w:fldCharType="begin"/>
        </w:r>
        <w:r w:rsidR="00770F0F" w:rsidRPr="001D2D2E">
          <w:rPr>
            <w:rFonts w:ascii="Arial" w:hAnsi="Arial" w:cs="Arial"/>
            <w:sz w:val="24"/>
          </w:rPr>
          <w:instrText>PAGE   \* MERGEFORMAT</w:instrText>
        </w:r>
        <w:r w:rsidRPr="001D2D2E">
          <w:rPr>
            <w:rFonts w:ascii="Arial" w:hAnsi="Arial" w:cs="Arial"/>
            <w:sz w:val="24"/>
          </w:rPr>
          <w:fldChar w:fldCharType="separate"/>
        </w:r>
        <w:r w:rsidR="00945A60">
          <w:rPr>
            <w:rFonts w:ascii="Arial" w:hAnsi="Arial" w:cs="Arial"/>
            <w:noProof/>
            <w:sz w:val="24"/>
          </w:rPr>
          <w:t>7</w:t>
        </w:r>
        <w:r w:rsidRPr="001D2D2E">
          <w:rPr>
            <w:rFonts w:ascii="Arial" w:hAnsi="Arial" w:cs="Arial"/>
            <w:sz w:val="24"/>
          </w:rPr>
          <w:fldChar w:fldCharType="end"/>
        </w:r>
      </w:p>
    </w:sdtContent>
  </w:sdt>
  <w:p w14:paraId="26970278" w14:textId="77777777" w:rsidR="00770F0F" w:rsidRDefault="00770F0F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5A512" w14:textId="77777777" w:rsidR="00770F0F" w:rsidRPr="001D2D2E" w:rsidRDefault="00770F0F">
    <w:pPr>
      <w:pStyle w:val="ab"/>
      <w:jc w:val="center"/>
      <w:rPr>
        <w:rFonts w:ascii="Arial" w:hAnsi="Arial" w:cs="Arial"/>
      </w:rPr>
    </w:pPr>
  </w:p>
  <w:p w14:paraId="69EA9281" w14:textId="77777777" w:rsidR="00770F0F" w:rsidRDefault="00770F0F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14034" w14:textId="77777777" w:rsidR="00770F0F" w:rsidRDefault="00770F0F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72E9D" w14:textId="77777777" w:rsidR="004137B3" w:rsidRDefault="004137B3">
      <w:r>
        <w:separator/>
      </w:r>
    </w:p>
  </w:footnote>
  <w:footnote w:type="continuationSeparator" w:id="0">
    <w:p w14:paraId="2AD22D86" w14:textId="77777777" w:rsidR="004137B3" w:rsidRDefault="00413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2BBFE" w14:textId="77777777" w:rsidR="00770F0F" w:rsidRDefault="00770F0F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C2695" w14:textId="77777777" w:rsidR="00770F0F" w:rsidRDefault="00770F0F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C1DA8"/>
    <w:multiLevelType w:val="multilevel"/>
    <w:tmpl w:val="F8325F5A"/>
    <w:lvl w:ilvl="0">
      <w:start w:val="1"/>
      <w:numFmt w:val="decimal"/>
      <w:lvlText w:val="8.1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" w15:restartNumberingAfterBreak="0">
    <w:nsid w:val="0FD21941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" w15:restartNumberingAfterBreak="0">
    <w:nsid w:val="104137B2"/>
    <w:multiLevelType w:val="hybridMultilevel"/>
    <w:tmpl w:val="A80A1088"/>
    <w:lvl w:ilvl="0" w:tplc="8C727EA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spacing w:val="-5"/>
        <w:sz w:val="14"/>
        <w:szCs w:val="1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E2C97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4" w15:restartNumberingAfterBreak="0">
    <w:nsid w:val="15336A26"/>
    <w:multiLevelType w:val="multilevel"/>
    <w:tmpl w:val="BA0E34C4"/>
    <w:lvl w:ilvl="0">
      <w:start w:val="1"/>
      <w:numFmt w:val="decimal"/>
      <w:lvlText w:val="10.%1.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5" w15:restartNumberingAfterBreak="0">
    <w:nsid w:val="22F66A42"/>
    <w:multiLevelType w:val="multilevel"/>
    <w:tmpl w:val="46AEDE24"/>
    <w:lvl w:ilvl="0">
      <w:start w:val="1"/>
      <w:numFmt w:val="decimal"/>
      <w:lvlText w:val="9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6" w15:restartNumberingAfterBreak="0">
    <w:nsid w:val="235D5CBD"/>
    <w:multiLevelType w:val="multilevel"/>
    <w:tmpl w:val="BE207DC8"/>
    <w:lvl w:ilvl="0">
      <w:start w:val="1"/>
      <w:numFmt w:val="decimal"/>
      <w:lvlText w:val="11.%1.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7" w15:restartNumberingAfterBreak="0">
    <w:nsid w:val="2813242D"/>
    <w:multiLevelType w:val="multilevel"/>
    <w:tmpl w:val="3A4617EA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8" w15:restartNumberingAfterBreak="0">
    <w:nsid w:val="2C5C7057"/>
    <w:multiLevelType w:val="hybridMultilevel"/>
    <w:tmpl w:val="9FF4EAF2"/>
    <w:lvl w:ilvl="0" w:tplc="9CE48062">
      <w:numFmt w:val="bullet"/>
      <w:lvlText w:val="•"/>
      <w:lvlJc w:val="left"/>
      <w:pPr>
        <w:ind w:left="353" w:hanging="227"/>
      </w:pPr>
      <w:rPr>
        <w:rFonts w:ascii="Arial Black" w:eastAsia="Arial Black" w:hAnsi="Arial Black" w:cs="Arial Black" w:hint="default"/>
        <w:spacing w:val="-87"/>
        <w:sz w:val="14"/>
        <w:szCs w:val="14"/>
        <w:lang w:val="en-US" w:eastAsia="en-US" w:bidi="en-US"/>
      </w:rPr>
    </w:lvl>
    <w:lvl w:ilvl="1" w:tplc="C41A8A96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0590CAF2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DD6A710">
      <w:numFmt w:val="bullet"/>
      <w:lvlText w:val="•"/>
      <w:lvlJc w:val="left"/>
      <w:pPr>
        <w:ind w:left="416" w:hanging="227"/>
      </w:pPr>
      <w:rPr>
        <w:rFonts w:hint="default"/>
        <w:lang w:val="en-US" w:eastAsia="en-US" w:bidi="en-US"/>
      </w:rPr>
    </w:lvl>
    <w:lvl w:ilvl="4" w:tplc="A0B82718">
      <w:numFmt w:val="bullet"/>
      <w:lvlText w:val="•"/>
      <w:lvlJc w:val="left"/>
      <w:pPr>
        <w:ind w:left="335" w:hanging="227"/>
      </w:pPr>
      <w:rPr>
        <w:rFonts w:hint="default"/>
        <w:lang w:val="en-US" w:eastAsia="en-US" w:bidi="en-US"/>
      </w:rPr>
    </w:lvl>
    <w:lvl w:ilvl="5" w:tplc="2B942F0A">
      <w:numFmt w:val="bullet"/>
      <w:lvlText w:val="•"/>
      <w:lvlJc w:val="left"/>
      <w:pPr>
        <w:ind w:left="253" w:hanging="227"/>
      </w:pPr>
      <w:rPr>
        <w:rFonts w:hint="default"/>
        <w:lang w:val="en-US" w:eastAsia="en-US" w:bidi="en-US"/>
      </w:rPr>
    </w:lvl>
    <w:lvl w:ilvl="6" w:tplc="DC4AAD9E">
      <w:numFmt w:val="bullet"/>
      <w:lvlText w:val="•"/>
      <w:lvlJc w:val="left"/>
      <w:pPr>
        <w:ind w:left="171" w:hanging="227"/>
      </w:pPr>
      <w:rPr>
        <w:rFonts w:hint="default"/>
        <w:lang w:val="en-US" w:eastAsia="en-US" w:bidi="en-US"/>
      </w:rPr>
    </w:lvl>
    <w:lvl w:ilvl="7" w:tplc="0ECE3E4A">
      <w:numFmt w:val="bullet"/>
      <w:lvlText w:val="•"/>
      <w:lvlJc w:val="left"/>
      <w:pPr>
        <w:ind w:left="90" w:hanging="227"/>
      </w:pPr>
      <w:rPr>
        <w:rFonts w:hint="default"/>
        <w:lang w:val="en-US" w:eastAsia="en-US" w:bidi="en-US"/>
      </w:rPr>
    </w:lvl>
    <w:lvl w:ilvl="8" w:tplc="11A66CA8">
      <w:numFmt w:val="bullet"/>
      <w:lvlText w:val="•"/>
      <w:lvlJc w:val="left"/>
      <w:pPr>
        <w:ind w:left="8" w:hanging="227"/>
      </w:pPr>
      <w:rPr>
        <w:rFonts w:hint="default"/>
        <w:lang w:val="en-US" w:eastAsia="en-US" w:bidi="en-US"/>
      </w:rPr>
    </w:lvl>
  </w:abstractNum>
  <w:abstractNum w:abstractNumId="9" w15:restartNumberingAfterBreak="0">
    <w:nsid w:val="48A4120F"/>
    <w:multiLevelType w:val="multilevel"/>
    <w:tmpl w:val="3A4617EA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0" w15:restartNumberingAfterBreak="0">
    <w:nsid w:val="4F4D7586"/>
    <w:multiLevelType w:val="multilevel"/>
    <w:tmpl w:val="2788E1FE"/>
    <w:lvl w:ilvl="0">
      <w:start w:val="1"/>
      <w:numFmt w:val="decimal"/>
      <w:lvlText w:val="3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1" w15:restartNumberingAfterBreak="0">
    <w:nsid w:val="55834CB8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2" w15:restartNumberingAfterBreak="0">
    <w:nsid w:val="5A1B1879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3" w15:restartNumberingAfterBreak="0">
    <w:nsid w:val="5C05071E"/>
    <w:multiLevelType w:val="hybridMultilevel"/>
    <w:tmpl w:val="96129E82"/>
    <w:lvl w:ilvl="0" w:tplc="8C727EA4">
      <w:numFmt w:val="bullet"/>
      <w:lvlText w:val="•"/>
      <w:lvlJc w:val="left"/>
      <w:pPr>
        <w:ind w:left="266" w:hanging="227"/>
      </w:pPr>
      <w:rPr>
        <w:rFonts w:ascii="Arial" w:eastAsia="Arial" w:hAnsi="Arial" w:cs="Arial" w:hint="default"/>
        <w:spacing w:val="-5"/>
        <w:sz w:val="14"/>
        <w:szCs w:val="14"/>
        <w:lang w:val="en-US" w:eastAsia="en-US" w:bidi="en-US"/>
      </w:rPr>
    </w:lvl>
    <w:lvl w:ilvl="1" w:tplc="C02AC57C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BB2AF234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389E7ABE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66DECD2C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BEE25F52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2AD81682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009A95E8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55143516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abstractNum w:abstractNumId="14" w15:restartNumberingAfterBreak="0">
    <w:nsid w:val="5E565283"/>
    <w:multiLevelType w:val="multilevel"/>
    <w:tmpl w:val="36EA26B4"/>
    <w:lvl w:ilvl="0">
      <w:start w:val="1"/>
      <w:numFmt w:val="decimal"/>
      <w:lvlText w:val="%1"/>
      <w:lvlJc w:val="left"/>
      <w:pPr>
        <w:ind w:left="523" w:hanging="397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80" w:hanging="39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15" w15:restartNumberingAfterBreak="0">
    <w:nsid w:val="656D6269"/>
    <w:multiLevelType w:val="hybridMultilevel"/>
    <w:tmpl w:val="B9A2341A"/>
    <w:lvl w:ilvl="0" w:tplc="4C50EE3A">
      <w:start w:val="1"/>
      <w:numFmt w:val="decimal"/>
      <w:lvlText w:val="%1"/>
      <w:lvlJc w:val="left"/>
      <w:pPr>
        <w:ind w:left="702" w:hanging="516"/>
      </w:pPr>
      <w:rPr>
        <w:rFonts w:ascii="Arial" w:eastAsia="Arial" w:hAnsi="Arial" w:cs="Arial" w:hint="default"/>
        <w:b w:val="0"/>
        <w:bCs/>
        <w:position w:val="-1"/>
        <w:sz w:val="24"/>
        <w:szCs w:val="24"/>
        <w:lang w:val="en-US" w:eastAsia="en-US" w:bidi="en-US"/>
      </w:rPr>
    </w:lvl>
    <w:lvl w:ilvl="1" w:tplc="551A36F0">
      <w:numFmt w:val="bullet"/>
      <w:lvlText w:val="•"/>
      <w:lvlJc w:val="left"/>
      <w:pPr>
        <w:ind w:left="994" w:hanging="516"/>
      </w:pPr>
      <w:rPr>
        <w:rFonts w:hint="default"/>
        <w:lang w:val="en-US" w:eastAsia="en-US" w:bidi="en-US"/>
      </w:rPr>
    </w:lvl>
    <w:lvl w:ilvl="2" w:tplc="048AA3DE">
      <w:numFmt w:val="bullet"/>
      <w:lvlText w:val="•"/>
      <w:lvlJc w:val="left"/>
      <w:pPr>
        <w:ind w:left="1289" w:hanging="516"/>
      </w:pPr>
      <w:rPr>
        <w:rFonts w:hint="default"/>
        <w:lang w:val="en-US" w:eastAsia="en-US" w:bidi="en-US"/>
      </w:rPr>
    </w:lvl>
    <w:lvl w:ilvl="3" w:tplc="0D40BB94">
      <w:numFmt w:val="bullet"/>
      <w:lvlText w:val="•"/>
      <w:lvlJc w:val="left"/>
      <w:pPr>
        <w:ind w:left="1583" w:hanging="516"/>
      </w:pPr>
      <w:rPr>
        <w:rFonts w:hint="default"/>
        <w:lang w:val="en-US" w:eastAsia="en-US" w:bidi="en-US"/>
      </w:rPr>
    </w:lvl>
    <w:lvl w:ilvl="4" w:tplc="8E2EF97E">
      <w:numFmt w:val="bullet"/>
      <w:lvlText w:val="•"/>
      <w:lvlJc w:val="left"/>
      <w:pPr>
        <w:ind w:left="1878" w:hanging="516"/>
      </w:pPr>
      <w:rPr>
        <w:rFonts w:hint="default"/>
        <w:lang w:val="en-US" w:eastAsia="en-US" w:bidi="en-US"/>
      </w:rPr>
    </w:lvl>
    <w:lvl w:ilvl="5" w:tplc="EA9274DC">
      <w:numFmt w:val="bullet"/>
      <w:lvlText w:val="•"/>
      <w:lvlJc w:val="left"/>
      <w:pPr>
        <w:ind w:left="2172" w:hanging="516"/>
      </w:pPr>
      <w:rPr>
        <w:rFonts w:hint="default"/>
        <w:lang w:val="en-US" w:eastAsia="en-US" w:bidi="en-US"/>
      </w:rPr>
    </w:lvl>
    <w:lvl w:ilvl="6" w:tplc="C0563524">
      <w:numFmt w:val="bullet"/>
      <w:lvlText w:val="•"/>
      <w:lvlJc w:val="left"/>
      <w:pPr>
        <w:ind w:left="2467" w:hanging="516"/>
      </w:pPr>
      <w:rPr>
        <w:rFonts w:hint="default"/>
        <w:lang w:val="en-US" w:eastAsia="en-US" w:bidi="en-US"/>
      </w:rPr>
    </w:lvl>
    <w:lvl w:ilvl="7" w:tplc="EEE42D00">
      <w:numFmt w:val="bullet"/>
      <w:lvlText w:val="•"/>
      <w:lvlJc w:val="left"/>
      <w:pPr>
        <w:ind w:left="2761" w:hanging="516"/>
      </w:pPr>
      <w:rPr>
        <w:rFonts w:hint="default"/>
        <w:lang w:val="en-US" w:eastAsia="en-US" w:bidi="en-US"/>
      </w:rPr>
    </w:lvl>
    <w:lvl w:ilvl="8" w:tplc="AF28FF64">
      <w:numFmt w:val="bullet"/>
      <w:lvlText w:val="•"/>
      <w:lvlJc w:val="left"/>
      <w:pPr>
        <w:ind w:left="3056" w:hanging="516"/>
      </w:pPr>
      <w:rPr>
        <w:rFonts w:hint="default"/>
        <w:lang w:val="en-US" w:eastAsia="en-US" w:bidi="en-US"/>
      </w:rPr>
    </w:lvl>
  </w:abstractNum>
  <w:abstractNum w:abstractNumId="16" w15:restartNumberingAfterBreak="0">
    <w:nsid w:val="69703CCB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7" w15:restartNumberingAfterBreak="0">
    <w:nsid w:val="758708DE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8" w15:restartNumberingAfterBreak="0">
    <w:nsid w:val="7A461EC1"/>
    <w:multiLevelType w:val="hybridMultilevel"/>
    <w:tmpl w:val="2BA269CE"/>
    <w:lvl w:ilvl="0" w:tplc="5ACA76C8">
      <w:start w:val="1"/>
      <w:numFmt w:val="bullet"/>
      <w:lvlText w:val="-"/>
      <w:lvlJc w:val="left"/>
      <w:pPr>
        <w:ind w:left="278" w:hanging="167"/>
      </w:pPr>
      <w:rPr>
        <w:rFonts w:ascii="Times New Roman" w:eastAsia="Times New Roman" w:hAnsi="Times New Roman" w:hint="default"/>
        <w:color w:val="231F20"/>
        <w:w w:val="98"/>
        <w:sz w:val="20"/>
        <w:szCs w:val="20"/>
      </w:rPr>
    </w:lvl>
    <w:lvl w:ilvl="1" w:tplc="521456DA">
      <w:start w:val="1"/>
      <w:numFmt w:val="bullet"/>
      <w:lvlText w:val="•"/>
      <w:lvlJc w:val="left"/>
      <w:pPr>
        <w:ind w:left="1273" w:hanging="167"/>
      </w:pPr>
      <w:rPr>
        <w:rFonts w:hint="default"/>
      </w:rPr>
    </w:lvl>
    <w:lvl w:ilvl="2" w:tplc="3D18145C">
      <w:start w:val="1"/>
      <w:numFmt w:val="bullet"/>
      <w:lvlText w:val="•"/>
      <w:lvlJc w:val="left"/>
      <w:pPr>
        <w:ind w:left="2267" w:hanging="167"/>
      </w:pPr>
      <w:rPr>
        <w:rFonts w:hint="default"/>
      </w:rPr>
    </w:lvl>
    <w:lvl w:ilvl="3" w:tplc="58983E6C">
      <w:start w:val="1"/>
      <w:numFmt w:val="bullet"/>
      <w:lvlText w:val="•"/>
      <w:lvlJc w:val="left"/>
      <w:pPr>
        <w:ind w:left="3262" w:hanging="167"/>
      </w:pPr>
      <w:rPr>
        <w:rFonts w:hint="default"/>
      </w:rPr>
    </w:lvl>
    <w:lvl w:ilvl="4" w:tplc="34E8007E">
      <w:start w:val="1"/>
      <w:numFmt w:val="bullet"/>
      <w:lvlText w:val="•"/>
      <w:lvlJc w:val="left"/>
      <w:pPr>
        <w:ind w:left="4257" w:hanging="167"/>
      </w:pPr>
      <w:rPr>
        <w:rFonts w:hint="default"/>
      </w:rPr>
    </w:lvl>
    <w:lvl w:ilvl="5" w:tplc="5CBC076A">
      <w:start w:val="1"/>
      <w:numFmt w:val="bullet"/>
      <w:lvlText w:val="•"/>
      <w:lvlJc w:val="left"/>
      <w:pPr>
        <w:ind w:left="5251" w:hanging="167"/>
      </w:pPr>
      <w:rPr>
        <w:rFonts w:hint="default"/>
      </w:rPr>
    </w:lvl>
    <w:lvl w:ilvl="6" w:tplc="E93AD24C">
      <w:start w:val="1"/>
      <w:numFmt w:val="bullet"/>
      <w:lvlText w:val="•"/>
      <w:lvlJc w:val="left"/>
      <w:pPr>
        <w:ind w:left="6246" w:hanging="167"/>
      </w:pPr>
      <w:rPr>
        <w:rFonts w:hint="default"/>
      </w:rPr>
    </w:lvl>
    <w:lvl w:ilvl="7" w:tplc="2BE8B2AE">
      <w:start w:val="1"/>
      <w:numFmt w:val="bullet"/>
      <w:lvlText w:val="•"/>
      <w:lvlJc w:val="left"/>
      <w:pPr>
        <w:ind w:left="7240" w:hanging="167"/>
      </w:pPr>
      <w:rPr>
        <w:rFonts w:hint="default"/>
      </w:rPr>
    </w:lvl>
    <w:lvl w:ilvl="8" w:tplc="4950E0D8">
      <w:start w:val="1"/>
      <w:numFmt w:val="bullet"/>
      <w:lvlText w:val="•"/>
      <w:lvlJc w:val="left"/>
      <w:pPr>
        <w:ind w:left="8235" w:hanging="167"/>
      </w:pPr>
      <w:rPr>
        <w:rFonts w:hint="default"/>
      </w:rPr>
    </w:lvl>
  </w:abstractNum>
  <w:abstractNum w:abstractNumId="19" w15:restartNumberingAfterBreak="0">
    <w:nsid w:val="7C452F51"/>
    <w:multiLevelType w:val="multilevel"/>
    <w:tmpl w:val="107A5C88"/>
    <w:lvl w:ilvl="0">
      <w:start w:val="1"/>
      <w:numFmt w:val="decimal"/>
      <w:lvlText w:val="8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20" w15:restartNumberingAfterBreak="0">
    <w:nsid w:val="7E9325CD"/>
    <w:multiLevelType w:val="multilevel"/>
    <w:tmpl w:val="64C66EB6"/>
    <w:lvl w:ilvl="0">
      <w:start w:val="1"/>
      <w:numFmt w:val="decimal"/>
      <w:lvlText w:val="2.%1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14"/>
  </w:num>
  <w:num w:numId="5">
    <w:abstractNumId w:val="18"/>
  </w:num>
  <w:num w:numId="6">
    <w:abstractNumId w:val="9"/>
  </w:num>
  <w:num w:numId="7">
    <w:abstractNumId w:val="20"/>
  </w:num>
  <w:num w:numId="8">
    <w:abstractNumId w:val="10"/>
  </w:num>
  <w:num w:numId="9">
    <w:abstractNumId w:val="19"/>
  </w:num>
  <w:num w:numId="10">
    <w:abstractNumId w:val="2"/>
  </w:num>
  <w:num w:numId="11">
    <w:abstractNumId w:val="12"/>
  </w:num>
  <w:num w:numId="12">
    <w:abstractNumId w:val="1"/>
  </w:num>
  <w:num w:numId="13">
    <w:abstractNumId w:val="13"/>
  </w:num>
  <w:num w:numId="14">
    <w:abstractNumId w:val="16"/>
  </w:num>
  <w:num w:numId="15">
    <w:abstractNumId w:val="3"/>
  </w:num>
  <w:num w:numId="16">
    <w:abstractNumId w:val="5"/>
  </w:num>
  <w:num w:numId="17">
    <w:abstractNumId w:val="11"/>
  </w:num>
  <w:num w:numId="18">
    <w:abstractNumId w:val="17"/>
  </w:num>
  <w:num w:numId="19">
    <w:abstractNumId w:val="4"/>
  </w:num>
  <w:num w:numId="20">
    <w:abstractNumId w:val="6"/>
  </w:num>
  <w:num w:numId="21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RzdAChK+KIZLD85iMSLoUX31v0Bn/0jpARPdKo8Kb/2X+rZV0ntOxwkbCdwJfReaQVAPOdxxBCEdEUh+6VDShQ==" w:salt="Dt7E7WEHSJbpqvAdpwDzNQ==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611"/>
    <w:rsid w:val="00023A78"/>
    <w:rsid w:val="0005776D"/>
    <w:rsid w:val="000957F0"/>
    <w:rsid w:val="000C7C9C"/>
    <w:rsid w:val="00124A03"/>
    <w:rsid w:val="00160CCA"/>
    <w:rsid w:val="00161731"/>
    <w:rsid w:val="001D2D2E"/>
    <w:rsid w:val="002004AA"/>
    <w:rsid w:val="00235E18"/>
    <w:rsid w:val="002A52F3"/>
    <w:rsid w:val="002D2760"/>
    <w:rsid w:val="003463A8"/>
    <w:rsid w:val="00392A84"/>
    <w:rsid w:val="003952D3"/>
    <w:rsid w:val="003A1230"/>
    <w:rsid w:val="003D1E0A"/>
    <w:rsid w:val="004137B3"/>
    <w:rsid w:val="00463425"/>
    <w:rsid w:val="004655B6"/>
    <w:rsid w:val="00471DB4"/>
    <w:rsid w:val="00473F4A"/>
    <w:rsid w:val="00480B42"/>
    <w:rsid w:val="00481E15"/>
    <w:rsid w:val="004962AF"/>
    <w:rsid w:val="004A0A8E"/>
    <w:rsid w:val="004B1571"/>
    <w:rsid w:val="004E23B5"/>
    <w:rsid w:val="004E2B54"/>
    <w:rsid w:val="00506115"/>
    <w:rsid w:val="00545976"/>
    <w:rsid w:val="005521E8"/>
    <w:rsid w:val="0060306E"/>
    <w:rsid w:val="006273F6"/>
    <w:rsid w:val="00634E2F"/>
    <w:rsid w:val="006B7653"/>
    <w:rsid w:val="006C0316"/>
    <w:rsid w:val="006F107A"/>
    <w:rsid w:val="00732133"/>
    <w:rsid w:val="00732B5F"/>
    <w:rsid w:val="00736412"/>
    <w:rsid w:val="00755630"/>
    <w:rsid w:val="007708FD"/>
    <w:rsid w:val="00770F0F"/>
    <w:rsid w:val="007E03D1"/>
    <w:rsid w:val="007E6344"/>
    <w:rsid w:val="007F7492"/>
    <w:rsid w:val="00802975"/>
    <w:rsid w:val="008245FF"/>
    <w:rsid w:val="0084285D"/>
    <w:rsid w:val="008841DF"/>
    <w:rsid w:val="008B0978"/>
    <w:rsid w:val="008E3E5B"/>
    <w:rsid w:val="0092600D"/>
    <w:rsid w:val="00945A60"/>
    <w:rsid w:val="009D0DDA"/>
    <w:rsid w:val="00A24224"/>
    <w:rsid w:val="00A27550"/>
    <w:rsid w:val="00A511CF"/>
    <w:rsid w:val="00A92A70"/>
    <w:rsid w:val="00AA78C0"/>
    <w:rsid w:val="00AB4E94"/>
    <w:rsid w:val="00AC52B3"/>
    <w:rsid w:val="00AE7E02"/>
    <w:rsid w:val="00B054AA"/>
    <w:rsid w:val="00B17CE0"/>
    <w:rsid w:val="00B43D9F"/>
    <w:rsid w:val="00B51271"/>
    <w:rsid w:val="00B55B30"/>
    <w:rsid w:val="00BD262D"/>
    <w:rsid w:val="00BD2F95"/>
    <w:rsid w:val="00BE4693"/>
    <w:rsid w:val="00BF6A52"/>
    <w:rsid w:val="00C0459D"/>
    <w:rsid w:val="00C57AE2"/>
    <w:rsid w:val="00CA2EAA"/>
    <w:rsid w:val="00CE5203"/>
    <w:rsid w:val="00D0129E"/>
    <w:rsid w:val="00D16AE4"/>
    <w:rsid w:val="00D65B87"/>
    <w:rsid w:val="00D8180F"/>
    <w:rsid w:val="00E0044E"/>
    <w:rsid w:val="00E167A8"/>
    <w:rsid w:val="00E252D9"/>
    <w:rsid w:val="00E811F7"/>
    <w:rsid w:val="00E9541E"/>
    <w:rsid w:val="00EA5A00"/>
    <w:rsid w:val="00EC766B"/>
    <w:rsid w:val="00F11611"/>
    <w:rsid w:val="00F370B5"/>
    <w:rsid w:val="00F43092"/>
    <w:rsid w:val="00F44568"/>
    <w:rsid w:val="00FC448A"/>
    <w:rsid w:val="00FE5201"/>
    <w:rsid w:val="00FF6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D8C247"/>
  <w15:docId w15:val="{5E5C6CFC-F212-4FAB-9701-1A81414A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 Black" w:eastAsia="Arial Black" w:hAnsi="Arial Black" w:cs="Arial Black"/>
      <w:lang w:bidi="en-US"/>
    </w:rPr>
  </w:style>
  <w:style w:type="paragraph" w:styleId="1">
    <w:name w:val="heading 1"/>
    <w:basedOn w:val="a"/>
    <w:link w:val="10"/>
    <w:uiPriority w:val="1"/>
    <w:qFormat/>
    <w:pPr>
      <w:spacing w:before="116"/>
      <w:ind w:left="637" w:hanging="511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link w:val="20"/>
    <w:uiPriority w:val="1"/>
    <w:qFormat/>
    <w:pPr>
      <w:spacing w:before="151"/>
      <w:ind w:left="637" w:hanging="511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3">
    <w:name w:val="heading 3"/>
    <w:basedOn w:val="a"/>
    <w:link w:val="30"/>
    <w:uiPriority w:val="1"/>
    <w:qFormat/>
    <w:pPr>
      <w:spacing w:before="64"/>
      <w:ind w:left="117"/>
      <w:outlineLvl w:val="2"/>
    </w:pPr>
    <w:rPr>
      <w:rFonts w:ascii="Calibri" w:eastAsia="Calibri" w:hAnsi="Calibri" w:cs="Calibri"/>
      <w:sz w:val="18"/>
      <w:szCs w:val="18"/>
    </w:rPr>
  </w:style>
  <w:style w:type="paragraph" w:styleId="4">
    <w:name w:val="heading 4"/>
    <w:basedOn w:val="a"/>
    <w:link w:val="40"/>
    <w:uiPriority w:val="1"/>
    <w:qFormat/>
    <w:pPr>
      <w:ind w:left="325"/>
      <w:outlineLvl w:val="3"/>
    </w:pPr>
    <w:rPr>
      <w:sz w:val="17"/>
      <w:szCs w:val="17"/>
    </w:rPr>
  </w:style>
  <w:style w:type="paragraph" w:styleId="5">
    <w:name w:val="heading 5"/>
    <w:basedOn w:val="a"/>
    <w:link w:val="50"/>
    <w:uiPriority w:val="1"/>
    <w:qFormat/>
    <w:pPr>
      <w:outlineLvl w:val="4"/>
    </w:pPr>
    <w:rPr>
      <w:rFonts w:ascii="Arial" w:eastAsia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70"/>
      <w:ind w:left="523" w:hanging="397"/>
    </w:pPr>
    <w:rPr>
      <w:rFonts w:ascii="Arial" w:eastAsia="Arial" w:hAnsi="Arial" w:cs="Arial"/>
      <w:b/>
      <w:bCs/>
      <w:sz w:val="20"/>
      <w:szCs w:val="20"/>
    </w:rPr>
  </w:style>
  <w:style w:type="paragraph" w:styleId="21">
    <w:name w:val="toc 2"/>
    <w:basedOn w:val="a"/>
    <w:uiPriority w:val="1"/>
    <w:qFormat/>
    <w:pPr>
      <w:spacing w:before="14"/>
      <w:ind w:left="580" w:hanging="397"/>
    </w:pPr>
    <w:rPr>
      <w:sz w:val="16"/>
      <w:szCs w:val="16"/>
    </w:rPr>
  </w:style>
  <w:style w:type="paragraph" w:styleId="a3">
    <w:name w:val="Body Text"/>
    <w:basedOn w:val="a"/>
    <w:link w:val="a4"/>
    <w:uiPriority w:val="1"/>
    <w:qFormat/>
    <w:rPr>
      <w:sz w:val="14"/>
      <w:szCs w:val="14"/>
    </w:rPr>
  </w:style>
  <w:style w:type="paragraph" w:styleId="a5">
    <w:name w:val="List Paragraph"/>
    <w:basedOn w:val="a"/>
    <w:uiPriority w:val="34"/>
    <w:qFormat/>
    <w:pPr>
      <w:spacing w:before="31"/>
      <w:ind w:left="353" w:hanging="227"/>
    </w:pPr>
  </w:style>
  <w:style w:type="paragraph" w:customStyle="1" w:styleId="TableParagraph">
    <w:name w:val="Table Paragraph"/>
    <w:basedOn w:val="a"/>
    <w:uiPriority w:val="1"/>
    <w:qFormat/>
    <w:pPr>
      <w:spacing w:before="29"/>
      <w:ind w:left="45"/>
    </w:pPr>
  </w:style>
  <w:style w:type="table" w:styleId="a6">
    <w:name w:val="Table Grid"/>
    <w:basedOn w:val="a1"/>
    <w:uiPriority w:val="59"/>
    <w:rsid w:val="006B7653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F6E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E43"/>
    <w:rPr>
      <w:rFonts w:ascii="Tahoma" w:eastAsia="Arial Black" w:hAnsi="Tahoma" w:cs="Tahoma"/>
      <w:sz w:val="16"/>
      <w:szCs w:val="16"/>
      <w:lang w:bidi="en-US"/>
    </w:rPr>
  </w:style>
  <w:style w:type="paragraph" w:styleId="a9">
    <w:name w:val="header"/>
    <w:basedOn w:val="a"/>
    <w:link w:val="aa"/>
    <w:uiPriority w:val="99"/>
    <w:unhideWhenUsed/>
    <w:rsid w:val="006C03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0316"/>
    <w:rPr>
      <w:rFonts w:ascii="Arial Black" w:eastAsia="Arial Black" w:hAnsi="Arial Black" w:cs="Arial Black"/>
      <w:lang w:bidi="en-US"/>
    </w:rPr>
  </w:style>
  <w:style w:type="paragraph" w:styleId="ab">
    <w:name w:val="footer"/>
    <w:basedOn w:val="a"/>
    <w:link w:val="ac"/>
    <w:uiPriority w:val="99"/>
    <w:unhideWhenUsed/>
    <w:rsid w:val="006C03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0316"/>
    <w:rPr>
      <w:rFonts w:ascii="Arial Black" w:eastAsia="Arial Black" w:hAnsi="Arial Black" w:cs="Arial Black"/>
      <w:lang w:bidi="en-US"/>
    </w:rPr>
  </w:style>
  <w:style w:type="character" w:customStyle="1" w:styleId="10">
    <w:name w:val="Заголовок 1 Знак"/>
    <w:basedOn w:val="a0"/>
    <w:link w:val="1"/>
    <w:uiPriority w:val="1"/>
    <w:rsid w:val="003D1E0A"/>
    <w:rPr>
      <w:rFonts w:ascii="Arial" w:eastAsia="Arial" w:hAnsi="Arial" w:cs="Arial"/>
      <w:b/>
      <w:bCs/>
      <w:sz w:val="20"/>
      <w:szCs w:val="20"/>
      <w:lang w:bidi="en-US"/>
    </w:rPr>
  </w:style>
  <w:style w:type="character" w:customStyle="1" w:styleId="20">
    <w:name w:val="Заголовок 2 Знак"/>
    <w:basedOn w:val="a0"/>
    <w:link w:val="2"/>
    <w:uiPriority w:val="1"/>
    <w:rsid w:val="003D1E0A"/>
    <w:rPr>
      <w:rFonts w:ascii="Arial" w:eastAsia="Arial" w:hAnsi="Arial" w:cs="Arial"/>
      <w:b/>
      <w:bCs/>
      <w:sz w:val="18"/>
      <w:szCs w:val="18"/>
      <w:lang w:bidi="en-US"/>
    </w:rPr>
  </w:style>
  <w:style w:type="character" w:customStyle="1" w:styleId="30">
    <w:name w:val="Заголовок 3 Знак"/>
    <w:basedOn w:val="a0"/>
    <w:link w:val="3"/>
    <w:uiPriority w:val="1"/>
    <w:rsid w:val="003D1E0A"/>
    <w:rPr>
      <w:rFonts w:ascii="Calibri" w:eastAsia="Calibri" w:hAnsi="Calibri" w:cs="Calibri"/>
      <w:sz w:val="18"/>
      <w:szCs w:val="18"/>
      <w:lang w:bidi="en-US"/>
    </w:rPr>
  </w:style>
  <w:style w:type="character" w:customStyle="1" w:styleId="40">
    <w:name w:val="Заголовок 4 Знак"/>
    <w:basedOn w:val="a0"/>
    <w:link w:val="4"/>
    <w:uiPriority w:val="1"/>
    <w:rsid w:val="003D1E0A"/>
    <w:rPr>
      <w:rFonts w:ascii="Arial Black" w:eastAsia="Arial Black" w:hAnsi="Arial Black" w:cs="Arial Black"/>
      <w:sz w:val="17"/>
      <w:szCs w:val="17"/>
      <w:lang w:bidi="en-US"/>
    </w:rPr>
  </w:style>
  <w:style w:type="character" w:customStyle="1" w:styleId="50">
    <w:name w:val="Заголовок 5 Знак"/>
    <w:basedOn w:val="a0"/>
    <w:link w:val="5"/>
    <w:uiPriority w:val="1"/>
    <w:rsid w:val="003D1E0A"/>
    <w:rPr>
      <w:rFonts w:ascii="Arial" w:eastAsia="Arial" w:hAnsi="Arial" w:cs="Arial"/>
      <w:b/>
      <w:bCs/>
      <w:sz w:val="14"/>
      <w:szCs w:val="14"/>
      <w:lang w:bidi="en-US"/>
    </w:rPr>
  </w:style>
  <w:style w:type="character" w:customStyle="1" w:styleId="a4">
    <w:name w:val="Основной текст Знак"/>
    <w:basedOn w:val="a0"/>
    <w:link w:val="a3"/>
    <w:uiPriority w:val="1"/>
    <w:rsid w:val="003D1E0A"/>
    <w:rPr>
      <w:rFonts w:ascii="Arial Black" w:eastAsia="Arial Black" w:hAnsi="Arial Black" w:cs="Arial Black"/>
      <w:sz w:val="14"/>
      <w:szCs w:val="14"/>
      <w:lang w:bidi="en-US"/>
    </w:rPr>
  </w:style>
  <w:style w:type="table" w:customStyle="1" w:styleId="12">
    <w:name w:val="Сетка таблицы1"/>
    <w:basedOn w:val="a1"/>
    <w:next w:val="a6"/>
    <w:uiPriority w:val="59"/>
    <w:rsid w:val="00506115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image" Target="media/image21.png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0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19.png"/><Relationship Id="rId37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footer" Target="footer6.xml"/><Relationship Id="rId10" Type="http://schemas.openxmlformats.org/officeDocument/2006/relationships/image" Target="media/image4.png"/><Relationship Id="rId19" Type="http://schemas.openxmlformats.org/officeDocument/2006/relationships/image" Target="media/image8.png"/><Relationship Id="rId31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footer" Target="footer4.xml"/><Relationship Id="rId35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3878</Words>
  <Characters>22108</Characters>
  <Application>Microsoft Office Word</Application>
  <DocSecurity>8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PascualeNenormale</dc:creator>
  <cp:lastModifiedBy>Sergey Kiselyev</cp:lastModifiedBy>
  <cp:revision>4</cp:revision>
  <cp:lastPrinted>2019-01-30T14:17:00Z</cp:lastPrinted>
  <dcterms:created xsi:type="dcterms:W3CDTF">2019-06-03T13:21:00Z</dcterms:created>
  <dcterms:modified xsi:type="dcterms:W3CDTF">2019-06-21T10:33:00Z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AH XSL Formatter V6.4 MR4 for Windows (x64) : 6.4.6.29211 (2017/06/13 15:49JST)</vt:lpwstr>
  </property>
  <property fmtid="{D5CDD505-2E9C-101B-9397-08002B2CF9AE}" pid="4" name="LastSaved">
    <vt:filetime>2019-01-15T00:00:00Z</vt:filetime>
  </property>
</Properties>
</file>